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749C3" w14:textId="799679C4" w:rsidR="0025012C" w:rsidRPr="0025012C" w:rsidRDefault="0025012C" w:rsidP="0025012C">
      <w:pPr>
        <w:jc w:val="center"/>
        <w:rPr>
          <w:b/>
          <w:bCs/>
          <w:sz w:val="24"/>
          <w:szCs w:val="24"/>
        </w:rPr>
      </w:pPr>
      <w:bookmarkStart w:id="0" w:name="_Hlk38880012"/>
      <w:bookmarkStart w:id="1" w:name="_GoBack"/>
      <w:bookmarkEnd w:id="1"/>
      <w:r w:rsidRPr="0025012C">
        <w:rPr>
          <w:b/>
          <w:bCs/>
          <w:sz w:val="24"/>
          <w:szCs w:val="24"/>
        </w:rPr>
        <w:t>COVID-19: Adult Day Care Provider</w:t>
      </w:r>
      <w:r>
        <w:rPr>
          <w:b/>
          <w:bCs/>
          <w:sz w:val="24"/>
          <w:szCs w:val="24"/>
        </w:rPr>
        <w:t xml:space="preserve"> Medicaid </w:t>
      </w:r>
      <w:r w:rsidRPr="0025012C">
        <w:rPr>
          <w:b/>
          <w:bCs/>
          <w:sz w:val="24"/>
          <w:szCs w:val="24"/>
        </w:rPr>
        <w:t>Retainer Payment Request Form</w:t>
      </w:r>
    </w:p>
    <w:p w14:paraId="30140C3A" w14:textId="5681AB0C" w:rsidR="0025012C" w:rsidRPr="0025012C" w:rsidRDefault="00E10E21" w:rsidP="009158D9">
      <w:pPr>
        <w:spacing w:after="0"/>
        <w:rPr>
          <w:rFonts w:cs="Arial"/>
          <w:b/>
          <w:bCs/>
          <w:szCs w:val="24"/>
        </w:rPr>
      </w:pPr>
      <w:r>
        <w:t xml:space="preserve">We recognize </w:t>
      </w:r>
      <w:r w:rsidR="00402129">
        <w:t xml:space="preserve">the financial impact that the 2019 novel coronavirus (COVID-19) is having on certain home and community-based </w:t>
      </w:r>
      <w:r w:rsidR="00232EE3">
        <w:t>service</w:t>
      </w:r>
      <w:r>
        <w:t xml:space="preserve"> </w:t>
      </w:r>
      <w:r w:rsidR="00402129">
        <w:t xml:space="preserve">providers. </w:t>
      </w:r>
      <w:r>
        <w:t xml:space="preserve">As such, providers of </w:t>
      </w:r>
      <w:r w:rsidR="00F50BCE">
        <w:t xml:space="preserve">stand-alone </w:t>
      </w:r>
      <w:r>
        <w:t>adult day care services are eligible to receive financial assistance in the form of retainer payments</w:t>
      </w:r>
      <w:r w:rsidR="00402129">
        <w:t xml:space="preserve">. </w:t>
      </w:r>
      <w:r w:rsidR="004712A5" w:rsidRPr="004712A5">
        <w:rPr>
          <w:rFonts w:cs="Arial"/>
          <w:szCs w:val="24"/>
        </w:rPr>
        <w:t xml:space="preserve">To be considered for the retainer payment, adult day care providers must </w:t>
      </w:r>
      <w:r w:rsidR="004712A5">
        <w:rPr>
          <w:rFonts w:cs="Arial"/>
          <w:szCs w:val="24"/>
        </w:rPr>
        <w:t xml:space="preserve">complete this form and </w:t>
      </w:r>
      <w:r w:rsidR="0067475F">
        <w:rPr>
          <w:rFonts w:cs="Arial"/>
          <w:szCs w:val="24"/>
        </w:rPr>
        <w:t xml:space="preserve">submit it to </w:t>
      </w:r>
      <w:r w:rsidR="009158D9">
        <w:rPr>
          <w:rFonts w:cs="Arial"/>
          <w:szCs w:val="24"/>
        </w:rPr>
        <w:t>the specific health plan email or fax number below.</w:t>
      </w:r>
      <w:r w:rsidR="0025012C">
        <w:rPr>
          <w:rFonts w:cs="Arial"/>
          <w:szCs w:val="24"/>
        </w:rPr>
        <w:t xml:space="preserve"> </w:t>
      </w:r>
      <w:r w:rsidR="0025012C" w:rsidRPr="0025012C">
        <w:rPr>
          <w:rFonts w:cs="Arial"/>
          <w:b/>
          <w:bCs/>
          <w:szCs w:val="24"/>
        </w:rPr>
        <w:t xml:space="preserve">In the subject line, please </w:t>
      </w:r>
      <w:r w:rsidR="00BF39A6">
        <w:rPr>
          <w:rFonts w:cs="Arial"/>
          <w:b/>
          <w:bCs/>
          <w:szCs w:val="24"/>
        </w:rPr>
        <w:t>i</w:t>
      </w:r>
      <w:r w:rsidR="00BF39A6" w:rsidRPr="0025012C">
        <w:rPr>
          <w:rFonts w:cs="Arial"/>
          <w:b/>
          <w:bCs/>
          <w:szCs w:val="24"/>
        </w:rPr>
        <w:t>nclude</w:t>
      </w:r>
      <w:r w:rsidR="0025012C" w:rsidRPr="0025012C">
        <w:rPr>
          <w:rFonts w:cs="Arial"/>
          <w:b/>
          <w:bCs/>
          <w:szCs w:val="24"/>
        </w:rPr>
        <w:t xml:space="preserve"> </w:t>
      </w:r>
      <w:r w:rsidR="00BF39A6">
        <w:rPr>
          <w:rFonts w:cs="Arial"/>
          <w:b/>
          <w:bCs/>
          <w:szCs w:val="24"/>
        </w:rPr>
        <w:t>“</w:t>
      </w:r>
      <w:r w:rsidR="0025012C" w:rsidRPr="0025012C">
        <w:rPr>
          <w:rFonts w:cs="Arial"/>
          <w:b/>
          <w:bCs/>
          <w:szCs w:val="24"/>
        </w:rPr>
        <w:t>ADC Retainer Payment</w:t>
      </w:r>
      <w:r w:rsidR="00BF39A6">
        <w:rPr>
          <w:rFonts w:cs="Arial"/>
          <w:b/>
          <w:bCs/>
          <w:szCs w:val="24"/>
        </w:rPr>
        <w:t>”.</w:t>
      </w:r>
      <w:r w:rsidR="0025012C" w:rsidRPr="0025012C">
        <w:rPr>
          <w:rFonts w:cs="Arial"/>
          <w:b/>
          <w:bCs/>
          <w:szCs w:val="24"/>
        </w:rPr>
        <w:t xml:space="preserve"> </w:t>
      </w:r>
    </w:p>
    <w:p w14:paraId="48397025" w14:textId="77777777" w:rsidR="0025012C" w:rsidRDefault="0025012C" w:rsidP="009158D9">
      <w:pPr>
        <w:spacing w:after="0"/>
        <w:rPr>
          <w:rFonts w:cs="Arial"/>
          <w:szCs w:val="24"/>
        </w:rPr>
      </w:pPr>
    </w:p>
    <w:tbl>
      <w:tblPr>
        <w:tblStyle w:val="TableGrid"/>
        <w:tblW w:w="0" w:type="auto"/>
        <w:tblLook w:val="04A0" w:firstRow="1" w:lastRow="0" w:firstColumn="1" w:lastColumn="0" w:noHBand="0" w:noVBand="1"/>
      </w:tblPr>
      <w:tblGrid>
        <w:gridCol w:w="2347"/>
        <w:gridCol w:w="5099"/>
        <w:gridCol w:w="1904"/>
      </w:tblGrid>
      <w:tr w:rsidR="0025012C" w:rsidRPr="0025012C" w14:paraId="1443CC27" w14:textId="77777777" w:rsidTr="0025012C">
        <w:tc>
          <w:tcPr>
            <w:tcW w:w="2707" w:type="dxa"/>
          </w:tcPr>
          <w:p w14:paraId="670C926F" w14:textId="616C9690" w:rsidR="0025012C" w:rsidRPr="0025012C" w:rsidRDefault="0025012C" w:rsidP="009158D9">
            <w:pPr>
              <w:rPr>
                <w:rFonts w:cs="Arial"/>
                <w:b/>
                <w:bCs/>
                <w:sz w:val="22"/>
                <w:szCs w:val="32"/>
              </w:rPr>
            </w:pPr>
            <w:r w:rsidRPr="0025012C">
              <w:rPr>
                <w:rFonts w:cs="Arial"/>
                <w:b/>
                <w:bCs/>
                <w:sz w:val="22"/>
                <w:szCs w:val="32"/>
              </w:rPr>
              <w:t>P</w:t>
            </w:r>
            <w:r>
              <w:rPr>
                <w:rFonts w:cs="Arial"/>
                <w:b/>
                <w:bCs/>
                <w:sz w:val="22"/>
                <w:szCs w:val="32"/>
              </w:rPr>
              <w:t>l</w:t>
            </w:r>
            <w:r w:rsidRPr="0025012C">
              <w:rPr>
                <w:rFonts w:cs="Arial"/>
                <w:b/>
                <w:bCs/>
                <w:sz w:val="22"/>
                <w:szCs w:val="32"/>
              </w:rPr>
              <w:t xml:space="preserve">an Name </w:t>
            </w:r>
          </w:p>
        </w:tc>
        <w:tc>
          <w:tcPr>
            <w:tcW w:w="4024" w:type="dxa"/>
          </w:tcPr>
          <w:p w14:paraId="685AA57B" w14:textId="1EB7AB4A" w:rsidR="0025012C" w:rsidRPr="0025012C" w:rsidRDefault="0025012C" w:rsidP="009158D9">
            <w:pPr>
              <w:rPr>
                <w:rFonts w:cs="Arial"/>
                <w:b/>
                <w:bCs/>
                <w:sz w:val="22"/>
                <w:szCs w:val="32"/>
              </w:rPr>
            </w:pPr>
            <w:r w:rsidRPr="0025012C">
              <w:rPr>
                <w:rFonts w:cs="Arial"/>
                <w:b/>
                <w:bCs/>
                <w:sz w:val="22"/>
                <w:szCs w:val="32"/>
              </w:rPr>
              <w:t>Email Address</w:t>
            </w:r>
          </w:p>
        </w:tc>
        <w:tc>
          <w:tcPr>
            <w:tcW w:w="2619" w:type="dxa"/>
          </w:tcPr>
          <w:p w14:paraId="788B54DE" w14:textId="7FA42EC0" w:rsidR="0025012C" w:rsidRPr="0025012C" w:rsidRDefault="0025012C" w:rsidP="009158D9">
            <w:pPr>
              <w:rPr>
                <w:rFonts w:cs="Arial"/>
                <w:b/>
                <w:bCs/>
                <w:sz w:val="22"/>
                <w:szCs w:val="32"/>
              </w:rPr>
            </w:pPr>
            <w:r w:rsidRPr="0025012C">
              <w:rPr>
                <w:rFonts w:cs="Arial"/>
                <w:b/>
                <w:bCs/>
                <w:sz w:val="22"/>
                <w:szCs w:val="32"/>
              </w:rPr>
              <w:t>Fax Number</w:t>
            </w:r>
          </w:p>
        </w:tc>
      </w:tr>
      <w:tr w:rsidR="0025012C" w:rsidRPr="0025012C" w14:paraId="10AC531E" w14:textId="77777777" w:rsidTr="0025012C">
        <w:tc>
          <w:tcPr>
            <w:tcW w:w="2707" w:type="dxa"/>
            <w:vAlign w:val="center"/>
          </w:tcPr>
          <w:p w14:paraId="07FB9F41" w14:textId="1A3BC301" w:rsidR="0025012C" w:rsidRPr="0025012C" w:rsidRDefault="0025012C" w:rsidP="0025012C">
            <w:pPr>
              <w:rPr>
                <w:rFonts w:cs="Arial"/>
                <w:szCs w:val="24"/>
              </w:rPr>
            </w:pPr>
            <w:r w:rsidRPr="0025012C">
              <w:rPr>
                <w:rFonts w:cs="Arial"/>
                <w:color w:val="000000"/>
                <w:sz w:val="22"/>
                <w:szCs w:val="22"/>
              </w:rPr>
              <w:t xml:space="preserve">Aetna Better Health </w:t>
            </w:r>
          </w:p>
        </w:tc>
        <w:tc>
          <w:tcPr>
            <w:tcW w:w="4024" w:type="dxa"/>
            <w:vAlign w:val="center"/>
          </w:tcPr>
          <w:p w14:paraId="5B194519" w14:textId="01B4B809" w:rsidR="0025012C" w:rsidRPr="0025012C" w:rsidRDefault="00622AA6" w:rsidP="0025012C">
            <w:pPr>
              <w:rPr>
                <w:rFonts w:cs="Arial"/>
                <w:szCs w:val="24"/>
              </w:rPr>
            </w:pPr>
            <w:hyperlink r:id="rId6" w:history="1">
              <w:r w:rsidR="0025012C" w:rsidRPr="0025012C">
                <w:rPr>
                  <w:rStyle w:val="Hyperlink"/>
                  <w:rFonts w:cs="Arial"/>
                  <w:sz w:val="22"/>
                  <w:szCs w:val="22"/>
                </w:rPr>
                <w:t>FL_LTC_SAT@aetna.com   </w:t>
              </w:r>
            </w:hyperlink>
          </w:p>
        </w:tc>
        <w:tc>
          <w:tcPr>
            <w:tcW w:w="2619" w:type="dxa"/>
            <w:vAlign w:val="center"/>
          </w:tcPr>
          <w:p w14:paraId="737CAAAB" w14:textId="0D04ED5E" w:rsidR="0025012C" w:rsidRPr="0025012C" w:rsidRDefault="0025012C" w:rsidP="0025012C">
            <w:pPr>
              <w:rPr>
                <w:rFonts w:cs="Arial"/>
                <w:szCs w:val="24"/>
              </w:rPr>
            </w:pPr>
            <w:r w:rsidRPr="0025012C">
              <w:rPr>
                <w:rFonts w:cs="Arial"/>
                <w:color w:val="000000"/>
                <w:sz w:val="22"/>
                <w:szCs w:val="22"/>
              </w:rPr>
              <w:t>1-860-607-8854</w:t>
            </w:r>
          </w:p>
        </w:tc>
      </w:tr>
      <w:tr w:rsidR="0025012C" w:rsidRPr="0025012C" w14:paraId="12F5318E" w14:textId="77777777" w:rsidTr="0025012C">
        <w:tc>
          <w:tcPr>
            <w:tcW w:w="2707" w:type="dxa"/>
            <w:vAlign w:val="center"/>
          </w:tcPr>
          <w:p w14:paraId="3DFD5614" w14:textId="3335FB1E" w:rsidR="0025012C" w:rsidRPr="0025012C" w:rsidRDefault="0025012C" w:rsidP="0025012C">
            <w:pPr>
              <w:rPr>
                <w:rFonts w:cs="Arial"/>
                <w:szCs w:val="24"/>
              </w:rPr>
            </w:pPr>
            <w:r w:rsidRPr="0025012C">
              <w:rPr>
                <w:rFonts w:cs="Arial"/>
                <w:color w:val="000000"/>
                <w:sz w:val="22"/>
                <w:szCs w:val="22"/>
              </w:rPr>
              <w:t>Florida Community Care</w:t>
            </w:r>
          </w:p>
        </w:tc>
        <w:tc>
          <w:tcPr>
            <w:tcW w:w="4024" w:type="dxa"/>
            <w:vAlign w:val="center"/>
          </w:tcPr>
          <w:p w14:paraId="3ADC0F3D" w14:textId="38EF7A07" w:rsidR="0025012C" w:rsidRPr="0025012C" w:rsidRDefault="00622AA6" w:rsidP="0025012C">
            <w:pPr>
              <w:rPr>
                <w:rFonts w:cs="Arial"/>
                <w:szCs w:val="24"/>
              </w:rPr>
            </w:pPr>
            <w:hyperlink r:id="rId7" w:history="1">
              <w:r w:rsidR="0025012C" w:rsidRPr="0025012C">
                <w:rPr>
                  <w:rStyle w:val="Hyperlink"/>
                  <w:rFonts w:cs="Arial"/>
                  <w:sz w:val="22"/>
                  <w:szCs w:val="22"/>
                </w:rPr>
                <w:t>adc_ahca_cvresponse@fcchealthplan.com</w:t>
              </w:r>
            </w:hyperlink>
          </w:p>
        </w:tc>
        <w:tc>
          <w:tcPr>
            <w:tcW w:w="2619" w:type="dxa"/>
            <w:vAlign w:val="center"/>
          </w:tcPr>
          <w:p w14:paraId="27416610" w14:textId="562926FF" w:rsidR="0025012C" w:rsidRPr="0025012C" w:rsidRDefault="0025012C" w:rsidP="0025012C">
            <w:pPr>
              <w:rPr>
                <w:rFonts w:cs="Arial"/>
                <w:szCs w:val="24"/>
              </w:rPr>
            </w:pPr>
            <w:r w:rsidRPr="0025012C">
              <w:rPr>
                <w:rFonts w:cs="Arial"/>
                <w:color w:val="000000"/>
                <w:sz w:val="22"/>
                <w:szCs w:val="22"/>
              </w:rPr>
              <w:t>1-800-862-6569</w:t>
            </w:r>
          </w:p>
        </w:tc>
      </w:tr>
      <w:tr w:rsidR="0025012C" w:rsidRPr="0025012C" w14:paraId="479B69BD" w14:textId="77777777" w:rsidTr="0025012C">
        <w:tc>
          <w:tcPr>
            <w:tcW w:w="2707" w:type="dxa"/>
            <w:vAlign w:val="center"/>
          </w:tcPr>
          <w:p w14:paraId="637AE1D6" w14:textId="64E9E342" w:rsidR="0025012C" w:rsidRPr="0025012C" w:rsidRDefault="0025012C" w:rsidP="0025012C">
            <w:pPr>
              <w:rPr>
                <w:rFonts w:cs="Arial"/>
                <w:szCs w:val="24"/>
              </w:rPr>
            </w:pPr>
            <w:r w:rsidRPr="0025012C">
              <w:rPr>
                <w:rFonts w:cs="Arial"/>
                <w:color w:val="000000"/>
                <w:sz w:val="22"/>
                <w:szCs w:val="22"/>
              </w:rPr>
              <w:t>Humana Medical Plan</w:t>
            </w:r>
          </w:p>
        </w:tc>
        <w:tc>
          <w:tcPr>
            <w:tcW w:w="4024" w:type="dxa"/>
            <w:vAlign w:val="center"/>
          </w:tcPr>
          <w:p w14:paraId="7C36B2FE" w14:textId="7BC0418D" w:rsidR="0025012C" w:rsidRPr="0025012C" w:rsidRDefault="00622AA6" w:rsidP="0025012C">
            <w:pPr>
              <w:rPr>
                <w:rFonts w:cs="Arial"/>
                <w:szCs w:val="24"/>
              </w:rPr>
            </w:pPr>
            <w:hyperlink r:id="rId8" w:history="1">
              <w:r w:rsidR="0025012C" w:rsidRPr="0025012C">
                <w:rPr>
                  <w:rStyle w:val="Hyperlink"/>
                  <w:rFonts w:cs="Arial"/>
                  <w:sz w:val="22"/>
                  <w:szCs w:val="22"/>
                </w:rPr>
                <w:t>ltcnetworkrequests@humana.com</w:t>
              </w:r>
            </w:hyperlink>
          </w:p>
        </w:tc>
        <w:tc>
          <w:tcPr>
            <w:tcW w:w="2619" w:type="dxa"/>
            <w:vAlign w:val="center"/>
          </w:tcPr>
          <w:p w14:paraId="597DBBD3" w14:textId="199FB19D" w:rsidR="0025012C" w:rsidRPr="0025012C" w:rsidRDefault="0025012C" w:rsidP="0025012C">
            <w:pPr>
              <w:rPr>
                <w:rFonts w:cs="Arial"/>
                <w:szCs w:val="24"/>
              </w:rPr>
            </w:pPr>
            <w:r w:rsidRPr="0025012C">
              <w:rPr>
                <w:rFonts w:cs="Arial"/>
                <w:color w:val="000000"/>
                <w:sz w:val="22"/>
                <w:szCs w:val="22"/>
              </w:rPr>
              <w:t>1-727-897-5872</w:t>
            </w:r>
          </w:p>
        </w:tc>
      </w:tr>
      <w:tr w:rsidR="0025012C" w:rsidRPr="0025012C" w14:paraId="6270BBA2" w14:textId="77777777" w:rsidTr="0025012C">
        <w:tc>
          <w:tcPr>
            <w:tcW w:w="2707" w:type="dxa"/>
            <w:vAlign w:val="center"/>
          </w:tcPr>
          <w:p w14:paraId="30345A91" w14:textId="1E6DA363" w:rsidR="0025012C" w:rsidRPr="0025012C" w:rsidRDefault="0025012C" w:rsidP="0025012C">
            <w:pPr>
              <w:rPr>
                <w:rFonts w:cs="Arial"/>
                <w:szCs w:val="24"/>
              </w:rPr>
            </w:pPr>
            <w:r w:rsidRPr="0025012C">
              <w:rPr>
                <w:rFonts w:cs="Arial"/>
                <w:color w:val="000000"/>
                <w:sz w:val="22"/>
                <w:szCs w:val="22"/>
              </w:rPr>
              <w:t>Molina Healthcare</w:t>
            </w:r>
          </w:p>
        </w:tc>
        <w:tc>
          <w:tcPr>
            <w:tcW w:w="4024" w:type="dxa"/>
            <w:vAlign w:val="bottom"/>
          </w:tcPr>
          <w:p w14:paraId="63833D86" w14:textId="6F21CE26" w:rsidR="0025012C" w:rsidRPr="0025012C" w:rsidRDefault="00622AA6" w:rsidP="0025012C">
            <w:pPr>
              <w:rPr>
                <w:rFonts w:cs="Arial"/>
                <w:szCs w:val="24"/>
              </w:rPr>
            </w:pPr>
            <w:hyperlink r:id="rId9" w:history="1">
              <w:r w:rsidR="0025012C" w:rsidRPr="0025012C">
                <w:rPr>
                  <w:rStyle w:val="Hyperlink"/>
                  <w:rFonts w:cs="Arial"/>
                  <w:sz w:val="22"/>
                  <w:szCs w:val="22"/>
                </w:rPr>
                <w:t>MFLProviderServices@MolinaHealthCare.com</w:t>
              </w:r>
            </w:hyperlink>
          </w:p>
        </w:tc>
        <w:tc>
          <w:tcPr>
            <w:tcW w:w="2619" w:type="dxa"/>
            <w:vAlign w:val="center"/>
          </w:tcPr>
          <w:p w14:paraId="3CDC1725" w14:textId="7EEE890D" w:rsidR="0025012C" w:rsidRPr="0025012C" w:rsidRDefault="0025012C" w:rsidP="0025012C">
            <w:pPr>
              <w:rPr>
                <w:rFonts w:cs="Arial"/>
                <w:szCs w:val="24"/>
              </w:rPr>
            </w:pPr>
            <w:r w:rsidRPr="0025012C">
              <w:rPr>
                <w:rFonts w:cs="Arial"/>
                <w:color w:val="000000"/>
                <w:sz w:val="22"/>
                <w:szCs w:val="22"/>
              </w:rPr>
              <w:t>1-562-499-0719</w:t>
            </w:r>
          </w:p>
        </w:tc>
      </w:tr>
      <w:tr w:rsidR="0025012C" w:rsidRPr="0025012C" w14:paraId="2DCA189A" w14:textId="77777777" w:rsidTr="0025012C">
        <w:tc>
          <w:tcPr>
            <w:tcW w:w="2707" w:type="dxa"/>
            <w:vAlign w:val="center"/>
          </w:tcPr>
          <w:p w14:paraId="19DB23D9" w14:textId="6AFA45C1" w:rsidR="0025012C" w:rsidRPr="0025012C" w:rsidRDefault="0025012C" w:rsidP="0025012C">
            <w:pPr>
              <w:rPr>
                <w:rFonts w:cs="Arial"/>
                <w:szCs w:val="24"/>
              </w:rPr>
            </w:pPr>
            <w:r w:rsidRPr="0025012C">
              <w:rPr>
                <w:rFonts w:cs="Arial"/>
                <w:color w:val="000000"/>
                <w:sz w:val="22"/>
                <w:szCs w:val="22"/>
              </w:rPr>
              <w:t>Simply Healthcare</w:t>
            </w:r>
            <w:r w:rsidRPr="0025012C">
              <w:rPr>
                <w:rFonts w:cs="Arial"/>
                <w:color w:val="000000"/>
              </w:rPr>
              <w:t xml:space="preserve"> </w:t>
            </w:r>
          </w:p>
        </w:tc>
        <w:tc>
          <w:tcPr>
            <w:tcW w:w="4024" w:type="dxa"/>
            <w:vAlign w:val="bottom"/>
          </w:tcPr>
          <w:p w14:paraId="06FB0830" w14:textId="24E17ADC" w:rsidR="0025012C" w:rsidRPr="0025012C" w:rsidRDefault="00622AA6" w:rsidP="0025012C">
            <w:pPr>
              <w:rPr>
                <w:rFonts w:cs="Arial"/>
                <w:szCs w:val="24"/>
              </w:rPr>
            </w:pPr>
            <w:hyperlink r:id="rId10" w:history="1">
              <w:r w:rsidR="0025012C" w:rsidRPr="0025012C">
                <w:rPr>
                  <w:rStyle w:val="Hyperlink"/>
                  <w:rFonts w:cs="Arial"/>
                  <w:sz w:val="22"/>
                  <w:szCs w:val="22"/>
                </w:rPr>
                <w:t>ltcprovrelations@amerigroup.com</w:t>
              </w:r>
            </w:hyperlink>
          </w:p>
        </w:tc>
        <w:tc>
          <w:tcPr>
            <w:tcW w:w="2619" w:type="dxa"/>
            <w:vAlign w:val="center"/>
          </w:tcPr>
          <w:p w14:paraId="6775D06F" w14:textId="7933203C" w:rsidR="0025012C" w:rsidRPr="0025012C" w:rsidRDefault="0025012C" w:rsidP="0025012C">
            <w:pPr>
              <w:rPr>
                <w:rFonts w:cs="Arial"/>
                <w:szCs w:val="24"/>
              </w:rPr>
            </w:pPr>
            <w:r w:rsidRPr="0025012C">
              <w:rPr>
                <w:rFonts w:cs="Arial"/>
                <w:color w:val="000000"/>
                <w:sz w:val="22"/>
                <w:szCs w:val="22"/>
              </w:rPr>
              <w:t>1-866-495-3017</w:t>
            </w:r>
          </w:p>
        </w:tc>
      </w:tr>
      <w:tr w:rsidR="0025012C" w:rsidRPr="0025012C" w14:paraId="23B8CA3E" w14:textId="77777777" w:rsidTr="0025012C">
        <w:tc>
          <w:tcPr>
            <w:tcW w:w="2707" w:type="dxa"/>
            <w:vAlign w:val="center"/>
          </w:tcPr>
          <w:p w14:paraId="3D1EA376" w14:textId="3968A797" w:rsidR="0025012C" w:rsidRPr="0025012C" w:rsidRDefault="0025012C" w:rsidP="0025012C">
            <w:pPr>
              <w:rPr>
                <w:rFonts w:cs="Arial"/>
                <w:szCs w:val="24"/>
              </w:rPr>
            </w:pPr>
            <w:r w:rsidRPr="0025012C">
              <w:rPr>
                <w:rFonts w:cs="Arial"/>
                <w:color w:val="000000"/>
                <w:sz w:val="22"/>
                <w:szCs w:val="22"/>
              </w:rPr>
              <w:t>Staywell</w:t>
            </w:r>
          </w:p>
        </w:tc>
        <w:tc>
          <w:tcPr>
            <w:tcW w:w="4024" w:type="dxa"/>
            <w:vAlign w:val="bottom"/>
          </w:tcPr>
          <w:p w14:paraId="5B71C5B3" w14:textId="7EF22731" w:rsidR="0025012C" w:rsidRPr="0025012C" w:rsidRDefault="00622AA6" w:rsidP="0025012C">
            <w:pPr>
              <w:rPr>
                <w:rFonts w:cs="Arial"/>
                <w:szCs w:val="24"/>
              </w:rPr>
            </w:pPr>
            <w:hyperlink r:id="rId11" w:history="1">
              <w:r w:rsidR="0025012C" w:rsidRPr="0025012C">
                <w:rPr>
                  <w:rStyle w:val="Hyperlink"/>
                  <w:rFonts w:cs="Arial"/>
                  <w:sz w:val="22"/>
                  <w:szCs w:val="22"/>
                </w:rPr>
                <w:t>FloridaProviderRelations@wellcare.com</w:t>
              </w:r>
            </w:hyperlink>
          </w:p>
        </w:tc>
        <w:tc>
          <w:tcPr>
            <w:tcW w:w="2619" w:type="dxa"/>
            <w:vAlign w:val="center"/>
          </w:tcPr>
          <w:p w14:paraId="36BA4A15" w14:textId="2AD66CC0" w:rsidR="0025012C" w:rsidRPr="0025012C" w:rsidRDefault="0025012C" w:rsidP="0025012C">
            <w:pPr>
              <w:rPr>
                <w:rFonts w:cs="Arial"/>
                <w:szCs w:val="24"/>
              </w:rPr>
            </w:pPr>
            <w:r w:rsidRPr="0025012C">
              <w:rPr>
                <w:rFonts w:cs="Arial"/>
                <w:color w:val="000000"/>
                <w:sz w:val="22"/>
                <w:szCs w:val="22"/>
              </w:rPr>
              <w:t>1-813-865-6764</w:t>
            </w:r>
          </w:p>
        </w:tc>
      </w:tr>
      <w:tr w:rsidR="0025012C" w:rsidRPr="0025012C" w14:paraId="5136F448" w14:textId="77777777" w:rsidTr="0025012C">
        <w:tc>
          <w:tcPr>
            <w:tcW w:w="2707" w:type="dxa"/>
            <w:vAlign w:val="center"/>
          </w:tcPr>
          <w:p w14:paraId="0333725C" w14:textId="7F16D597" w:rsidR="0025012C" w:rsidRPr="0025012C" w:rsidRDefault="0025012C" w:rsidP="0025012C">
            <w:pPr>
              <w:rPr>
                <w:rFonts w:cs="Arial"/>
                <w:szCs w:val="24"/>
              </w:rPr>
            </w:pPr>
            <w:r w:rsidRPr="0025012C">
              <w:rPr>
                <w:rFonts w:cs="Arial"/>
                <w:color w:val="000000"/>
                <w:sz w:val="22"/>
                <w:szCs w:val="22"/>
              </w:rPr>
              <w:t>Sunshine Health</w:t>
            </w:r>
          </w:p>
        </w:tc>
        <w:tc>
          <w:tcPr>
            <w:tcW w:w="4024" w:type="dxa"/>
            <w:vAlign w:val="bottom"/>
          </w:tcPr>
          <w:p w14:paraId="67B6F1FC" w14:textId="2A0D0BE0" w:rsidR="0025012C" w:rsidRPr="0025012C" w:rsidRDefault="00622AA6" w:rsidP="0025012C">
            <w:pPr>
              <w:rPr>
                <w:rFonts w:cs="Arial"/>
                <w:szCs w:val="24"/>
              </w:rPr>
            </w:pPr>
            <w:hyperlink r:id="rId12" w:history="1">
              <w:r w:rsidR="0025012C" w:rsidRPr="0025012C">
                <w:rPr>
                  <w:rStyle w:val="Hyperlink"/>
                  <w:rFonts w:cs="Arial"/>
                  <w:sz w:val="22"/>
                  <w:szCs w:val="22"/>
                </w:rPr>
                <w:t>LTC_SSHP_member_info_request@centene.com</w:t>
              </w:r>
            </w:hyperlink>
          </w:p>
        </w:tc>
        <w:tc>
          <w:tcPr>
            <w:tcW w:w="2619" w:type="dxa"/>
            <w:vAlign w:val="center"/>
          </w:tcPr>
          <w:p w14:paraId="706E4416" w14:textId="518D5A54" w:rsidR="0025012C" w:rsidRPr="0025012C" w:rsidRDefault="0025012C" w:rsidP="0025012C">
            <w:pPr>
              <w:rPr>
                <w:rFonts w:cs="Arial"/>
                <w:szCs w:val="24"/>
              </w:rPr>
            </w:pPr>
            <w:r w:rsidRPr="0025012C">
              <w:rPr>
                <w:rFonts w:cs="Arial"/>
                <w:color w:val="000000"/>
                <w:sz w:val="22"/>
                <w:szCs w:val="22"/>
              </w:rPr>
              <w:t>1-855-469-3306</w:t>
            </w:r>
          </w:p>
        </w:tc>
      </w:tr>
      <w:tr w:rsidR="0025012C" w:rsidRPr="0025012C" w14:paraId="3A8FBE47" w14:textId="77777777" w:rsidTr="0025012C">
        <w:tc>
          <w:tcPr>
            <w:tcW w:w="2707" w:type="dxa"/>
            <w:vAlign w:val="center"/>
          </w:tcPr>
          <w:p w14:paraId="5CD89FF0" w14:textId="36CF2D12" w:rsidR="0025012C" w:rsidRPr="0025012C" w:rsidRDefault="0025012C" w:rsidP="0025012C">
            <w:pPr>
              <w:rPr>
                <w:rFonts w:cs="Arial"/>
                <w:szCs w:val="24"/>
              </w:rPr>
            </w:pPr>
            <w:r w:rsidRPr="0025012C">
              <w:rPr>
                <w:rFonts w:cs="Arial"/>
                <w:color w:val="000000"/>
                <w:sz w:val="22"/>
                <w:szCs w:val="22"/>
              </w:rPr>
              <w:t>UnitedHealthcare</w:t>
            </w:r>
          </w:p>
        </w:tc>
        <w:tc>
          <w:tcPr>
            <w:tcW w:w="4024" w:type="dxa"/>
            <w:vAlign w:val="bottom"/>
          </w:tcPr>
          <w:p w14:paraId="7D7CA136" w14:textId="4500DC3D" w:rsidR="0025012C" w:rsidRPr="0025012C" w:rsidRDefault="00622AA6" w:rsidP="0025012C">
            <w:pPr>
              <w:rPr>
                <w:rFonts w:cs="Arial"/>
                <w:szCs w:val="24"/>
              </w:rPr>
            </w:pPr>
            <w:hyperlink r:id="rId13" w:history="1">
              <w:r w:rsidR="0025012C" w:rsidRPr="0025012C">
                <w:rPr>
                  <w:rStyle w:val="Hyperlink"/>
                  <w:rFonts w:cs="Arial"/>
                  <w:sz w:val="22"/>
                  <w:szCs w:val="22"/>
                </w:rPr>
                <w:t>fl_ltc_network@uhc.com</w:t>
              </w:r>
            </w:hyperlink>
          </w:p>
        </w:tc>
        <w:tc>
          <w:tcPr>
            <w:tcW w:w="2619" w:type="dxa"/>
            <w:vAlign w:val="center"/>
          </w:tcPr>
          <w:p w14:paraId="31418B74" w14:textId="4D0DDBB0" w:rsidR="0025012C" w:rsidRPr="0025012C" w:rsidRDefault="0025012C" w:rsidP="0025012C">
            <w:pPr>
              <w:rPr>
                <w:rFonts w:cs="Arial"/>
                <w:szCs w:val="24"/>
              </w:rPr>
            </w:pPr>
            <w:r w:rsidRPr="0025012C">
              <w:rPr>
                <w:rFonts w:cs="Arial"/>
                <w:color w:val="000000"/>
                <w:sz w:val="22"/>
                <w:szCs w:val="22"/>
              </w:rPr>
              <w:t>1-844-868-1591</w:t>
            </w:r>
          </w:p>
        </w:tc>
      </w:tr>
    </w:tbl>
    <w:p w14:paraId="51E078FB" w14:textId="77777777" w:rsidR="0025012C" w:rsidRPr="0025012C" w:rsidRDefault="0025012C" w:rsidP="009158D9">
      <w:pPr>
        <w:spacing w:after="0"/>
        <w:rPr>
          <w:rFonts w:cs="Arial"/>
          <w:szCs w:val="24"/>
        </w:rPr>
      </w:pPr>
    </w:p>
    <w:p w14:paraId="36334E72" w14:textId="4902B3EA" w:rsidR="009158D9" w:rsidRDefault="009158D9" w:rsidP="009158D9">
      <w:pPr>
        <w:spacing w:after="0"/>
        <w:rPr>
          <w:rFonts w:cs="Arial"/>
          <w:b/>
          <w:bCs/>
          <w:szCs w:val="24"/>
        </w:rPr>
      </w:pPr>
      <w:r w:rsidRPr="009158D9">
        <w:rPr>
          <w:rFonts w:cs="Arial"/>
          <w:b/>
          <w:bCs/>
          <w:szCs w:val="24"/>
        </w:rPr>
        <w:t xml:space="preserve">NOTE: </w:t>
      </w:r>
      <w:r>
        <w:rPr>
          <w:rFonts w:cs="Arial"/>
          <w:b/>
          <w:bCs/>
          <w:szCs w:val="24"/>
        </w:rPr>
        <w:t>Adult day care p</w:t>
      </w:r>
      <w:r w:rsidRPr="009158D9">
        <w:rPr>
          <w:rFonts w:cs="Arial"/>
          <w:b/>
          <w:bCs/>
          <w:szCs w:val="24"/>
        </w:rPr>
        <w:t xml:space="preserve">roviders must submit a separate form to each plan for which a retainer payment is requested. </w:t>
      </w:r>
    </w:p>
    <w:p w14:paraId="5E62932C" w14:textId="77777777" w:rsidR="009158D9" w:rsidRPr="009158D9" w:rsidRDefault="009158D9" w:rsidP="009158D9">
      <w:pPr>
        <w:spacing w:after="0"/>
        <w:rPr>
          <w:rFonts w:cs="Arial"/>
          <w:b/>
          <w:bCs/>
          <w:szCs w:val="24"/>
        </w:rPr>
      </w:pPr>
    </w:p>
    <w:p w14:paraId="0D600651" w14:textId="0913C135" w:rsidR="006358D4" w:rsidRDefault="006358D4" w:rsidP="006358D4">
      <w:pPr>
        <w:pStyle w:val="ListParagraph"/>
        <w:numPr>
          <w:ilvl w:val="0"/>
          <w:numId w:val="7"/>
        </w:numPr>
        <w:rPr>
          <w:rFonts w:cs="Arial"/>
          <w:b/>
        </w:rPr>
      </w:pPr>
      <w:r w:rsidRPr="00AB4200">
        <w:rPr>
          <w:rFonts w:cs="Arial"/>
          <w:b/>
        </w:rPr>
        <w:t xml:space="preserve">Provider Identification </w:t>
      </w:r>
    </w:p>
    <w:p w14:paraId="51C44555" w14:textId="3E5D0A91" w:rsidR="00542A53" w:rsidRPr="00542A53" w:rsidRDefault="00542A53" w:rsidP="00542A53">
      <w:pPr>
        <w:rPr>
          <w:rFonts w:cs="Arial"/>
          <w:bCs/>
        </w:rPr>
      </w:pPr>
      <w:r w:rsidRPr="00542A53">
        <w:rPr>
          <w:rFonts w:cs="Arial"/>
          <w:bCs/>
        </w:rPr>
        <w:t xml:space="preserve">For providers with multiple </w:t>
      </w:r>
      <w:r w:rsidR="006F3BEA">
        <w:rPr>
          <w:rFonts w:cs="Arial"/>
          <w:bCs/>
        </w:rPr>
        <w:t xml:space="preserve">locations, </w:t>
      </w:r>
      <w:r w:rsidRPr="00542A53">
        <w:rPr>
          <w:rFonts w:cs="Arial"/>
          <w:bCs/>
        </w:rPr>
        <w:t xml:space="preserve">a separate submission form </w:t>
      </w:r>
      <w:r w:rsidR="006F3BEA">
        <w:rPr>
          <w:rFonts w:cs="Arial"/>
          <w:bCs/>
        </w:rPr>
        <w:t>must be submitted for each location</w:t>
      </w:r>
      <w:r>
        <w:rPr>
          <w:rFonts w:cs="Arial"/>
          <w:bCs/>
        </w:rPr>
        <w:t xml:space="preserve"> </w:t>
      </w:r>
      <w:r w:rsidR="004712A5">
        <w:rPr>
          <w:rFonts w:cs="Arial"/>
          <w:bCs/>
        </w:rPr>
        <w:t>where a retainer payment is</w:t>
      </w:r>
      <w:r w:rsidRPr="00542A53">
        <w:rPr>
          <w:rFonts w:cs="Arial"/>
          <w:bCs/>
        </w:rPr>
        <w:t xml:space="preserve"> requested.</w:t>
      </w:r>
    </w:p>
    <w:tbl>
      <w:tblPr>
        <w:tblStyle w:val="TableGrid"/>
        <w:tblW w:w="0" w:type="auto"/>
        <w:tblLook w:val="04A0" w:firstRow="1" w:lastRow="0" w:firstColumn="1" w:lastColumn="0" w:noHBand="0" w:noVBand="1"/>
      </w:tblPr>
      <w:tblGrid>
        <w:gridCol w:w="2335"/>
        <w:gridCol w:w="6881"/>
      </w:tblGrid>
      <w:tr w:rsidR="006A560F" w:rsidRPr="00AB4200" w14:paraId="4A69F131" w14:textId="77777777" w:rsidTr="00C03B86">
        <w:tc>
          <w:tcPr>
            <w:tcW w:w="2335" w:type="dxa"/>
            <w:shd w:val="clear" w:color="auto" w:fill="F2F2F2" w:themeFill="background1" w:themeFillShade="F2"/>
          </w:tcPr>
          <w:p w14:paraId="37DF1563" w14:textId="77777777" w:rsidR="006A560F" w:rsidRPr="00AB4200" w:rsidRDefault="007E7A8F">
            <w:pPr>
              <w:rPr>
                <w:rFonts w:cs="Arial"/>
                <w:sz w:val="22"/>
                <w:szCs w:val="22"/>
              </w:rPr>
            </w:pPr>
            <w:r w:rsidRPr="00AB4200">
              <w:rPr>
                <w:rFonts w:cs="Arial"/>
                <w:sz w:val="22"/>
                <w:szCs w:val="22"/>
              </w:rPr>
              <w:t xml:space="preserve">Provider </w:t>
            </w:r>
            <w:r w:rsidR="006358D4" w:rsidRPr="00AB4200">
              <w:rPr>
                <w:rFonts w:cs="Arial"/>
                <w:sz w:val="22"/>
                <w:szCs w:val="22"/>
              </w:rPr>
              <w:t>Name</w:t>
            </w:r>
            <w:r w:rsidR="007306D3" w:rsidRPr="00AB4200">
              <w:rPr>
                <w:rFonts w:cs="Arial"/>
                <w:sz w:val="22"/>
                <w:szCs w:val="22"/>
              </w:rPr>
              <w:t>:</w:t>
            </w:r>
            <w:r w:rsidR="006358D4" w:rsidRPr="00AB4200">
              <w:rPr>
                <w:rFonts w:cs="Arial"/>
                <w:sz w:val="22"/>
                <w:szCs w:val="22"/>
              </w:rPr>
              <w:t xml:space="preserve"> </w:t>
            </w:r>
          </w:p>
        </w:tc>
        <w:tc>
          <w:tcPr>
            <w:tcW w:w="6881" w:type="dxa"/>
          </w:tcPr>
          <w:p w14:paraId="04444724" w14:textId="77777777" w:rsidR="006A560F" w:rsidRPr="00AB4200" w:rsidRDefault="006A560F">
            <w:pPr>
              <w:rPr>
                <w:rFonts w:cs="Arial"/>
                <w:sz w:val="22"/>
                <w:szCs w:val="22"/>
              </w:rPr>
            </w:pPr>
          </w:p>
        </w:tc>
      </w:tr>
      <w:tr w:rsidR="006A560F" w:rsidRPr="00AB4200" w14:paraId="1250A248" w14:textId="77777777" w:rsidTr="00C03B86">
        <w:tc>
          <w:tcPr>
            <w:tcW w:w="2335" w:type="dxa"/>
            <w:shd w:val="clear" w:color="auto" w:fill="F2F2F2" w:themeFill="background1" w:themeFillShade="F2"/>
          </w:tcPr>
          <w:p w14:paraId="5D56B8B8" w14:textId="02C1508B" w:rsidR="006A560F" w:rsidRPr="00AB4200" w:rsidRDefault="006358D4">
            <w:pPr>
              <w:rPr>
                <w:rFonts w:cs="Arial"/>
                <w:sz w:val="22"/>
                <w:szCs w:val="22"/>
              </w:rPr>
            </w:pPr>
            <w:r w:rsidRPr="00AB4200">
              <w:rPr>
                <w:rFonts w:cs="Arial"/>
                <w:sz w:val="22"/>
                <w:szCs w:val="22"/>
              </w:rPr>
              <w:t>P</w:t>
            </w:r>
            <w:r w:rsidR="007306D3" w:rsidRPr="00AB4200">
              <w:rPr>
                <w:rFonts w:cs="Arial"/>
                <w:sz w:val="22"/>
                <w:szCs w:val="22"/>
              </w:rPr>
              <w:t>rovider ID:</w:t>
            </w:r>
          </w:p>
        </w:tc>
        <w:tc>
          <w:tcPr>
            <w:tcW w:w="6881" w:type="dxa"/>
          </w:tcPr>
          <w:p w14:paraId="62F95577" w14:textId="77777777" w:rsidR="006A560F" w:rsidRPr="00AB4200" w:rsidRDefault="006A560F">
            <w:pPr>
              <w:rPr>
                <w:rFonts w:cs="Arial"/>
                <w:sz w:val="22"/>
                <w:szCs w:val="22"/>
              </w:rPr>
            </w:pPr>
          </w:p>
        </w:tc>
      </w:tr>
      <w:tr w:rsidR="006A560F" w:rsidRPr="00AB4200" w14:paraId="5A943D39" w14:textId="77777777" w:rsidTr="00C03B86">
        <w:tc>
          <w:tcPr>
            <w:tcW w:w="2335" w:type="dxa"/>
            <w:shd w:val="clear" w:color="auto" w:fill="F2F2F2" w:themeFill="background1" w:themeFillShade="F2"/>
          </w:tcPr>
          <w:p w14:paraId="3A6E54C9" w14:textId="77777777" w:rsidR="006A560F" w:rsidRPr="00AB4200" w:rsidRDefault="007306D3">
            <w:pPr>
              <w:rPr>
                <w:rFonts w:cs="Arial"/>
                <w:sz w:val="22"/>
                <w:szCs w:val="22"/>
              </w:rPr>
            </w:pPr>
            <w:r w:rsidRPr="00AB4200">
              <w:rPr>
                <w:rFonts w:cs="Arial"/>
                <w:sz w:val="22"/>
                <w:szCs w:val="22"/>
              </w:rPr>
              <w:t>Address:</w:t>
            </w:r>
          </w:p>
        </w:tc>
        <w:tc>
          <w:tcPr>
            <w:tcW w:w="6881" w:type="dxa"/>
          </w:tcPr>
          <w:p w14:paraId="35B77870" w14:textId="77777777" w:rsidR="006A560F" w:rsidRPr="00AB4200" w:rsidRDefault="006A560F">
            <w:pPr>
              <w:rPr>
                <w:rFonts w:cs="Arial"/>
                <w:sz w:val="22"/>
                <w:szCs w:val="22"/>
              </w:rPr>
            </w:pPr>
          </w:p>
        </w:tc>
      </w:tr>
      <w:tr w:rsidR="009145E4" w:rsidRPr="00AB4200" w14:paraId="70CC1F89" w14:textId="77777777" w:rsidTr="00C03B86">
        <w:tc>
          <w:tcPr>
            <w:tcW w:w="2335" w:type="dxa"/>
            <w:shd w:val="clear" w:color="auto" w:fill="F2F2F2" w:themeFill="background1" w:themeFillShade="F2"/>
          </w:tcPr>
          <w:p w14:paraId="03FD9A10" w14:textId="77777777" w:rsidR="009145E4" w:rsidRPr="00AB4200" w:rsidRDefault="009145E4">
            <w:pPr>
              <w:rPr>
                <w:rFonts w:cs="Arial"/>
                <w:sz w:val="22"/>
                <w:szCs w:val="22"/>
              </w:rPr>
            </w:pPr>
            <w:r w:rsidRPr="00AB4200">
              <w:rPr>
                <w:rFonts w:cs="Arial"/>
                <w:sz w:val="22"/>
                <w:szCs w:val="22"/>
              </w:rPr>
              <w:t>Contact Name:</w:t>
            </w:r>
          </w:p>
        </w:tc>
        <w:tc>
          <w:tcPr>
            <w:tcW w:w="6881" w:type="dxa"/>
          </w:tcPr>
          <w:p w14:paraId="330C0FEF" w14:textId="77777777" w:rsidR="009145E4" w:rsidRPr="00AB4200" w:rsidRDefault="009145E4">
            <w:pPr>
              <w:rPr>
                <w:rFonts w:cs="Arial"/>
                <w:sz w:val="22"/>
                <w:szCs w:val="22"/>
              </w:rPr>
            </w:pPr>
          </w:p>
        </w:tc>
      </w:tr>
      <w:tr w:rsidR="006A560F" w:rsidRPr="00AB4200" w14:paraId="3EEB54DC" w14:textId="77777777" w:rsidTr="00C03B86">
        <w:tc>
          <w:tcPr>
            <w:tcW w:w="2335" w:type="dxa"/>
            <w:shd w:val="clear" w:color="auto" w:fill="F2F2F2" w:themeFill="background1" w:themeFillShade="F2"/>
          </w:tcPr>
          <w:p w14:paraId="61E2B132" w14:textId="77777777" w:rsidR="006A560F" w:rsidRPr="00AB4200" w:rsidRDefault="007306D3">
            <w:pPr>
              <w:rPr>
                <w:rFonts w:cs="Arial"/>
                <w:sz w:val="22"/>
                <w:szCs w:val="22"/>
              </w:rPr>
            </w:pPr>
            <w:r w:rsidRPr="00AB4200">
              <w:rPr>
                <w:rFonts w:cs="Arial"/>
                <w:sz w:val="22"/>
                <w:szCs w:val="22"/>
              </w:rPr>
              <w:t>Telephone Number:</w:t>
            </w:r>
          </w:p>
        </w:tc>
        <w:tc>
          <w:tcPr>
            <w:tcW w:w="6881" w:type="dxa"/>
          </w:tcPr>
          <w:p w14:paraId="50B4B0B1" w14:textId="77777777" w:rsidR="006A560F" w:rsidRPr="00AB4200" w:rsidRDefault="006A560F">
            <w:pPr>
              <w:rPr>
                <w:rFonts w:cs="Arial"/>
                <w:sz w:val="22"/>
                <w:szCs w:val="22"/>
              </w:rPr>
            </w:pPr>
          </w:p>
        </w:tc>
      </w:tr>
      <w:tr w:rsidR="006A560F" w:rsidRPr="00AB4200" w14:paraId="74D5A913" w14:textId="77777777" w:rsidTr="00C03B86">
        <w:tc>
          <w:tcPr>
            <w:tcW w:w="2335" w:type="dxa"/>
            <w:shd w:val="clear" w:color="auto" w:fill="F2F2F2" w:themeFill="background1" w:themeFillShade="F2"/>
          </w:tcPr>
          <w:p w14:paraId="65235E9A" w14:textId="77777777" w:rsidR="006A560F" w:rsidRPr="00AB4200" w:rsidRDefault="007306D3">
            <w:pPr>
              <w:rPr>
                <w:rFonts w:cs="Arial"/>
                <w:sz w:val="22"/>
                <w:szCs w:val="22"/>
              </w:rPr>
            </w:pPr>
            <w:r w:rsidRPr="00AB4200">
              <w:rPr>
                <w:rFonts w:cs="Arial"/>
                <w:sz w:val="22"/>
                <w:szCs w:val="22"/>
              </w:rPr>
              <w:t>Email Address:</w:t>
            </w:r>
          </w:p>
        </w:tc>
        <w:tc>
          <w:tcPr>
            <w:tcW w:w="6881" w:type="dxa"/>
          </w:tcPr>
          <w:p w14:paraId="18F11C41" w14:textId="77777777" w:rsidR="006A560F" w:rsidRPr="00AB4200" w:rsidRDefault="006A560F">
            <w:pPr>
              <w:rPr>
                <w:rFonts w:cs="Arial"/>
                <w:sz w:val="22"/>
                <w:szCs w:val="22"/>
              </w:rPr>
            </w:pPr>
          </w:p>
        </w:tc>
      </w:tr>
    </w:tbl>
    <w:p w14:paraId="684FEE57" w14:textId="5493D749" w:rsidR="0078441F" w:rsidRPr="00F50BCE" w:rsidRDefault="0078441F" w:rsidP="0078441F">
      <w:pPr>
        <w:rPr>
          <w:rFonts w:cs="Arial"/>
          <w:sz w:val="6"/>
          <w:szCs w:val="6"/>
        </w:rPr>
      </w:pPr>
    </w:p>
    <w:p w14:paraId="5D775EC3" w14:textId="206C501B" w:rsidR="00A822E6" w:rsidRDefault="008E3564" w:rsidP="00A822E6">
      <w:pPr>
        <w:pStyle w:val="ListParagraph"/>
        <w:numPr>
          <w:ilvl w:val="0"/>
          <w:numId w:val="7"/>
        </w:numPr>
        <w:rPr>
          <w:rFonts w:cs="Arial"/>
          <w:b/>
        </w:rPr>
      </w:pPr>
      <w:r>
        <w:rPr>
          <w:rFonts w:cs="Arial"/>
          <w:b/>
        </w:rPr>
        <w:t xml:space="preserve">Reason for </w:t>
      </w:r>
      <w:r w:rsidR="008E5E2F">
        <w:rPr>
          <w:rFonts w:cs="Arial"/>
          <w:b/>
        </w:rPr>
        <w:t>Retainer</w:t>
      </w:r>
      <w:r>
        <w:rPr>
          <w:rFonts w:cs="Arial"/>
          <w:b/>
        </w:rPr>
        <w:t xml:space="preserve"> Payments</w:t>
      </w:r>
    </w:p>
    <w:p w14:paraId="2B0AC685" w14:textId="1EACFA1E" w:rsidR="008E3564" w:rsidRDefault="008E5E2F" w:rsidP="00145F99">
      <w:r>
        <w:t xml:space="preserve">Place an “X” next to </w:t>
      </w:r>
      <w:r w:rsidR="008E3564">
        <w:t xml:space="preserve">the reason for the </w:t>
      </w:r>
      <w:r>
        <w:t>retainer</w:t>
      </w:r>
      <w:r w:rsidR="008E3564">
        <w:t xml:space="preserve"> payments.</w:t>
      </w:r>
      <w:r w:rsidR="00A477C9">
        <w:t xml:space="preserve"> </w:t>
      </w:r>
    </w:p>
    <w:tbl>
      <w:tblPr>
        <w:tblStyle w:val="TableGrid"/>
        <w:tblW w:w="0" w:type="auto"/>
        <w:tblLook w:val="04A0" w:firstRow="1" w:lastRow="0" w:firstColumn="1" w:lastColumn="0" w:noHBand="0" w:noVBand="1"/>
      </w:tblPr>
      <w:tblGrid>
        <w:gridCol w:w="864"/>
        <w:gridCol w:w="8401"/>
      </w:tblGrid>
      <w:tr w:rsidR="008E3564" w:rsidRPr="00AB4200" w14:paraId="064018FC" w14:textId="77777777" w:rsidTr="004712A5">
        <w:tc>
          <w:tcPr>
            <w:tcW w:w="864" w:type="dxa"/>
          </w:tcPr>
          <w:p w14:paraId="3A584ADE" w14:textId="58F2A03E" w:rsidR="008E3564" w:rsidRPr="00AB4200" w:rsidRDefault="008E3564" w:rsidP="003E6500">
            <w:pPr>
              <w:rPr>
                <w:rFonts w:cs="Arial"/>
                <w:sz w:val="22"/>
                <w:szCs w:val="22"/>
              </w:rPr>
            </w:pPr>
          </w:p>
        </w:tc>
        <w:tc>
          <w:tcPr>
            <w:tcW w:w="8401" w:type="dxa"/>
            <w:shd w:val="clear" w:color="auto" w:fill="F2F2F2" w:themeFill="background1" w:themeFillShade="F2"/>
          </w:tcPr>
          <w:p w14:paraId="683CF998" w14:textId="1F27D777" w:rsidR="008E3564" w:rsidRPr="00DE4088" w:rsidRDefault="00DE4088" w:rsidP="003E6500">
            <w:pPr>
              <w:rPr>
                <w:rFonts w:cs="Arial"/>
                <w:sz w:val="22"/>
                <w:szCs w:val="22"/>
              </w:rPr>
            </w:pPr>
            <w:r w:rsidRPr="00DE4088">
              <w:rPr>
                <w:sz w:val="22"/>
                <w:szCs w:val="22"/>
              </w:rPr>
              <w:t xml:space="preserve">The location where services are normally rendered is closed due to </w:t>
            </w:r>
            <w:r w:rsidR="004712A5">
              <w:rPr>
                <w:sz w:val="22"/>
                <w:szCs w:val="22"/>
              </w:rPr>
              <w:t>the state of emergency</w:t>
            </w:r>
            <w:r w:rsidRPr="00DE4088">
              <w:rPr>
                <w:sz w:val="22"/>
                <w:szCs w:val="22"/>
              </w:rPr>
              <w:t xml:space="preserve"> and </w:t>
            </w:r>
            <w:r>
              <w:rPr>
                <w:sz w:val="22"/>
                <w:szCs w:val="22"/>
              </w:rPr>
              <w:t>I am</w:t>
            </w:r>
            <w:r w:rsidRPr="00DE4088">
              <w:rPr>
                <w:sz w:val="22"/>
                <w:szCs w:val="22"/>
              </w:rPr>
              <w:t xml:space="preserve"> </w:t>
            </w:r>
            <w:r w:rsidR="004712A5">
              <w:rPr>
                <w:sz w:val="22"/>
                <w:szCs w:val="22"/>
              </w:rPr>
              <w:t>not rendering services</w:t>
            </w:r>
            <w:r w:rsidRPr="00DE4088">
              <w:rPr>
                <w:sz w:val="22"/>
                <w:szCs w:val="22"/>
              </w:rPr>
              <w:t xml:space="preserve"> </w:t>
            </w:r>
            <w:r w:rsidR="004712A5">
              <w:rPr>
                <w:sz w:val="22"/>
                <w:szCs w:val="22"/>
              </w:rPr>
              <w:t xml:space="preserve">to any </w:t>
            </w:r>
            <w:r w:rsidR="008E5E2F">
              <w:rPr>
                <w:sz w:val="22"/>
                <w:szCs w:val="22"/>
              </w:rPr>
              <w:t xml:space="preserve">LTC </w:t>
            </w:r>
            <w:r w:rsidR="004712A5">
              <w:rPr>
                <w:sz w:val="22"/>
                <w:szCs w:val="22"/>
              </w:rPr>
              <w:t>enrollees</w:t>
            </w:r>
            <w:r w:rsidR="00F50BCE">
              <w:rPr>
                <w:sz w:val="22"/>
                <w:szCs w:val="22"/>
              </w:rPr>
              <w:t xml:space="preserve"> or I am only able to partially render services in an alternative setting (e.g., the enrollee’s home)</w:t>
            </w:r>
            <w:r w:rsidR="008E5E2F">
              <w:rPr>
                <w:sz w:val="22"/>
                <w:szCs w:val="22"/>
              </w:rPr>
              <w:t>.</w:t>
            </w:r>
          </w:p>
        </w:tc>
      </w:tr>
      <w:tr w:rsidR="008E3564" w:rsidRPr="00AB4200" w14:paraId="69A699CC" w14:textId="77777777" w:rsidTr="004712A5">
        <w:tc>
          <w:tcPr>
            <w:tcW w:w="864" w:type="dxa"/>
          </w:tcPr>
          <w:p w14:paraId="640B2A13" w14:textId="6EFA5226" w:rsidR="008E3564" w:rsidRPr="00AB4200" w:rsidRDefault="008E3564" w:rsidP="008E3564">
            <w:pPr>
              <w:rPr>
                <w:rFonts w:cs="Arial"/>
                <w:sz w:val="22"/>
                <w:szCs w:val="22"/>
              </w:rPr>
            </w:pPr>
          </w:p>
        </w:tc>
        <w:tc>
          <w:tcPr>
            <w:tcW w:w="8401" w:type="dxa"/>
            <w:shd w:val="clear" w:color="auto" w:fill="F2F2F2" w:themeFill="background1" w:themeFillShade="F2"/>
          </w:tcPr>
          <w:p w14:paraId="1B5A1364" w14:textId="024034DD" w:rsidR="008E3564" w:rsidRPr="00AB4200" w:rsidRDefault="00DE4088" w:rsidP="008E3564">
            <w:pPr>
              <w:rPr>
                <w:rFonts w:cs="Arial"/>
                <w:sz w:val="22"/>
                <w:szCs w:val="22"/>
              </w:rPr>
            </w:pPr>
            <w:r>
              <w:rPr>
                <w:rFonts w:cs="Arial"/>
                <w:sz w:val="22"/>
                <w:szCs w:val="22"/>
              </w:rPr>
              <w:t xml:space="preserve">The provider location </w:t>
            </w:r>
            <w:r w:rsidR="008E5E2F">
              <w:rPr>
                <w:rFonts w:cs="Arial"/>
                <w:sz w:val="22"/>
                <w:szCs w:val="22"/>
              </w:rPr>
              <w:t>remains open</w:t>
            </w:r>
            <w:r w:rsidR="004712A5">
              <w:rPr>
                <w:rFonts w:cs="Arial"/>
                <w:sz w:val="22"/>
                <w:szCs w:val="22"/>
              </w:rPr>
              <w:t>,</w:t>
            </w:r>
            <w:r>
              <w:rPr>
                <w:rFonts w:cs="Arial"/>
                <w:sz w:val="22"/>
                <w:szCs w:val="22"/>
              </w:rPr>
              <w:t xml:space="preserve"> but I am unable to serve</w:t>
            </w:r>
            <w:r w:rsidR="008E5E2F">
              <w:rPr>
                <w:rFonts w:cs="Arial"/>
                <w:sz w:val="22"/>
                <w:szCs w:val="22"/>
              </w:rPr>
              <w:t xml:space="preserve"> all</w:t>
            </w:r>
            <w:r>
              <w:rPr>
                <w:rFonts w:cs="Arial"/>
                <w:sz w:val="22"/>
                <w:szCs w:val="22"/>
              </w:rPr>
              <w:t xml:space="preserve"> </w:t>
            </w:r>
            <w:r w:rsidR="008E5E2F">
              <w:rPr>
                <w:rFonts w:cs="Arial"/>
                <w:sz w:val="22"/>
                <w:szCs w:val="22"/>
              </w:rPr>
              <w:t>enrollees</w:t>
            </w:r>
            <w:r w:rsidR="00A477C9">
              <w:rPr>
                <w:rFonts w:cs="Arial"/>
                <w:sz w:val="22"/>
                <w:szCs w:val="22"/>
              </w:rPr>
              <w:t xml:space="preserve"> </w:t>
            </w:r>
            <w:r w:rsidR="00975DC1">
              <w:rPr>
                <w:rFonts w:cs="Arial"/>
                <w:sz w:val="22"/>
                <w:szCs w:val="22"/>
              </w:rPr>
              <w:t xml:space="preserve">due to </w:t>
            </w:r>
            <w:r w:rsidR="008E5E2F">
              <w:rPr>
                <w:rFonts w:cs="Arial"/>
                <w:sz w:val="22"/>
                <w:szCs w:val="22"/>
              </w:rPr>
              <w:t xml:space="preserve">enrollees that are </w:t>
            </w:r>
            <w:r w:rsidR="00975DC1">
              <w:rPr>
                <w:rFonts w:cs="Arial"/>
                <w:sz w:val="22"/>
                <w:szCs w:val="22"/>
              </w:rPr>
              <w:t>quarantined</w:t>
            </w:r>
            <w:r w:rsidR="008E5E2F">
              <w:rPr>
                <w:rFonts w:cs="Arial"/>
                <w:sz w:val="22"/>
                <w:szCs w:val="22"/>
              </w:rPr>
              <w:t xml:space="preserve">, </w:t>
            </w:r>
            <w:r w:rsidR="00975DC1">
              <w:rPr>
                <w:rFonts w:cs="Arial"/>
                <w:sz w:val="22"/>
                <w:szCs w:val="22"/>
              </w:rPr>
              <w:t>hospitalized,</w:t>
            </w:r>
            <w:r w:rsidR="008E5E2F">
              <w:rPr>
                <w:rFonts w:cs="Arial"/>
                <w:sz w:val="22"/>
                <w:szCs w:val="22"/>
              </w:rPr>
              <w:t xml:space="preserve"> refusing to receive services.</w:t>
            </w:r>
            <w:r w:rsidR="00975DC1">
              <w:rPr>
                <w:rFonts w:cs="Arial"/>
                <w:sz w:val="22"/>
                <w:szCs w:val="22"/>
              </w:rPr>
              <w:t xml:space="preserve">  </w:t>
            </w:r>
          </w:p>
        </w:tc>
      </w:tr>
    </w:tbl>
    <w:p w14:paraId="4D886B9E" w14:textId="1002A632" w:rsidR="008E3564" w:rsidRDefault="008E3564" w:rsidP="00145F99"/>
    <w:p w14:paraId="50AE81F6" w14:textId="4FC975CB" w:rsidR="008E5E2F" w:rsidRDefault="008E5E2F" w:rsidP="008E5E2F">
      <w:pPr>
        <w:pStyle w:val="ListParagraph"/>
        <w:numPr>
          <w:ilvl w:val="0"/>
          <w:numId w:val="7"/>
        </w:numPr>
        <w:rPr>
          <w:b/>
          <w:bCs/>
        </w:rPr>
      </w:pPr>
      <w:r w:rsidRPr="008E5E2F">
        <w:rPr>
          <w:b/>
          <w:bCs/>
        </w:rPr>
        <w:t>Additional COVID-19 Related Financial Assistance</w:t>
      </w:r>
    </w:p>
    <w:p w14:paraId="361496FE" w14:textId="0D78D3EB" w:rsidR="008E5E2F" w:rsidRDefault="008E5E2F" w:rsidP="008E5E2F">
      <w:r>
        <w:lastRenderedPageBreak/>
        <w:t xml:space="preserve">Place an “X” next to </w:t>
      </w:r>
      <w:r w:rsidR="00C03B86">
        <w:t>each that apply</w:t>
      </w:r>
      <w:r>
        <w:t xml:space="preserve">. </w:t>
      </w:r>
    </w:p>
    <w:tbl>
      <w:tblPr>
        <w:tblStyle w:val="TableGrid"/>
        <w:tblW w:w="0" w:type="auto"/>
        <w:tblLook w:val="04A0" w:firstRow="1" w:lastRow="0" w:firstColumn="1" w:lastColumn="0" w:noHBand="0" w:noVBand="1"/>
      </w:tblPr>
      <w:tblGrid>
        <w:gridCol w:w="864"/>
        <w:gridCol w:w="8401"/>
      </w:tblGrid>
      <w:tr w:rsidR="008E5E2F" w:rsidRPr="00AB4200" w14:paraId="2D49E25A" w14:textId="77777777" w:rsidTr="00FD7A8E">
        <w:tc>
          <w:tcPr>
            <w:tcW w:w="864" w:type="dxa"/>
          </w:tcPr>
          <w:p w14:paraId="61FADD50" w14:textId="77777777" w:rsidR="008E5E2F" w:rsidRPr="00AB4200" w:rsidRDefault="008E5E2F" w:rsidP="00FD7A8E">
            <w:pPr>
              <w:rPr>
                <w:rFonts w:cs="Arial"/>
                <w:sz w:val="22"/>
                <w:szCs w:val="22"/>
              </w:rPr>
            </w:pPr>
          </w:p>
        </w:tc>
        <w:tc>
          <w:tcPr>
            <w:tcW w:w="8401" w:type="dxa"/>
            <w:shd w:val="clear" w:color="auto" w:fill="F2F2F2" w:themeFill="background1" w:themeFillShade="F2"/>
          </w:tcPr>
          <w:p w14:paraId="70093BD9" w14:textId="4A416B51" w:rsidR="008E5E2F" w:rsidRPr="00DE4088" w:rsidRDefault="008E5E2F" w:rsidP="00FD7A8E">
            <w:pPr>
              <w:rPr>
                <w:rFonts w:cs="Arial"/>
                <w:sz w:val="22"/>
                <w:szCs w:val="22"/>
              </w:rPr>
            </w:pPr>
            <w:r>
              <w:rPr>
                <w:sz w:val="22"/>
                <w:szCs w:val="22"/>
              </w:rPr>
              <w:t xml:space="preserve">I have </w:t>
            </w:r>
            <w:r w:rsidRPr="00C03B86">
              <w:rPr>
                <w:b/>
                <w:bCs/>
                <w:sz w:val="22"/>
                <w:szCs w:val="22"/>
              </w:rPr>
              <w:t>requested</w:t>
            </w:r>
            <w:r>
              <w:rPr>
                <w:sz w:val="22"/>
                <w:szCs w:val="22"/>
              </w:rPr>
              <w:t xml:space="preserve"> financial assistance through federal or state COVID-19 relief programs, including but not limited to the</w:t>
            </w:r>
            <w:r w:rsidR="00C03B86">
              <w:rPr>
                <w:sz w:val="22"/>
                <w:szCs w:val="22"/>
              </w:rPr>
              <w:t xml:space="preserve"> Paycheck Protection Program, small business loan, etc.</w:t>
            </w:r>
          </w:p>
        </w:tc>
      </w:tr>
      <w:tr w:rsidR="008E5E2F" w:rsidRPr="00AB4200" w14:paraId="729D81D0" w14:textId="77777777" w:rsidTr="00FD7A8E">
        <w:tc>
          <w:tcPr>
            <w:tcW w:w="864" w:type="dxa"/>
          </w:tcPr>
          <w:p w14:paraId="067D6D8B" w14:textId="77777777" w:rsidR="008E5E2F" w:rsidRPr="00AB4200" w:rsidRDefault="008E5E2F" w:rsidP="00FD7A8E">
            <w:pPr>
              <w:rPr>
                <w:rFonts w:cs="Arial"/>
                <w:sz w:val="22"/>
                <w:szCs w:val="22"/>
              </w:rPr>
            </w:pPr>
          </w:p>
        </w:tc>
        <w:tc>
          <w:tcPr>
            <w:tcW w:w="8401" w:type="dxa"/>
            <w:shd w:val="clear" w:color="auto" w:fill="F2F2F2" w:themeFill="background1" w:themeFillShade="F2"/>
          </w:tcPr>
          <w:p w14:paraId="14E00E9E" w14:textId="0ADDA324" w:rsidR="008E5E2F" w:rsidRPr="00AB4200" w:rsidRDefault="00C03B86" w:rsidP="00FD7A8E">
            <w:pPr>
              <w:rPr>
                <w:rFonts w:cs="Arial"/>
                <w:sz w:val="22"/>
                <w:szCs w:val="22"/>
              </w:rPr>
            </w:pPr>
            <w:r>
              <w:rPr>
                <w:sz w:val="22"/>
                <w:szCs w:val="22"/>
              </w:rPr>
              <w:t xml:space="preserve">I have </w:t>
            </w:r>
            <w:r w:rsidRPr="00C03B86">
              <w:rPr>
                <w:b/>
                <w:bCs/>
                <w:sz w:val="22"/>
                <w:szCs w:val="22"/>
              </w:rPr>
              <w:t>received</w:t>
            </w:r>
            <w:r>
              <w:rPr>
                <w:sz w:val="22"/>
                <w:szCs w:val="22"/>
              </w:rPr>
              <w:t xml:space="preserve"> financial assistance through federal or state COVID-19 relief programs, including but not limited to the Paycheck Protection Program, small business loan, etc.</w:t>
            </w:r>
          </w:p>
        </w:tc>
      </w:tr>
    </w:tbl>
    <w:p w14:paraId="5185E6E0" w14:textId="07BCF453" w:rsidR="008E5E2F" w:rsidRPr="00F50BCE" w:rsidRDefault="008E5E2F" w:rsidP="008E5E2F">
      <w:pPr>
        <w:rPr>
          <w:sz w:val="8"/>
          <w:szCs w:val="8"/>
        </w:rPr>
      </w:pPr>
    </w:p>
    <w:p w14:paraId="68ED24C7" w14:textId="6919A0A5" w:rsidR="00E82489" w:rsidRDefault="00E82489" w:rsidP="00E82489">
      <w:pPr>
        <w:pStyle w:val="ListParagraph"/>
        <w:numPr>
          <w:ilvl w:val="0"/>
          <w:numId w:val="7"/>
        </w:numPr>
        <w:rPr>
          <w:rFonts w:cs="Arial"/>
          <w:b/>
        </w:rPr>
      </w:pPr>
      <w:bookmarkStart w:id="2" w:name="_Hlk39067386"/>
      <w:r>
        <w:rPr>
          <w:rFonts w:cs="Arial"/>
          <w:b/>
        </w:rPr>
        <w:t>Attestations</w:t>
      </w:r>
    </w:p>
    <w:p w14:paraId="0E5643BC" w14:textId="425E7CA2" w:rsidR="00C03B86" w:rsidRDefault="00C03B86" w:rsidP="00C03B86">
      <w:r>
        <w:t>Place an “X” next to each statement. Providers must agree to each of the following in order to qualify for the retainer payment.</w:t>
      </w:r>
    </w:p>
    <w:tbl>
      <w:tblPr>
        <w:tblStyle w:val="TableGrid"/>
        <w:tblW w:w="0" w:type="auto"/>
        <w:tblLook w:val="04A0" w:firstRow="1" w:lastRow="0" w:firstColumn="1" w:lastColumn="0" w:noHBand="0" w:noVBand="1"/>
      </w:tblPr>
      <w:tblGrid>
        <w:gridCol w:w="864"/>
        <w:gridCol w:w="8401"/>
      </w:tblGrid>
      <w:tr w:rsidR="00C03B86" w:rsidRPr="00AB4200" w14:paraId="3155E88E" w14:textId="77777777" w:rsidTr="00FD7A8E">
        <w:tc>
          <w:tcPr>
            <w:tcW w:w="864" w:type="dxa"/>
          </w:tcPr>
          <w:p w14:paraId="1E7136A0" w14:textId="77777777" w:rsidR="00C03B86" w:rsidRPr="00AB4200" w:rsidRDefault="00C03B86" w:rsidP="00FD7A8E">
            <w:pPr>
              <w:rPr>
                <w:rFonts w:cs="Arial"/>
                <w:sz w:val="22"/>
                <w:szCs w:val="22"/>
              </w:rPr>
            </w:pPr>
          </w:p>
        </w:tc>
        <w:tc>
          <w:tcPr>
            <w:tcW w:w="8401" w:type="dxa"/>
            <w:shd w:val="clear" w:color="auto" w:fill="F2F2F2" w:themeFill="background1" w:themeFillShade="F2"/>
          </w:tcPr>
          <w:p w14:paraId="378D8233" w14:textId="77777777" w:rsidR="00C03B86" w:rsidRDefault="00C03B86" w:rsidP="00FD7A8E">
            <w:pPr>
              <w:rPr>
                <w:rFonts w:cs="Arial"/>
                <w:sz w:val="22"/>
                <w:szCs w:val="22"/>
              </w:rPr>
            </w:pPr>
            <w:r w:rsidRPr="00C03B86">
              <w:rPr>
                <w:rFonts w:cs="Arial"/>
                <w:sz w:val="22"/>
                <w:szCs w:val="22"/>
              </w:rPr>
              <w:t>I am experiencing financial hardship as a result of the COVID-19 pandemic.</w:t>
            </w:r>
          </w:p>
          <w:p w14:paraId="78495BDB" w14:textId="71146C59" w:rsidR="00C03B86" w:rsidRPr="00C03B86" w:rsidRDefault="00C03B86" w:rsidP="00FD7A8E">
            <w:pPr>
              <w:rPr>
                <w:rFonts w:cs="Arial"/>
                <w:sz w:val="22"/>
                <w:szCs w:val="22"/>
              </w:rPr>
            </w:pPr>
          </w:p>
        </w:tc>
      </w:tr>
      <w:tr w:rsidR="00C03B86" w:rsidRPr="00AB4200" w14:paraId="0E72F664" w14:textId="77777777" w:rsidTr="00FD7A8E">
        <w:tc>
          <w:tcPr>
            <w:tcW w:w="864" w:type="dxa"/>
          </w:tcPr>
          <w:p w14:paraId="47C75D23" w14:textId="77777777" w:rsidR="00C03B86" w:rsidRPr="00AB4200" w:rsidRDefault="00C03B86" w:rsidP="00FD7A8E">
            <w:pPr>
              <w:rPr>
                <w:rFonts w:cs="Arial"/>
                <w:sz w:val="22"/>
                <w:szCs w:val="22"/>
              </w:rPr>
            </w:pPr>
          </w:p>
        </w:tc>
        <w:tc>
          <w:tcPr>
            <w:tcW w:w="8401" w:type="dxa"/>
            <w:shd w:val="clear" w:color="auto" w:fill="F2F2F2" w:themeFill="background1" w:themeFillShade="F2"/>
          </w:tcPr>
          <w:p w14:paraId="464CE17B" w14:textId="4FCEF24C" w:rsidR="00C03B86" w:rsidRPr="00AB4200" w:rsidRDefault="00C03B86" w:rsidP="00FD7A8E">
            <w:pPr>
              <w:rPr>
                <w:rFonts w:cs="Arial"/>
                <w:sz w:val="22"/>
                <w:szCs w:val="22"/>
              </w:rPr>
            </w:pPr>
            <w:r w:rsidRPr="00C03B86">
              <w:rPr>
                <w:sz w:val="22"/>
                <w:szCs w:val="22"/>
              </w:rPr>
              <w:t>I agree I will not lay off staff and will maintain staff salary, wages and benefits at existing levels.</w:t>
            </w:r>
          </w:p>
        </w:tc>
      </w:tr>
      <w:tr w:rsidR="00C03B86" w:rsidRPr="00AB4200" w14:paraId="77B3B151" w14:textId="77777777" w:rsidTr="00FD7A8E">
        <w:tc>
          <w:tcPr>
            <w:tcW w:w="864" w:type="dxa"/>
          </w:tcPr>
          <w:p w14:paraId="71983A22" w14:textId="77777777" w:rsidR="00C03B86" w:rsidRPr="00AB4200" w:rsidRDefault="00C03B86" w:rsidP="00FD7A8E">
            <w:pPr>
              <w:rPr>
                <w:rFonts w:cs="Arial"/>
                <w:sz w:val="22"/>
                <w:szCs w:val="22"/>
              </w:rPr>
            </w:pPr>
          </w:p>
        </w:tc>
        <w:tc>
          <w:tcPr>
            <w:tcW w:w="8401" w:type="dxa"/>
            <w:shd w:val="clear" w:color="auto" w:fill="F2F2F2" w:themeFill="background1" w:themeFillShade="F2"/>
          </w:tcPr>
          <w:p w14:paraId="77FB1DD0" w14:textId="01FE3FD4" w:rsidR="00C03B86" w:rsidRPr="00DE4088" w:rsidRDefault="00C03B86" w:rsidP="00FD7A8E">
            <w:pPr>
              <w:rPr>
                <w:rFonts w:cs="Arial"/>
                <w:sz w:val="22"/>
                <w:szCs w:val="22"/>
              </w:rPr>
            </w:pPr>
            <w:r w:rsidRPr="00C03B86">
              <w:rPr>
                <w:sz w:val="22"/>
                <w:szCs w:val="22"/>
              </w:rPr>
              <w:t>I agree to re-hire staff who have already been laid off as a result of the COVID-19 pandemic by May 31, 2020.</w:t>
            </w:r>
          </w:p>
        </w:tc>
      </w:tr>
      <w:tr w:rsidR="00C03B86" w:rsidRPr="00AB4200" w14:paraId="1607C3DD" w14:textId="77777777" w:rsidTr="00FD7A8E">
        <w:tc>
          <w:tcPr>
            <w:tcW w:w="864" w:type="dxa"/>
          </w:tcPr>
          <w:p w14:paraId="43A65AE6" w14:textId="77777777" w:rsidR="00C03B86" w:rsidRPr="00AB4200" w:rsidRDefault="00C03B86" w:rsidP="00FD7A8E">
            <w:pPr>
              <w:rPr>
                <w:rFonts w:cs="Arial"/>
                <w:sz w:val="22"/>
                <w:szCs w:val="22"/>
              </w:rPr>
            </w:pPr>
          </w:p>
        </w:tc>
        <w:tc>
          <w:tcPr>
            <w:tcW w:w="8401" w:type="dxa"/>
            <w:shd w:val="clear" w:color="auto" w:fill="F2F2F2" w:themeFill="background1" w:themeFillShade="F2"/>
          </w:tcPr>
          <w:p w14:paraId="5FFA07BD" w14:textId="75AC9B68" w:rsidR="00C03B86" w:rsidRPr="00AB4200" w:rsidRDefault="00C03B86" w:rsidP="00FD7A8E">
            <w:pPr>
              <w:rPr>
                <w:rFonts w:cs="Arial"/>
                <w:sz w:val="22"/>
                <w:szCs w:val="22"/>
              </w:rPr>
            </w:pPr>
            <w:r w:rsidRPr="00C03B86">
              <w:rPr>
                <w:sz w:val="22"/>
                <w:szCs w:val="22"/>
              </w:rPr>
              <w:t xml:space="preserve">In those cases where I am currently providing expanded services, I will continue providing services, per the individual plan of care. If I am unable to provide services, I will immediately notify the managed care plan so alternative services can be arranged.  </w:t>
            </w:r>
          </w:p>
        </w:tc>
      </w:tr>
      <w:tr w:rsidR="00C03B86" w:rsidRPr="00AB4200" w14:paraId="2A5F828F" w14:textId="77777777" w:rsidTr="00C03B86">
        <w:tc>
          <w:tcPr>
            <w:tcW w:w="864" w:type="dxa"/>
          </w:tcPr>
          <w:p w14:paraId="42F1C5D5" w14:textId="77777777" w:rsidR="00C03B86" w:rsidRPr="00AB4200" w:rsidRDefault="00C03B86" w:rsidP="00FD7A8E">
            <w:pPr>
              <w:rPr>
                <w:rFonts w:cs="Arial"/>
                <w:sz w:val="22"/>
                <w:szCs w:val="22"/>
              </w:rPr>
            </w:pPr>
          </w:p>
        </w:tc>
        <w:tc>
          <w:tcPr>
            <w:tcW w:w="8401" w:type="dxa"/>
            <w:shd w:val="clear" w:color="auto" w:fill="F2F2F2" w:themeFill="background1" w:themeFillShade="F2"/>
          </w:tcPr>
          <w:p w14:paraId="503F6055" w14:textId="7864C4C1" w:rsidR="00C03B86" w:rsidRPr="00DE4088" w:rsidRDefault="00C03B86" w:rsidP="00FD7A8E">
            <w:pPr>
              <w:rPr>
                <w:rFonts w:cs="Arial"/>
                <w:sz w:val="22"/>
                <w:szCs w:val="22"/>
              </w:rPr>
            </w:pPr>
            <w:r w:rsidRPr="00C03B86">
              <w:rPr>
                <w:sz w:val="22"/>
                <w:szCs w:val="22"/>
              </w:rPr>
              <w:t xml:space="preserve">I agree that by accepting the </w:t>
            </w:r>
            <w:r w:rsidR="00A91397">
              <w:rPr>
                <w:sz w:val="22"/>
                <w:szCs w:val="22"/>
              </w:rPr>
              <w:t>retainer</w:t>
            </w:r>
            <w:r w:rsidRPr="00C03B86">
              <w:rPr>
                <w:sz w:val="22"/>
                <w:szCs w:val="22"/>
              </w:rPr>
              <w:t xml:space="preserve"> payment, I will continue providing services as outlined above, but not bill for services rendered during the month in which the retainer payment was made but continue to provide whatever services we are still able to render to enrollees.  </w:t>
            </w:r>
          </w:p>
        </w:tc>
      </w:tr>
      <w:tr w:rsidR="00C03B86" w:rsidRPr="00AB4200" w14:paraId="418BCD3B" w14:textId="77777777" w:rsidTr="00C03B86">
        <w:tc>
          <w:tcPr>
            <w:tcW w:w="864" w:type="dxa"/>
          </w:tcPr>
          <w:p w14:paraId="2D206E15" w14:textId="77777777" w:rsidR="00C03B86" w:rsidRPr="00AB4200" w:rsidRDefault="00C03B86" w:rsidP="00FD7A8E">
            <w:pPr>
              <w:rPr>
                <w:rFonts w:cs="Arial"/>
                <w:sz w:val="22"/>
                <w:szCs w:val="22"/>
              </w:rPr>
            </w:pPr>
          </w:p>
        </w:tc>
        <w:tc>
          <w:tcPr>
            <w:tcW w:w="8401" w:type="dxa"/>
            <w:shd w:val="clear" w:color="auto" w:fill="F2F2F2" w:themeFill="background1" w:themeFillShade="F2"/>
          </w:tcPr>
          <w:p w14:paraId="1BF80BED" w14:textId="77777777" w:rsidR="00C03B86" w:rsidRDefault="00C03B86" w:rsidP="00FD7A8E">
            <w:pPr>
              <w:rPr>
                <w:sz w:val="22"/>
                <w:szCs w:val="22"/>
              </w:rPr>
            </w:pPr>
            <w:r w:rsidRPr="00C03B86">
              <w:rPr>
                <w:sz w:val="22"/>
                <w:szCs w:val="22"/>
              </w:rPr>
              <w:t>I am not in bankruptcy.</w:t>
            </w:r>
          </w:p>
          <w:p w14:paraId="502BF611" w14:textId="2549D188" w:rsidR="00C03B86" w:rsidRPr="00AB4200" w:rsidRDefault="00C03B86" w:rsidP="00FD7A8E">
            <w:pPr>
              <w:rPr>
                <w:rFonts w:cs="Arial"/>
                <w:sz w:val="22"/>
                <w:szCs w:val="22"/>
              </w:rPr>
            </w:pPr>
          </w:p>
        </w:tc>
      </w:tr>
      <w:tr w:rsidR="00C03B86" w:rsidRPr="00C03B86" w14:paraId="7280706F" w14:textId="77777777" w:rsidTr="00C03B86">
        <w:tc>
          <w:tcPr>
            <w:tcW w:w="864" w:type="dxa"/>
          </w:tcPr>
          <w:p w14:paraId="02B5D030" w14:textId="77777777" w:rsidR="00C03B86" w:rsidRPr="00AB4200" w:rsidRDefault="00C03B86" w:rsidP="00FD7A8E">
            <w:pPr>
              <w:rPr>
                <w:rFonts w:cs="Arial"/>
              </w:rPr>
            </w:pPr>
          </w:p>
        </w:tc>
        <w:tc>
          <w:tcPr>
            <w:tcW w:w="8401" w:type="dxa"/>
            <w:shd w:val="clear" w:color="auto" w:fill="F2F2F2" w:themeFill="background1" w:themeFillShade="F2"/>
          </w:tcPr>
          <w:p w14:paraId="140081CE" w14:textId="672E93AC" w:rsidR="00C03B86" w:rsidRPr="00C03B86" w:rsidRDefault="00C03B86" w:rsidP="00FD7A8E">
            <w:pPr>
              <w:rPr>
                <w:sz w:val="22"/>
                <w:szCs w:val="22"/>
              </w:rPr>
            </w:pPr>
            <w:r w:rsidRPr="00C03B86">
              <w:rPr>
                <w:sz w:val="22"/>
                <w:szCs w:val="22"/>
              </w:rPr>
              <w:t>I have no outstanding delinquent Medicaid overpayments with the managed care plan.</w:t>
            </w:r>
          </w:p>
        </w:tc>
      </w:tr>
      <w:tr w:rsidR="00C03B86" w:rsidRPr="00AB4200" w14:paraId="51124FB1" w14:textId="77777777" w:rsidTr="00C03B86">
        <w:tc>
          <w:tcPr>
            <w:tcW w:w="864" w:type="dxa"/>
          </w:tcPr>
          <w:p w14:paraId="22CA1C19" w14:textId="77777777" w:rsidR="00C03B86" w:rsidRPr="00AB4200" w:rsidRDefault="00C03B86" w:rsidP="00FD7A8E">
            <w:pPr>
              <w:rPr>
                <w:rFonts w:cs="Arial"/>
              </w:rPr>
            </w:pPr>
          </w:p>
        </w:tc>
        <w:tc>
          <w:tcPr>
            <w:tcW w:w="8401" w:type="dxa"/>
            <w:shd w:val="clear" w:color="auto" w:fill="F2F2F2" w:themeFill="background1" w:themeFillShade="F2"/>
          </w:tcPr>
          <w:p w14:paraId="3EA4BDCE" w14:textId="62124B35" w:rsidR="00C03B86" w:rsidRPr="00C03B86" w:rsidRDefault="00C03B86" w:rsidP="00FD7A8E">
            <w:r w:rsidRPr="00C03B86">
              <w:rPr>
                <w:sz w:val="22"/>
                <w:szCs w:val="22"/>
              </w:rPr>
              <w:t>I agree that funds received from Medicaid retainer payments and other funding sources related to the COVID-19 pandemic, including but not limited to the Paycheck Protection Program, shall not exceed total operating expenses for the time period for which the funds are intended. If funds exceed</w:t>
            </w:r>
            <w:r>
              <w:rPr>
                <w:sz w:val="22"/>
                <w:szCs w:val="22"/>
              </w:rPr>
              <w:t xml:space="preserve"> the total operating expenses</w:t>
            </w:r>
            <w:r w:rsidRPr="00C03B86">
              <w:rPr>
                <w:sz w:val="22"/>
                <w:szCs w:val="22"/>
              </w:rPr>
              <w:t xml:space="preserve">, </w:t>
            </w:r>
            <w:r>
              <w:rPr>
                <w:sz w:val="22"/>
                <w:szCs w:val="22"/>
              </w:rPr>
              <w:t>I</w:t>
            </w:r>
            <w:r w:rsidRPr="00C03B86">
              <w:rPr>
                <w:sz w:val="22"/>
                <w:szCs w:val="22"/>
              </w:rPr>
              <w:t xml:space="preserve"> will return any overpayment to the plan.</w:t>
            </w:r>
          </w:p>
        </w:tc>
      </w:tr>
      <w:tr w:rsidR="00C03B86" w:rsidRPr="00AB4200" w14:paraId="5BD2B49E" w14:textId="77777777" w:rsidTr="00C03B86">
        <w:tc>
          <w:tcPr>
            <w:tcW w:w="864" w:type="dxa"/>
          </w:tcPr>
          <w:p w14:paraId="4DE41B51" w14:textId="77777777" w:rsidR="00C03B86" w:rsidRPr="00AB4200" w:rsidRDefault="00C03B86" w:rsidP="00FD7A8E">
            <w:pPr>
              <w:rPr>
                <w:rFonts w:cs="Arial"/>
              </w:rPr>
            </w:pPr>
          </w:p>
        </w:tc>
        <w:tc>
          <w:tcPr>
            <w:tcW w:w="8401" w:type="dxa"/>
            <w:shd w:val="clear" w:color="auto" w:fill="F2F2F2" w:themeFill="background1" w:themeFillShade="F2"/>
          </w:tcPr>
          <w:p w14:paraId="42F8BF61" w14:textId="6BA0168C" w:rsidR="00C03B86" w:rsidRPr="00C03B86" w:rsidRDefault="00BB780A" w:rsidP="00FD7A8E">
            <w:r w:rsidRPr="00BB780A">
              <w:rPr>
                <w:sz w:val="22"/>
                <w:szCs w:val="22"/>
              </w:rPr>
              <w:t xml:space="preserve">I understand </w:t>
            </w:r>
            <w:r w:rsidR="00F50BCE">
              <w:rPr>
                <w:sz w:val="22"/>
                <w:szCs w:val="22"/>
              </w:rPr>
              <w:t xml:space="preserve">that </w:t>
            </w:r>
            <w:r w:rsidRPr="00BB780A">
              <w:rPr>
                <w:sz w:val="22"/>
                <w:szCs w:val="22"/>
              </w:rPr>
              <w:t>a referral may be made for investigation of potential fraud or abuse under the Medicaid program</w:t>
            </w:r>
            <w:r w:rsidR="00F50BCE">
              <w:rPr>
                <w:sz w:val="22"/>
                <w:szCs w:val="22"/>
              </w:rPr>
              <w:t xml:space="preserve"> if the provider makes a false statement on this form</w:t>
            </w:r>
            <w:r w:rsidRPr="00BB780A">
              <w:rPr>
                <w:sz w:val="22"/>
                <w:szCs w:val="22"/>
              </w:rPr>
              <w:t xml:space="preserve">.  </w:t>
            </w:r>
          </w:p>
        </w:tc>
      </w:tr>
    </w:tbl>
    <w:p w14:paraId="702BBDDF" w14:textId="77777777" w:rsidR="009801ED" w:rsidRDefault="009801ED" w:rsidP="009801ED">
      <w:pPr>
        <w:spacing w:after="0"/>
        <w:ind w:firstLine="86"/>
        <w:rPr>
          <w:rFonts w:eastAsia="Times New Roman"/>
        </w:rPr>
      </w:pPr>
    </w:p>
    <w:bookmarkEnd w:id="2"/>
    <w:p w14:paraId="5C6209E6" w14:textId="77777777" w:rsidR="00BE23AE" w:rsidRPr="00AB4200" w:rsidRDefault="00AB4200" w:rsidP="00E82489">
      <w:pPr>
        <w:pStyle w:val="ListParagraph"/>
        <w:numPr>
          <w:ilvl w:val="0"/>
          <w:numId w:val="7"/>
        </w:numPr>
        <w:rPr>
          <w:rFonts w:cs="Arial"/>
          <w:b/>
        </w:rPr>
      </w:pPr>
      <w:r w:rsidRPr="00AB4200">
        <w:rPr>
          <w:rFonts w:cs="Arial"/>
          <w:b/>
        </w:rPr>
        <w:t xml:space="preserve">Signatures </w:t>
      </w:r>
    </w:p>
    <w:tbl>
      <w:tblPr>
        <w:tblStyle w:val="TableGrid"/>
        <w:tblW w:w="0" w:type="auto"/>
        <w:tblLook w:val="04A0" w:firstRow="1" w:lastRow="0" w:firstColumn="1" w:lastColumn="0" w:noHBand="0" w:noVBand="1"/>
      </w:tblPr>
      <w:tblGrid>
        <w:gridCol w:w="3240"/>
        <w:gridCol w:w="5904"/>
      </w:tblGrid>
      <w:tr w:rsidR="00AB4200" w:rsidRPr="00AB4200" w14:paraId="11F7F0C5" w14:textId="77777777" w:rsidTr="00AB4200">
        <w:tc>
          <w:tcPr>
            <w:tcW w:w="3240" w:type="dxa"/>
            <w:shd w:val="clear" w:color="auto" w:fill="F2F2F2" w:themeFill="background1" w:themeFillShade="F2"/>
          </w:tcPr>
          <w:p w14:paraId="3822AF58" w14:textId="76B488D5" w:rsidR="00AB4200" w:rsidRPr="00AB4200" w:rsidRDefault="00AB4200" w:rsidP="00AB4200">
            <w:pPr>
              <w:rPr>
                <w:rFonts w:cs="Arial"/>
                <w:sz w:val="22"/>
                <w:szCs w:val="22"/>
              </w:rPr>
            </w:pPr>
            <w:r w:rsidRPr="00AB4200">
              <w:rPr>
                <w:rFonts w:cs="Arial"/>
                <w:sz w:val="22"/>
                <w:szCs w:val="22"/>
              </w:rPr>
              <w:t>Authorizing Official Title:</w:t>
            </w:r>
          </w:p>
        </w:tc>
        <w:tc>
          <w:tcPr>
            <w:tcW w:w="5904" w:type="dxa"/>
          </w:tcPr>
          <w:p w14:paraId="25ADA74D" w14:textId="4E23C290" w:rsidR="00C03B86" w:rsidRPr="00AB4200" w:rsidRDefault="00C03B86" w:rsidP="00AB4200">
            <w:pPr>
              <w:rPr>
                <w:rFonts w:cs="Arial"/>
                <w:sz w:val="22"/>
                <w:szCs w:val="22"/>
              </w:rPr>
            </w:pPr>
          </w:p>
        </w:tc>
      </w:tr>
      <w:tr w:rsidR="00AB4200" w:rsidRPr="00AB4200" w14:paraId="467E645A" w14:textId="77777777" w:rsidTr="00AB4200">
        <w:tc>
          <w:tcPr>
            <w:tcW w:w="3240" w:type="dxa"/>
            <w:shd w:val="clear" w:color="auto" w:fill="F2F2F2" w:themeFill="background1" w:themeFillShade="F2"/>
          </w:tcPr>
          <w:p w14:paraId="6FDC6717" w14:textId="77777777" w:rsidR="00AB4200" w:rsidRPr="00AB4200" w:rsidRDefault="00AB4200" w:rsidP="00AB4200">
            <w:pPr>
              <w:rPr>
                <w:rFonts w:cs="Arial"/>
                <w:sz w:val="22"/>
                <w:szCs w:val="22"/>
              </w:rPr>
            </w:pPr>
            <w:r w:rsidRPr="00AB4200">
              <w:rPr>
                <w:rFonts w:cs="Arial"/>
                <w:sz w:val="22"/>
                <w:szCs w:val="22"/>
              </w:rPr>
              <w:t>Authorizing Official Name:</w:t>
            </w:r>
          </w:p>
        </w:tc>
        <w:tc>
          <w:tcPr>
            <w:tcW w:w="5904" w:type="dxa"/>
          </w:tcPr>
          <w:p w14:paraId="756BE007" w14:textId="12DC7ED5" w:rsidR="00C03B86" w:rsidRPr="00AB4200" w:rsidRDefault="00C03B86" w:rsidP="00AB4200">
            <w:pPr>
              <w:rPr>
                <w:rFonts w:cs="Arial"/>
                <w:sz w:val="22"/>
                <w:szCs w:val="22"/>
              </w:rPr>
            </w:pPr>
          </w:p>
        </w:tc>
      </w:tr>
      <w:tr w:rsidR="00AB4200" w:rsidRPr="00AB4200" w14:paraId="0DEAE6AA" w14:textId="77777777" w:rsidTr="00AB4200">
        <w:tc>
          <w:tcPr>
            <w:tcW w:w="3240" w:type="dxa"/>
            <w:shd w:val="clear" w:color="auto" w:fill="F2F2F2" w:themeFill="background1" w:themeFillShade="F2"/>
          </w:tcPr>
          <w:p w14:paraId="79DCBB9D" w14:textId="5B5E5D07" w:rsidR="00AB4200" w:rsidRPr="00AB4200" w:rsidRDefault="00AB4200" w:rsidP="00AB4200">
            <w:pPr>
              <w:rPr>
                <w:rFonts w:cs="Arial"/>
                <w:sz w:val="22"/>
                <w:szCs w:val="22"/>
              </w:rPr>
            </w:pPr>
            <w:r w:rsidRPr="00AB4200">
              <w:rPr>
                <w:rFonts w:cs="Arial"/>
                <w:sz w:val="22"/>
                <w:szCs w:val="22"/>
              </w:rPr>
              <w:t>Authorizing Official Signature:</w:t>
            </w:r>
          </w:p>
        </w:tc>
        <w:tc>
          <w:tcPr>
            <w:tcW w:w="5904" w:type="dxa"/>
          </w:tcPr>
          <w:p w14:paraId="18C75888" w14:textId="77777777" w:rsidR="00C03B86" w:rsidRDefault="00C03B86" w:rsidP="00AB4200">
            <w:pPr>
              <w:rPr>
                <w:rFonts w:cs="Arial"/>
                <w:sz w:val="22"/>
                <w:szCs w:val="22"/>
              </w:rPr>
            </w:pPr>
          </w:p>
          <w:p w14:paraId="24167DF5" w14:textId="778DDF95" w:rsidR="00F50BCE" w:rsidRPr="00AB4200" w:rsidRDefault="00F50BCE" w:rsidP="00AB4200">
            <w:pPr>
              <w:rPr>
                <w:rFonts w:cs="Arial"/>
                <w:sz w:val="22"/>
                <w:szCs w:val="22"/>
              </w:rPr>
            </w:pPr>
          </w:p>
        </w:tc>
      </w:tr>
      <w:tr w:rsidR="00AB4200" w:rsidRPr="00AB4200" w14:paraId="6FACA8E8" w14:textId="77777777" w:rsidTr="00AB4200">
        <w:tc>
          <w:tcPr>
            <w:tcW w:w="3240" w:type="dxa"/>
            <w:shd w:val="clear" w:color="auto" w:fill="F2F2F2" w:themeFill="background1" w:themeFillShade="F2"/>
          </w:tcPr>
          <w:p w14:paraId="079FC640" w14:textId="77777777" w:rsidR="00AB4200" w:rsidRPr="00AB4200" w:rsidRDefault="00AB4200" w:rsidP="00AB4200">
            <w:pPr>
              <w:rPr>
                <w:rFonts w:cs="Arial"/>
                <w:sz w:val="22"/>
                <w:szCs w:val="22"/>
              </w:rPr>
            </w:pPr>
            <w:r w:rsidRPr="00AB4200">
              <w:rPr>
                <w:rFonts w:cs="Arial"/>
                <w:sz w:val="22"/>
                <w:szCs w:val="22"/>
              </w:rPr>
              <w:t>Date:</w:t>
            </w:r>
          </w:p>
        </w:tc>
        <w:tc>
          <w:tcPr>
            <w:tcW w:w="5904" w:type="dxa"/>
          </w:tcPr>
          <w:p w14:paraId="17854B76" w14:textId="1678F05C" w:rsidR="00C03B86" w:rsidRPr="00AB4200" w:rsidRDefault="00C03B86" w:rsidP="00AB4200">
            <w:pPr>
              <w:rPr>
                <w:rFonts w:cs="Arial"/>
                <w:sz w:val="22"/>
                <w:szCs w:val="22"/>
              </w:rPr>
            </w:pPr>
          </w:p>
        </w:tc>
      </w:tr>
      <w:bookmarkEnd w:id="0"/>
    </w:tbl>
    <w:p w14:paraId="4B3FA6AB" w14:textId="2862D2D7" w:rsidR="00BE23AE" w:rsidRPr="00F50BCE" w:rsidRDefault="00BE23AE" w:rsidP="00A822E6">
      <w:pPr>
        <w:rPr>
          <w:rFonts w:cs="Arial"/>
          <w:sz w:val="32"/>
          <w:szCs w:val="32"/>
        </w:rPr>
      </w:pPr>
    </w:p>
    <w:sectPr w:rsidR="00BE23AE" w:rsidRPr="00F50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29A6E2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94C4CD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BD582D"/>
    <w:multiLevelType w:val="hybridMultilevel"/>
    <w:tmpl w:val="79B4922E"/>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F0381"/>
    <w:multiLevelType w:val="hybridMultilevel"/>
    <w:tmpl w:val="E4983B5E"/>
    <w:lvl w:ilvl="0" w:tplc="DFBE2F4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5" w15:restartNumberingAfterBreak="0">
    <w:nsid w:val="57A76892"/>
    <w:multiLevelType w:val="hybridMultilevel"/>
    <w:tmpl w:val="DF22C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A22886"/>
    <w:multiLevelType w:val="hybridMultilevel"/>
    <w:tmpl w:val="AA528C0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8" w15:restartNumberingAfterBreak="0">
    <w:nsid w:val="6CA72493"/>
    <w:multiLevelType w:val="hybridMultilevel"/>
    <w:tmpl w:val="E4983B5E"/>
    <w:lvl w:ilvl="0" w:tplc="DFBE2F4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47FC3"/>
    <w:multiLevelType w:val="hybridMultilevel"/>
    <w:tmpl w:val="364086C6"/>
    <w:lvl w:ilvl="0" w:tplc="7CF89CBA">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4"/>
  </w:num>
  <w:num w:numId="6">
    <w:abstractNumId w:val="5"/>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0F"/>
    <w:rsid w:val="00017011"/>
    <w:rsid w:val="000752AC"/>
    <w:rsid w:val="00075B61"/>
    <w:rsid w:val="000A606D"/>
    <w:rsid w:val="000D6C3F"/>
    <w:rsid w:val="000F218E"/>
    <w:rsid w:val="00145F99"/>
    <w:rsid w:val="001538B7"/>
    <w:rsid w:val="001F00E1"/>
    <w:rsid w:val="002116BC"/>
    <w:rsid w:val="00232EE3"/>
    <w:rsid w:val="0025012C"/>
    <w:rsid w:val="0029501D"/>
    <w:rsid w:val="002B35D4"/>
    <w:rsid w:val="002C0BEA"/>
    <w:rsid w:val="002D3A63"/>
    <w:rsid w:val="00300274"/>
    <w:rsid w:val="003874B8"/>
    <w:rsid w:val="00402129"/>
    <w:rsid w:val="00423CFC"/>
    <w:rsid w:val="00424B70"/>
    <w:rsid w:val="004712A5"/>
    <w:rsid w:val="00497159"/>
    <w:rsid w:val="004F3DCF"/>
    <w:rsid w:val="00513D8F"/>
    <w:rsid w:val="00542A53"/>
    <w:rsid w:val="0054463A"/>
    <w:rsid w:val="0058206C"/>
    <w:rsid w:val="00595BBB"/>
    <w:rsid w:val="005E2361"/>
    <w:rsid w:val="005F64AA"/>
    <w:rsid w:val="00622AA6"/>
    <w:rsid w:val="006358D4"/>
    <w:rsid w:val="00635A15"/>
    <w:rsid w:val="00662777"/>
    <w:rsid w:val="0067475F"/>
    <w:rsid w:val="006A560F"/>
    <w:rsid w:val="006C3D8C"/>
    <w:rsid w:val="006F0E14"/>
    <w:rsid w:val="006F3BEA"/>
    <w:rsid w:val="007306D3"/>
    <w:rsid w:val="007343FD"/>
    <w:rsid w:val="0078441F"/>
    <w:rsid w:val="007A3231"/>
    <w:rsid w:val="007D4FB2"/>
    <w:rsid w:val="007E7A8F"/>
    <w:rsid w:val="008A0C8F"/>
    <w:rsid w:val="008E3564"/>
    <w:rsid w:val="008E5E2F"/>
    <w:rsid w:val="009145E4"/>
    <w:rsid w:val="009158D9"/>
    <w:rsid w:val="00954654"/>
    <w:rsid w:val="00975DC1"/>
    <w:rsid w:val="009801ED"/>
    <w:rsid w:val="009F481F"/>
    <w:rsid w:val="00A076E6"/>
    <w:rsid w:val="00A477C9"/>
    <w:rsid w:val="00A76B7E"/>
    <w:rsid w:val="00A779F4"/>
    <w:rsid w:val="00A822E6"/>
    <w:rsid w:val="00A91397"/>
    <w:rsid w:val="00AB4200"/>
    <w:rsid w:val="00AF502D"/>
    <w:rsid w:val="00B26A03"/>
    <w:rsid w:val="00B30FEE"/>
    <w:rsid w:val="00BB780A"/>
    <w:rsid w:val="00BE23AE"/>
    <w:rsid w:val="00BF39A6"/>
    <w:rsid w:val="00C03B86"/>
    <w:rsid w:val="00C233F5"/>
    <w:rsid w:val="00C446F4"/>
    <w:rsid w:val="00C809AD"/>
    <w:rsid w:val="00CD1040"/>
    <w:rsid w:val="00CD30EF"/>
    <w:rsid w:val="00D024DA"/>
    <w:rsid w:val="00D11F59"/>
    <w:rsid w:val="00D12DF1"/>
    <w:rsid w:val="00DA5368"/>
    <w:rsid w:val="00DD1E40"/>
    <w:rsid w:val="00DE4088"/>
    <w:rsid w:val="00E10E21"/>
    <w:rsid w:val="00E734CB"/>
    <w:rsid w:val="00E82489"/>
    <w:rsid w:val="00EA1FB8"/>
    <w:rsid w:val="00EC3F34"/>
    <w:rsid w:val="00F15EFD"/>
    <w:rsid w:val="00F50BCE"/>
    <w:rsid w:val="00F60E42"/>
    <w:rsid w:val="00F9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F0CF"/>
  <w15:chartTrackingRefBased/>
  <w15:docId w15:val="{B4B811F0-92F2-4618-9BDF-47969D8D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404040" w:themeColor="text1" w:themeTint="BF"/>
        <w:sz w:val="22"/>
        <w:szCs w:val="22"/>
        <w:lang w:val="en-US" w:eastAsia="en-US" w:bidi="ar-SA"/>
      </w:rPr>
    </w:rPrDefault>
    <w:pPrDefault>
      <w:pPr>
        <w:spacing w:after="18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3231"/>
  </w:style>
  <w:style w:type="paragraph" w:styleId="Heading1">
    <w:name w:val="heading 1"/>
    <w:basedOn w:val="Normal"/>
    <w:next w:val="Normal"/>
    <w:link w:val="Heading1Char"/>
    <w:uiPriority w:val="9"/>
    <w:qFormat/>
    <w:rsid w:val="007A3231"/>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7A3231"/>
    <w:pPr>
      <w:keepNext/>
      <w:keepLines/>
      <w:numPr>
        <w:numId w:val="1"/>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unhideWhenUsed/>
    <w:qFormat/>
    <w:rsid w:val="007A32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A323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A323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A323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7A323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7A323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7A323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ipTable">
    <w:name w:val="Tip Table"/>
    <w:basedOn w:val="TableNormal"/>
    <w:uiPriority w:val="99"/>
    <w:rsid w:val="007A3231"/>
    <w:pPr>
      <w:spacing w:after="0" w:line="240" w:lineRule="auto"/>
    </w:pPr>
    <w:rPr>
      <w:sz w:val="18"/>
      <w:szCs w:val="18"/>
      <w:lang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7A3231"/>
    <w:pPr>
      <w:spacing w:after="160" w:line="264" w:lineRule="auto"/>
      <w:ind w:right="576"/>
    </w:pPr>
    <w:rPr>
      <w:i/>
      <w:iCs/>
      <w:color w:val="595959" w:themeColor="text1" w:themeTint="A6"/>
      <w:sz w:val="16"/>
    </w:rPr>
  </w:style>
  <w:style w:type="table" w:customStyle="1" w:styleId="ProjectScopeTable">
    <w:name w:val="Project Scope Table"/>
    <w:basedOn w:val="TableNormal"/>
    <w:uiPriority w:val="99"/>
    <w:rsid w:val="007A3231"/>
    <w:pPr>
      <w:spacing w:before="120" w:after="120" w:line="240" w:lineRule="auto"/>
    </w:pPr>
    <w:rPr>
      <w:sz w:val="18"/>
      <w:szCs w:val="18"/>
      <w:lang w:eastAsia="ja-JP"/>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UnresolvedMention1">
    <w:name w:val="Unresolved Mention1"/>
    <w:basedOn w:val="DefaultParagraphFont"/>
    <w:uiPriority w:val="99"/>
    <w:semiHidden/>
    <w:unhideWhenUsed/>
    <w:rsid w:val="007A3231"/>
    <w:rPr>
      <w:color w:val="595959" w:themeColor="text1" w:themeTint="A6"/>
      <w:shd w:val="clear" w:color="auto" w:fill="E1DFDD"/>
    </w:rPr>
  </w:style>
  <w:style w:type="character" w:customStyle="1" w:styleId="Heading1Char">
    <w:name w:val="Heading 1 Char"/>
    <w:basedOn w:val="DefaultParagraphFont"/>
    <w:link w:val="Heading1"/>
    <w:uiPriority w:val="9"/>
    <w:rsid w:val="007A3231"/>
    <w:rPr>
      <w:b/>
      <w:bCs/>
      <w:caps/>
      <w:color w:val="1F4E79" w:themeColor="accent1" w:themeShade="80"/>
      <w:sz w:val="28"/>
      <w:szCs w:val="18"/>
      <w:lang w:eastAsia="ja-JP"/>
    </w:rPr>
  </w:style>
  <w:style w:type="character" w:customStyle="1" w:styleId="Heading2Char">
    <w:name w:val="Heading 2 Char"/>
    <w:basedOn w:val="DefaultParagraphFont"/>
    <w:link w:val="Heading2"/>
    <w:uiPriority w:val="9"/>
    <w:rsid w:val="007A3231"/>
    <w:rPr>
      <w:b/>
      <w:bCs/>
      <w:color w:val="2E74B5" w:themeColor="accent1" w:themeShade="BF"/>
      <w:sz w:val="24"/>
      <w:szCs w:val="18"/>
      <w:lang w:eastAsia="ja-JP"/>
    </w:rPr>
  </w:style>
  <w:style w:type="character" w:customStyle="1" w:styleId="Heading3Char">
    <w:name w:val="Heading 3 Char"/>
    <w:basedOn w:val="DefaultParagraphFont"/>
    <w:link w:val="Heading3"/>
    <w:uiPriority w:val="9"/>
    <w:rsid w:val="007A3231"/>
    <w:rPr>
      <w:rFonts w:asciiTheme="majorHAnsi" w:eastAsiaTheme="majorEastAsia" w:hAnsiTheme="majorHAnsi" w:cstheme="majorBidi"/>
      <w:color w:val="1F4D78" w:themeColor="accent1" w:themeShade="7F"/>
      <w:sz w:val="24"/>
      <w:szCs w:val="24"/>
      <w:lang w:eastAsia="ja-JP"/>
    </w:rPr>
  </w:style>
  <w:style w:type="character" w:customStyle="1" w:styleId="Heading4Char">
    <w:name w:val="Heading 4 Char"/>
    <w:basedOn w:val="DefaultParagraphFont"/>
    <w:link w:val="Heading4"/>
    <w:uiPriority w:val="9"/>
    <w:rsid w:val="007A3231"/>
    <w:rPr>
      <w:rFonts w:asciiTheme="majorHAnsi" w:eastAsiaTheme="majorEastAsia" w:hAnsiTheme="majorHAnsi" w:cstheme="majorBidi"/>
      <w:i/>
      <w:iCs/>
      <w:color w:val="2E74B5" w:themeColor="accent1" w:themeShade="BF"/>
      <w:sz w:val="18"/>
      <w:szCs w:val="18"/>
      <w:lang w:eastAsia="ja-JP"/>
    </w:rPr>
  </w:style>
  <w:style w:type="character" w:customStyle="1" w:styleId="Heading5Char">
    <w:name w:val="Heading 5 Char"/>
    <w:basedOn w:val="DefaultParagraphFont"/>
    <w:link w:val="Heading5"/>
    <w:uiPriority w:val="9"/>
    <w:rsid w:val="007A3231"/>
    <w:rPr>
      <w:rFonts w:asciiTheme="majorHAnsi" w:eastAsiaTheme="majorEastAsia" w:hAnsiTheme="majorHAnsi" w:cstheme="majorBidi"/>
      <w:color w:val="2E74B5" w:themeColor="accent1" w:themeShade="BF"/>
      <w:sz w:val="18"/>
      <w:szCs w:val="18"/>
      <w:lang w:eastAsia="ja-JP"/>
    </w:rPr>
  </w:style>
  <w:style w:type="character" w:customStyle="1" w:styleId="Heading6Char">
    <w:name w:val="Heading 6 Char"/>
    <w:basedOn w:val="DefaultParagraphFont"/>
    <w:link w:val="Heading6"/>
    <w:uiPriority w:val="9"/>
    <w:rsid w:val="007A3231"/>
    <w:rPr>
      <w:rFonts w:asciiTheme="majorHAnsi" w:eastAsiaTheme="majorEastAsia" w:hAnsiTheme="majorHAnsi" w:cstheme="majorBidi"/>
      <w:color w:val="1F4D78" w:themeColor="accent1" w:themeShade="7F"/>
      <w:sz w:val="18"/>
      <w:szCs w:val="18"/>
      <w:lang w:eastAsia="ja-JP"/>
    </w:rPr>
  </w:style>
  <w:style w:type="character" w:customStyle="1" w:styleId="Heading7Char">
    <w:name w:val="Heading 7 Char"/>
    <w:basedOn w:val="DefaultParagraphFont"/>
    <w:link w:val="Heading7"/>
    <w:uiPriority w:val="9"/>
    <w:rsid w:val="007A3231"/>
    <w:rPr>
      <w:rFonts w:asciiTheme="majorHAnsi" w:eastAsiaTheme="majorEastAsia" w:hAnsiTheme="majorHAnsi" w:cstheme="majorBidi"/>
      <w:i/>
      <w:iCs/>
      <w:color w:val="1F4D78" w:themeColor="accent1" w:themeShade="7F"/>
      <w:sz w:val="18"/>
      <w:szCs w:val="18"/>
      <w:lang w:eastAsia="ja-JP"/>
    </w:rPr>
  </w:style>
  <w:style w:type="character" w:customStyle="1" w:styleId="Heading8Char">
    <w:name w:val="Heading 8 Char"/>
    <w:basedOn w:val="DefaultParagraphFont"/>
    <w:link w:val="Heading8"/>
    <w:uiPriority w:val="9"/>
    <w:rsid w:val="007A3231"/>
    <w:rPr>
      <w:rFonts w:asciiTheme="majorHAnsi" w:eastAsiaTheme="majorEastAsia" w:hAnsiTheme="majorHAnsi" w:cstheme="majorBidi"/>
      <w:color w:val="272727" w:themeColor="text1" w:themeTint="D8"/>
      <w:sz w:val="18"/>
      <w:szCs w:val="21"/>
      <w:lang w:eastAsia="ja-JP"/>
    </w:rPr>
  </w:style>
  <w:style w:type="character" w:customStyle="1" w:styleId="Heading9Char">
    <w:name w:val="Heading 9 Char"/>
    <w:basedOn w:val="DefaultParagraphFont"/>
    <w:link w:val="Heading9"/>
    <w:uiPriority w:val="9"/>
    <w:rsid w:val="007A3231"/>
    <w:rPr>
      <w:rFonts w:asciiTheme="majorHAnsi" w:eastAsiaTheme="majorEastAsia" w:hAnsiTheme="majorHAnsi" w:cstheme="majorBidi"/>
      <w:i/>
      <w:iCs/>
      <w:color w:val="272727" w:themeColor="text1" w:themeTint="D8"/>
      <w:sz w:val="18"/>
      <w:szCs w:val="21"/>
      <w:lang w:eastAsia="ja-JP"/>
    </w:rPr>
  </w:style>
  <w:style w:type="paragraph" w:styleId="CommentText">
    <w:name w:val="annotation text"/>
    <w:basedOn w:val="Normal"/>
    <w:link w:val="CommentTextChar"/>
    <w:uiPriority w:val="99"/>
    <w:semiHidden/>
    <w:unhideWhenUsed/>
    <w:rsid w:val="007A3231"/>
    <w:pPr>
      <w:spacing w:line="240" w:lineRule="auto"/>
    </w:pPr>
    <w:rPr>
      <w:sz w:val="20"/>
      <w:szCs w:val="20"/>
    </w:rPr>
  </w:style>
  <w:style w:type="character" w:customStyle="1" w:styleId="CommentTextChar">
    <w:name w:val="Comment Text Char"/>
    <w:basedOn w:val="DefaultParagraphFont"/>
    <w:link w:val="CommentText"/>
    <w:uiPriority w:val="99"/>
    <w:semiHidden/>
    <w:rsid w:val="007A3231"/>
    <w:rPr>
      <w:color w:val="404040" w:themeColor="text1" w:themeTint="BF"/>
      <w:sz w:val="20"/>
      <w:szCs w:val="20"/>
      <w:lang w:eastAsia="ja-JP"/>
    </w:rPr>
  </w:style>
  <w:style w:type="paragraph" w:styleId="Header">
    <w:name w:val="header"/>
    <w:basedOn w:val="Normal"/>
    <w:link w:val="HeaderChar"/>
    <w:uiPriority w:val="99"/>
    <w:unhideWhenUsed/>
    <w:rsid w:val="007A3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231"/>
    <w:rPr>
      <w:color w:val="404040" w:themeColor="text1" w:themeTint="BF"/>
      <w:sz w:val="18"/>
      <w:szCs w:val="18"/>
      <w:lang w:eastAsia="ja-JP"/>
    </w:rPr>
  </w:style>
  <w:style w:type="paragraph" w:styleId="Footer">
    <w:name w:val="footer"/>
    <w:basedOn w:val="Normal"/>
    <w:link w:val="FooterChar"/>
    <w:uiPriority w:val="99"/>
    <w:unhideWhenUsed/>
    <w:rsid w:val="007A3231"/>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7A3231"/>
    <w:rPr>
      <w:rFonts w:asciiTheme="majorHAnsi" w:eastAsiaTheme="majorEastAsia" w:hAnsiTheme="majorHAnsi" w:cstheme="majorBidi"/>
      <w:noProof/>
      <w:color w:val="1F4E79" w:themeColor="accent1" w:themeShade="80"/>
      <w:sz w:val="20"/>
      <w:szCs w:val="18"/>
      <w:lang w:eastAsia="ja-JP"/>
    </w:rPr>
  </w:style>
  <w:style w:type="character" w:styleId="CommentReference">
    <w:name w:val="annotation reference"/>
    <w:basedOn w:val="DefaultParagraphFont"/>
    <w:uiPriority w:val="99"/>
    <w:semiHidden/>
    <w:unhideWhenUsed/>
    <w:rsid w:val="007A3231"/>
    <w:rPr>
      <w:sz w:val="16"/>
      <w:szCs w:val="16"/>
    </w:rPr>
  </w:style>
  <w:style w:type="paragraph" w:styleId="ListBullet">
    <w:name w:val="List Bullet"/>
    <w:basedOn w:val="Normal"/>
    <w:uiPriority w:val="11"/>
    <w:unhideWhenUsed/>
    <w:qFormat/>
    <w:rsid w:val="007A3231"/>
    <w:pPr>
      <w:numPr>
        <w:numId w:val="3"/>
      </w:numPr>
      <w:spacing w:after="60"/>
    </w:pPr>
  </w:style>
  <w:style w:type="paragraph" w:styleId="ListNumber">
    <w:name w:val="List Number"/>
    <w:basedOn w:val="Normal"/>
    <w:uiPriority w:val="11"/>
    <w:rsid w:val="007A3231"/>
    <w:pPr>
      <w:numPr>
        <w:numId w:val="5"/>
      </w:numPr>
      <w:contextualSpacing/>
    </w:pPr>
  </w:style>
  <w:style w:type="paragraph" w:styleId="Title">
    <w:name w:val="Title"/>
    <w:basedOn w:val="Normal"/>
    <w:next w:val="Normal"/>
    <w:link w:val="TitleChar"/>
    <w:uiPriority w:val="1"/>
    <w:qFormat/>
    <w:rsid w:val="007A3231"/>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7A3231"/>
    <w:rPr>
      <w:rFonts w:asciiTheme="majorHAnsi" w:eastAsiaTheme="majorEastAsia" w:hAnsiTheme="majorHAnsi" w:cstheme="majorBidi"/>
      <w:caps/>
      <w:color w:val="1F4E79" w:themeColor="accent1" w:themeShade="80"/>
      <w:kern w:val="28"/>
      <w:sz w:val="38"/>
      <w:szCs w:val="18"/>
      <w:lang w:eastAsia="ja-JP"/>
    </w:rPr>
  </w:style>
  <w:style w:type="paragraph" w:styleId="Subtitle">
    <w:name w:val="Subtitle"/>
    <w:basedOn w:val="Normal"/>
    <w:next w:val="Normal"/>
    <w:link w:val="SubtitleChar"/>
    <w:uiPriority w:val="2"/>
    <w:qFormat/>
    <w:rsid w:val="007A3231"/>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7A3231"/>
    <w:rPr>
      <w:b/>
      <w:bCs/>
      <w:color w:val="2E74B5" w:themeColor="accent1" w:themeShade="BF"/>
      <w:sz w:val="24"/>
      <w:szCs w:val="18"/>
      <w:lang w:eastAsia="ja-JP"/>
    </w:rPr>
  </w:style>
  <w:style w:type="paragraph" w:styleId="BlockText">
    <w:name w:val="Block Text"/>
    <w:basedOn w:val="Normal"/>
    <w:uiPriority w:val="99"/>
    <w:semiHidden/>
    <w:unhideWhenUsed/>
    <w:rsid w:val="007A3231"/>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7A3231"/>
    <w:rPr>
      <w:color w:val="538135" w:themeColor="accent6" w:themeShade="BF"/>
      <w:u w:val="single"/>
    </w:rPr>
  </w:style>
  <w:style w:type="paragraph" w:styleId="CommentSubject">
    <w:name w:val="annotation subject"/>
    <w:basedOn w:val="CommentText"/>
    <w:next w:val="CommentText"/>
    <w:link w:val="CommentSubjectChar"/>
    <w:uiPriority w:val="99"/>
    <w:semiHidden/>
    <w:unhideWhenUsed/>
    <w:rsid w:val="007A3231"/>
    <w:rPr>
      <w:b/>
      <w:bCs/>
    </w:rPr>
  </w:style>
  <w:style w:type="character" w:customStyle="1" w:styleId="CommentSubjectChar">
    <w:name w:val="Comment Subject Char"/>
    <w:basedOn w:val="CommentTextChar"/>
    <w:link w:val="CommentSubject"/>
    <w:uiPriority w:val="99"/>
    <w:semiHidden/>
    <w:rsid w:val="007A3231"/>
    <w:rPr>
      <w:b/>
      <w:bCs/>
      <w:color w:val="404040" w:themeColor="text1" w:themeTint="BF"/>
      <w:sz w:val="20"/>
      <w:szCs w:val="20"/>
      <w:lang w:eastAsia="ja-JP"/>
    </w:rPr>
  </w:style>
  <w:style w:type="paragraph" w:styleId="BalloonText">
    <w:name w:val="Balloon Text"/>
    <w:basedOn w:val="Normal"/>
    <w:link w:val="BalloonTextChar"/>
    <w:uiPriority w:val="99"/>
    <w:semiHidden/>
    <w:unhideWhenUsed/>
    <w:rsid w:val="007A3231"/>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A3231"/>
    <w:rPr>
      <w:rFonts w:ascii="Segoe UI" w:hAnsi="Segoe UI" w:cs="Segoe UI"/>
      <w:color w:val="404040" w:themeColor="text1" w:themeTint="BF"/>
      <w:sz w:val="18"/>
      <w:szCs w:val="18"/>
      <w:lang w:eastAsia="ja-JP"/>
    </w:rPr>
  </w:style>
  <w:style w:type="table" w:styleId="TableGrid">
    <w:name w:val="Table Grid"/>
    <w:basedOn w:val="TableNormal"/>
    <w:uiPriority w:val="39"/>
    <w:rsid w:val="007A3231"/>
    <w:pPr>
      <w:spacing w:after="0" w:line="240" w:lineRule="auto"/>
    </w:pPr>
    <w:rPr>
      <w:sz w:val="18"/>
      <w:szCs w:val="1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3231"/>
    <w:rPr>
      <w:color w:val="808080"/>
    </w:rPr>
  </w:style>
  <w:style w:type="paragraph" w:styleId="IntenseQuote">
    <w:name w:val="Intense Quote"/>
    <w:basedOn w:val="Normal"/>
    <w:next w:val="Normal"/>
    <w:link w:val="IntenseQuoteChar"/>
    <w:uiPriority w:val="30"/>
    <w:unhideWhenUsed/>
    <w:qFormat/>
    <w:rsid w:val="007A323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A3231"/>
    <w:rPr>
      <w:i/>
      <w:iCs/>
      <w:color w:val="2E74B5" w:themeColor="accent1" w:themeShade="BF"/>
      <w:sz w:val="18"/>
      <w:szCs w:val="18"/>
      <w:lang w:eastAsia="ja-JP"/>
    </w:rPr>
  </w:style>
  <w:style w:type="character" w:styleId="IntenseEmphasis">
    <w:name w:val="Intense Emphasis"/>
    <w:basedOn w:val="DefaultParagraphFont"/>
    <w:uiPriority w:val="21"/>
    <w:unhideWhenUsed/>
    <w:qFormat/>
    <w:rsid w:val="007A3231"/>
    <w:rPr>
      <w:i/>
      <w:iCs/>
      <w:color w:val="2E74B5" w:themeColor="accent1" w:themeShade="BF"/>
    </w:rPr>
  </w:style>
  <w:style w:type="character" w:styleId="IntenseReference">
    <w:name w:val="Intense Reference"/>
    <w:basedOn w:val="DefaultParagraphFont"/>
    <w:uiPriority w:val="32"/>
    <w:unhideWhenUsed/>
    <w:qFormat/>
    <w:rsid w:val="007A3231"/>
    <w:rPr>
      <w:b/>
      <w:bCs/>
      <w:caps w:val="0"/>
      <w:smallCaps/>
      <w:color w:val="2E74B5" w:themeColor="accent1" w:themeShade="BF"/>
      <w:spacing w:val="5"/>
    </w:rPr>
  </w:style>
  <w:style w:type="table" w:styleId="PlainTable4">
    <w:name w:val="Plain Table 4"/>
    <w:basedOn w:val="TableNormal"/>
    <w:uiPriority w:val="44"/>
    <w:rsid w:val="007A3231"/>
    <w:pPr>
      <w:spacing w:after="0" w:line="240" w:lineRule="auto"/>
    </w:pPr>
    <w:rPr>
      <w:sz w:val="18"/>
      <w:szCs w:val="18"/>
      <w:lang w:eastAsia="ja-JP"/>
    </w:r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A3231"/>
    <w:pPr>
      <w:spacing w:after="0" w:line="240" w:lineRule="auto"/>
    </w:pPr>
    <w:rPr>
      <w:sz w:val="18"/>
      <w:szCs w:val="18"/>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7A3231"/>
    <w:pPr>
      <w:spacing w:after="0" w:line="240" w:lineRule="auto"/>
    </w:pPr>
    <w:rPr>
      <w:sz w:val="18"/>
      <w:szCs w:val="18"/>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unhideWhenUsed/>
    <w:qFormat/>
    <w:rsid w:val="005F64AA"/>
    <w:pPr>
      <w:ind w:left="720"/>
      <w:contextualSpacing/>
    </w:pPr>
  </w:style>
  <w:style w:type="character" w:styleId="UnresolvedMention">
    <w:name w:val="Unresolved Mention"/>
    <w:basedOn w:val="DefaultParagraphFont"/>
    <w:uiPriority w:val="99"/>
    <w:semiHidden/>
    <w:unhideWhenUsed/>
    <w:rsid w:val="00D12DF1"/>
    <w:rPr>
      <w:color w:val="605E5C"/>
      <w:shd w:val="clear" w:color="auto" w:fill="E1DFDD"/>
    </w:rPr>
  </w:style>
  <w:style w:type="character" w:styleId="FollowedHyperlink">
    <w:name w:val="FollowedHyperlink"/>
    <w:basedOn w:val="DefaultParagraphFont"/>
    <w:uiPriority w:val="99"/>
    <w:semiHidden/>
    <w:unhideWhenUsed/>
    <w:rsid w:val="004021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393318">
      <w:bodyDiv w:val="1"/>
      <w:marLeft w:val="0"/>
      <w:marRight w:val="0"/>
      <w:marTop w:val="0"/>
      <w:marBottom w:val="0"/>
      <w:divBdr>
        <w:top w:val="none" w:sz="0" w:space="0" w:color="auto"/>
        <w:left w:val="none" w:sz="0" w:space="0" w:color="auto"/>
        <w:bottom w:val="none" w:sz="0" w:space="0" w:color="auto"/>
        <w:right w:val="none" w:sz="0" w:space="0" w:color="auto"/>
      </w:divBdr>
    </w:div>
    <w:div w:id="1734233570">
      <w:bodyDiv w:val="1"/>
      <w:marLeft w:val="0"/>
      <w:marRight w:val="0"/>
      <w:marTop w:val="0"/>
      <w:marBottom w:val="0"/>
      <w:divBdr>
        <w:top w:val="none" w:sz="0" w:space="0" w:color="auto"/>
        <w:left w:val="none" w:sz="0" w:space="0" w:color="auto"/>
        <w:bottom w:val="none" w:sz="0" w:space="0" w:color="auto"/>
        <w:right w:val="none" w:sz="0" w:space="0" w:color="auto"/>
      </w:divBdr>
    </w:div>
    <w:div w:id="20734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cnetworkrequests@humana.com" TargetMode="External"/><Relationship Id="rId13" Type="http://schemas.openxmlformats.org/officeDocument/2006/relationships/hyperlink" Target="mailto:fl_ltc_network@uhc.com" TargetMode="External"/><Relationship Id="rId3" Type="http://schemas.openxmlformats.org/officeDocument/2006/relationships/styles" Target="styles.xml"/><Relationship Id="rId7" Type="http://schemas.openxmlformats.org/officeDocument/2006/relationships/hyperlink" Target="mailto:adc_ahca_cvresponse@fcchealthplan.com" TargetMode="External"/><Relationship Id="rId12" Type="http://schemas.openxmlformats.org/officeDocument/2006/relationships/hyperlink" Target="mailto:LTC_SSHP_member_info_request@cente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L_LTC_SAT@aetna.com" TargetMode="External"/><Relationship Id="rId11" Type="http://schemas.openxmlformats.org/officeDocument/2006/relationships/hyperlink" Target="mailto:FloridaProviderRelations@wellca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tcprovrelations@amerigroup.com" TargetMode="External"/><Relationship Id="rId4" Type="http://schemas.openxmlformats.org/officeDocument/2006/relationships/settings" Target="settings.xml"/><Relationship Id="rId9" Type="http://schemas.openxmlformats.org/officeDocument/2006/relationships/hyperlink" Target="mailto:MFLProviderServices@MolinaHealthCar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AFF5406-5CF1-41A2-87AF-BD2FEE02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Rebecca</dc:creator>
  <cp:keywords/>
  <dc:description/>
  <cp:lastModifiedBy>Rinaldi, Susan</cp:lastModifiedBy>
  <cp:revision>2</cp:revision>
  <dcterms:created xsi:type="dcterms:W3CDTF">2020-05-01T20:07:00Z</dcterms:created>
  <dcterms:modified xsi:type="dcterms:W3CDTF">2020-05-01T20:07:00Z</dcterms:modified>
</cp:coreProperties>
</file>