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0D725" w14:textId="431398C7" w:rsidR="009D6320" w:rsidRDefault="009D6320" w:rsidP="009D6320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ind w:left="720" w:hanging="7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is anticipated that th</w:t>
      </w:r>
      <w:r w:rsidR="005E5072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Contract will follow a Fiscal year, beginning July 1 of any given year and ending on June 30 of the following year. Implementation and Year One Operations may occur simultaneously.</w:t>
      </w:r>
    </w:p>
    <w:p w14:paraId="0F1DD719" w14:textId="77777777" w:rsidR="009D6320" w:rsidRDefault="009D6320" w:rsidP="005E5072">
      <w:pPr>
        <w:pStyle w:val="ListParagraph"/>
        <w:overflowPunct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14:paraId="5C77398C" w14:textId="0EB0A425" w:rsidR="009D6320" w:rsidRDefault="00965534" w:rsidP="009D6320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ind w:left="720" w:hanging="720"/>
        <w:contextualSpacing/>
        <w:jc w:val="both"/>
        <w:rPr>
          <w:rFonts w:ascii="Arial" w:hAnsi="Arial" w:cs="Arial"/>
          <w:sz w:val="22"/>
          <w:szCs w:val="22"/>
        </w:rPr>
      </w:pPr>
      <w:r w:rsidRPr="00965534">
        <w:rPr>
          <w:rFonts w:ascii="Arial" w:hAnsi="Arial" w:cs="Arial"/>
          <w:sz w:val="22"/>
          <w:szCs w:val="22"/>
        </w:rPr>
        <w:t xml:space="preserve">Where indicated in </w:t>
      </w:r>
      <w:r w:rsidRPr="00722B2C">
        <w:rPr>
          <w:rFonts w:ascii="Arial" w:hAnsi="Arial" w:cs="Arial"/>
          <w:b/>
          <w:sz w:val="22"/>
          <w:szCs w:val="22"/>
        </w:rPr>
        <w:t>Table A</w:t>
      </w:r>
      <w:r w:rsidR="00722B2C">
        <w:rPr>
          <w:rFonts w:ascii="Arial" w:hAnsi="Arial" w:cs="Arial"/>
          <w:sz w:val="22"/>
          <w:szCs w:val="22"/>
        </w:rPr>
        <w:t>, Implementation Period</w:t>
      </w:r>
      <w:r w:rsidRPr="00965534">
        <w:rPr>
          <w:rFonts w:ascii="Arial" w:hAnsi="Arial" w:cs="Arial"/>
          <w:sz w:val="22"/>
          <w:szCs w:val="22"/>
        </w:rPr>
        <w:t xml:space="preserve"> below, the </w:t>
      </w:r>
      <w:r w:rsidR="00681160">
        <w:rPr>
          <w:rFonts w:ascii="Arial" w:hAnsi="Arial" w:cs="Arial"/>
          <w:sz w:val="22"/>
          <w:szCs w:val="22"/>
        </w:rPr>
        <w:t>respondent</w:t>
      </w:r>
      <w:r w:rsidRPr="00965534">
        <w:rPr>
          <w:rFonts w:ascii="Arial" w:hAnsi="Arial" w:cs="Arial"/>
          <w:sz w:val="22"/>
          <w:szCs w:val="22"/>
        </w:rPr>
        <w:t xml:space="preserve"> shall propose a fixed, one-time cost to complete all implementation tasks and activities as specified in the final implementation plan, which will be pre-approved by the Agency. </w:t>
      </w:r>
      <w:r w:rsidR="009D6320">
        <w:rPr>
          <w:rFonts w:ascii="Arial" w:hAnsi="Arial" w:cs="Arial"/>
          <w:sz w:val="22"/>
          <w:szCs w:val="22"/>
        </w:rPr>
        <w:t xml:space="preserve">Funding for any implementation period </w:t>
      </w:r>
      <w:r w:rsidR="008B52F3">
        <w:rPr>
          <w:rFonts w:ascii="Arial" w:hAnsi="Arial" w:cs="Arial"/>
          <w:sz w:val="22"/>
          <w:szCs w:val="22"/>
        </w:rPr>
        <w:t>will</w:t>
      </w:r>
      <w:r w:rsidR="009D6320">
        <w:rPr>
          <w:rFonts w:ascii="Arial" w:hAnsi="Arial" w:cs="Arial"/>
          <w:sz w:val="22"/>
          <w:szCs w:val="22"/>
        </w:rPr>
        <w:t xml:space="preserve"> not be available beyond </w:t>
      </w:r>
      <w:r w:rsidR="009D6320" w:rsidRPr="00CC348C">
        <w:rPr>
          <w:rFonts w:ascii="Arial" w:hAnsi="Arial" w:cs="Arial"/>
          <w:b/>
          <w:sz w:val="22"/>
          <w:szCs w:val="22"/>
        </w:rPr>
        <w:t>June 30, 2020</w:t>
      </w:r>
      <w:r w:rsidR="009D6320">
        <w:rPr>
          <w:rFonts w:ascii="Arial" w:hAnsi="Arial" w:cs="Arial"/>
          <w:sz w:val="22"/>
          <w:szCs w:val="22"/>
        </w:rPr>
        <w:t>.</w:t>
      </w:r>
    </w:p>
    <w:p w14:paraId="63CB1FC5" w14:textId="77777777" w:rsidR="00965534" w:rsidRPr="00965534" w:rsidRDefault="00965534" w:rsidP="00965534">
      <w:pPr>
        <w:pStyle w:val="ListParagraph"/>
        <w:overflowPunct w:val="0"/>
        <w:autoSpaceDE w:val="0"/>
        <w:autoSpaceDN w:val="0"/>
        <w:adjustRightInd w:val="0"/>
        <w:ind w:left="1080" w:hanging="720"/>
        <w:contextualSpacing/>
        <w:jc w:val="both"/>
        <w:rPr>
          <w:rFonts w:ascii="Arial" w:hAnsi="Arial" w:cs="Arial"/>
          <w:sz w:val="22"/>
          <w:szCs w:val="22"/>
        </w:rPr>
      </w:pPr>
    </w:p>
    <w:p w14:paraId="028EB43E" w14:textId="32753FBD" w:rsidR="0065064D" w:rsidRDefault="00965534" w:rsidP="00965534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ind w:left="720" w:hanging="720"/>
        <w:contextualSpacing/>
        <w:jc w:val="both"/>
        <w:rPr>
          <w:rFonts w:ascii="Arial" w:hAnsi="Arial" w:cs="Arial"/>
          <w:sz w:val="22"/>
          <w:szCs w:val="22"/>
        </w:rPr>
      </w:pPr>
      <w:r w:rsidRPr="00965534">
        <w:rPr>
          <w:rFonts w:ascii="Arial" w:hAnsi="Arial" w:cs="Arial"/>
          <w:sz w:val="22"/>
          <w:szCs w:val="22"/>
        </w:rPr>
        <w:t xml:space="preserve">Where indicated in </w:t>
      </w:r>
      <w:r w:rsidRPr="0065064D">
        <w:rPr>
          <w:rFonts w:ascii="Arial" w:hAnsi="Arial" w:cs="Arial"/>
          <w:b/>
          <w:sz w:val="22"/>
          <w:szCs w:val="22"/>
        </w:rPr>
        <w:t>Table B</w:t>
      </w:r>
      <w:r w:rsidR="00722B2C">
        <w:rPr>
          <w:rFonts w:ascii="Arial" w:hAnsi="Arial" w:cs="Arial"/>
          <w:sz w:val="22"/>
          <w:szCs w:val="22"/>
        </w:rPr>
        <w:t>, Year One Operations</w:t>
      </w:r>
      <w:r w:rsidR="0065064D">
        <w:rPr>
          <w:rFonts w:ascii="Arial" w:hAnsi="Arial" w:cs="Arial"/>
          <w:sz w:val="22"/>
          <w:szCs w:val="22"/>
        </w:rPr>
        <w:t xml:space="preserve"> below</w:t>
      </w:r>
      <w:r w:rsidR="00722B2C">
        <w:rPr>
          <w:rFonts w:ascii="Arial" w:hAnsi="Arial" w:cs="Arial"/>
          <w:sz w:val="22"/>
          <w:szCs w:val="22"/>
        </w:rPr>
        <w:t xml:space="preserve">, </w:t>
      </w:r>
      <w:r w:rsidRPr="00965534">
        <w:rPr>
          <w:rFonts w:ascii="Arial" w:hAnsi="Arial" w:cs="Arial"/>
          <w:sz w:val="22"/>
          <w:szCs w:val="22"/>
        </w:rPr>
        <w:t xml:space="preserve">the </w:t>
      </w:r>
      <w:r w:rsidR="00681160">
        <w:rPr>
          <w:rFonts w:ascii="Arial" w:hAnsi="Arial" w:cs="Arial"/>
          <w:sz w:val="22"/>
          <w:szCs w:val="22"/>
        </w:rPr>
        <w:t>respondent</w:t>
      </w:r>
      <w:r w:rsidRPr="00965534">
        <w:rPr>
          <w:rFonts w:ascii="Arial" w:hAnsi="Arial" w:cs="Arial"/>
          <w:sz w:val="22"/>
          <w:szCs w:val="22"/>
        </w:rPr>
        <w:t xml:space="preserve"> shall propose a fixed annual cost for Year One</w:t>
      </w:r>
      <w:r w:rsidR="0065064D">
        <w:rPr>
          <w:rFonts w:ascii="Arial" w:hAnsi="Arial" w:cs="Arial"/>
          <w:sz w:val="22"/>
          <w:szCs w:val="22"/>
        </w:rPr>
        <w:t xml:space="preserve"> Operations.</w:t>
      </w:r>
      <w:r w:rsidR="009D6320" w:rsidRPr="009D6320">
        <w:rPr>
          <w:rFonts w:ascii="Arial" w:hAnsi="Arial" w:cs="Arial"/>
          <w:sz w:val="22"/>
          <w:szCs w:val="22"/>
        </w:rPr>
        <w:t xml:space="preserve"> </w:t>
      </w:r>
      <w:r w:rsidR="009D6320">
        <w:rPr>
          <w:rFonts w:ascii="Arial" w:hAnsi="Arial" w:cs="Arial"/>
          <w:sz w:val="22"/>
          <w:szCs w:val="22"/>
        </w:rPr>
        <w:t xml:space="preserve">Funding for </w:t>
      </w:r>
      <w:r w:rsidR="005E5072">
        <w:rPr>
          <w:rFonts w:ascii="Arial" w:hAnsi="Arial" w:cs="Arial"/>
          <w:sz w:val="22"/>
          <w:szCs w:val="22"/>
        </w:rPr>
        <w:t>Y</w:t>
      </w:r>
      <w:r w:rsidR="009D6320">
        <w:rPr>
          <w:rFonts w:ascii="Arial" w:hAnsi="Arial" w:cs="Arial"/>
          <w:sz w:val="22"/>
          <w:szCs w:val="22"/>
        </w:rPr>
        <w:t xml:space="preserve">ear </w:t>
      </w:r>
      <w:r w:rsidR="005E5072">
        <w:rPr>
          <w:rFonts w:ascii="Arial" w:hAnsi="Arial" w:cs="Arial"/>
          <w:sz w:val="22"/>
          <w:szCs w:val="22"/>
        </w:rPr>
        <w:t>O</w:t>
      </w:r>
      <w:r w:rsidR="009D6320">
        <w:rPr>
          <w:rFonts w:ascii="Arial" w:hAnsi="Arial" w:cs="Arial"/>
          <w:sz w:val="22"/>
          <w:szCs w:val="22"/>
        </w:rPr>
        <w:t xml:space="preserve">ne </w:t>
      </w:r>
      <w:r w:rsidR="008B52F3">
        <w:rPr>
          <w:rFonts w:ascii="Arial" w:hAnsi="Arial" w:cs="Arial"/>
          <w:sz w:val="22"/>
          <w:szCs w:val="22"/>
        </w:rPr>
        <w:t>will</w:t>
      </w:r>
      <w:r w:rsidR="009D6320">
        <w:rPr>
          <w:rFonts w:ascii="Arial" w:hAnsi="Arial" w:cs="Arial"/>
          <w:sz w:val="22"/>
          <w:szCs w:val="22"/>
        </w:rPr>
        <w:t xml:space="preserve"> not be available beyond </w:t>
      </w:r>
      <w:r w:rsidR="009D6320" w:rsidRPr="00CC348C">
        <w:rPr>
          <w:rFonts w:ascii="Arial" w:hAnsi="Arial" w:cs="Arial"/>
          <w:b/>
          <w:sz w:val="22"/>
          <w:szCs w:val="22"/>
        </w:rPr>
        <w:t>June 30, 2020</w:t>
      </w:r>
      <w:r w:rsidR="009D6320">
        <w:rPr>
          <w:rFonts w:ascii="Arial" w:hAnsi="Arial" w:cs="Arial"/>
          <w:sz w:val="22"/>
          <w:szCs w:val="22"/>
        </w:rPr>
        <w:t>.</w:t>
      </w:r>
    </w:p>
    <w:p w14:paraId="37A562AD" w14:textId="77777777" w:rsidR="0065064D" w:rsidRPr="0065064D" w:rsidRDefault="0065064D" w:rsidP="0065064D">
      <w:pPr>
        <w:pStyle w:val="ListParagraph"/>
        <w:rPr>
          <w:rFonts w:ascii="Arial" w:hAnsi="Arial" w:cs="Arial"/>
          <w:sz w:val="22"/>
          <w:szCs w:val="22"/>
        </w:rPr>
      </w:pPr>
    </w:p>
    <w:p w14:paraId="5EC74A82" w14:textId="40D981AC" w:rsidR="00965534" w:rsidRPr="00965534" w:rsidRDefault="0065064D" w:rsidP="00965534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ind w:left="720" w:hanging="720"/>
        <w:contextualSpacing/>
        <w:jc w:val="both"/>
        <w:rPr>
          <w:rFonts w:ascii="Arial" w:hAnsi="Arial" w:cs="Arial"/>
          <w:sz w:val="22"/>
          <w:szCs w:val="22"/>
        </w:rPr>
      </w:pPr>
      <w:r w:rsidRPr="00965534">
        <w:rPr>
          <w:rFonts w:ascii="Arial" w:hAnsi="Arial" w:cs="Arial"/>
          <w:sz w:val="22"/>
          <w:szCs w:val="22"/>
        </w:rPr>
        <w:t xml:space="preserve">Where indicated in </w:t>
      </w:r>
      <w:r w:rsidRPr="0065064D">
        <w:rPr>
          <w:rFonts w:ascii="Arial" w:hAnsi="Arial" w:cs="Arial"/>
          <w:b/>
          <w:sz w:val="22"/>
          <w:szCs w:val="22"/>
        </w:rPr>
        <w:t>Table C</w:t>
      </w:r>
      <w:r>
        <w:rPr>
          <w:rFonts w:ascii="Arial" w:hAnsi="Arial" w:cs="Arial"/>
          <w:sz w:val="22"/>
          <w:szCs w:val="22"/>
        </w:rPr>
        <w:t xml:space="preserve">, Year Two Operations below, </w:t>
      </w:r>
      <w:r w:rsidRPr="00965534">
        <w:rPr>
          <w:rFonts w:ascii="Arial" w:hAnsi="Arial" w:cs="Arial"/>
          <w:sz w:val="22"/>
          <w:szCs w:val="22"/>
        </w:rPr>
        <w:t xml:space="preserve">the </w:t>
      </w:r>
      <w:r w:rsidR="00681160">
        <w:rPr>
          <w:rFonts w:ascii="Arial" w:hAnsi="Arial" w:cs="Arial"/>
          <w:sz w:val="22"/>
          <w:szCs w:val="22"/>
        </w:rPr>
        <w:t>respondent</w:t>
      </w:r>
      <w:r w:rsidRPr="00965534">
        <w:rPr>
          <w:rFonts w:ascii="Arial" w:hAnsi="Arial" w:cs="Arial"/>
          <w:sz w:val="22"/>
          <w:szCs w:val="22"/>
        </w:rPr>
        <w:t xml:space="preserve"> shall propose a fixed annual cost for Year </w:t>
      </w:r>
      <w:r>
        <w:rPr>
          <w:rFonts w:ascii="Arial" w:hAnsi="Arial" w:cs="Arial"/>
          <w:sz w:val="22"/>
          <w:szCs w:val="22"/>
        </w:rPr>
        <w:t>Two Operations.</w:t>
      </w:r>
    </w:p>
    <w:p w14:paraId="1E824EE5" w14:textId="77777777" w:rsidR="00965534" w:rsidRPr="00965534" w:rsidRDefault="00965534" w:rsidP="00965534">
      <w:pPr>
        <w:pStyle w:val="ListParagraph"/>
        <w:ind w:hanging="720"/>
        <w:rPr>
          <w:rFonts w:ascii="Arial" w:hAnsi="Arial" w:cs="Arial"/>
          <w:sz w:val="22"/>
          <w:szCs w:val="22"/>
        </w:rPr>
      </w:pPr>
    </w:p>
    <w:p w14:paraId="08196FBA" w14:textId="037A2D65" w:rsidR="0065064D" w:rsidRDefault="0065064D" w:rsidP="00965534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ind w:left="720" w:hanging="720"/>
        <w:contextualSpacing/>
        <w:jc w:val="both"/>
        <w:rPr>
          <w:rFonts w:ascii="Arial" w:hAnsi="Arial" w:cs="Arial"/>
          <w:sz w:val="22"/>
          <w:szCs w:val="22"/>
        </w:rPr>
      </w:pPr>
      <w:r w:rsidRPr="00965534">
        <w:rPr>
          <w:rFonts w:ascii="Arial" w:hAnsi="Arial" w:cs="Arial"/>
          <w:sz w:val="22"/>
          <w:szCs w:val="22"/>
        </w:rPr>
        <w:t xml:space="preserve">Where indicated in </w:t>
      </w:r>
      <w:r w:rsidRPr="0065064D">
        <w:rPr>
          <w:rFonts w:ascii="Arial" w:hAnsi="Arial" w:cs="Arial"/>
          <w:b/>
          <w:sz w:val="22"/>
          <w:szCs w:val="22"/>
        </w:rPr>
        <w:t xml:space="preserve">Table </w:t>
      </w:r>
      <w:r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, Year Three Operations below, </w:t>
      </w:r>
      <w:r w:rsidRPr="00965534">
        <w:rPr>
          <w:rFonts w:ascii="Arial" w:hAnsi="Arial" w:cs="Arial"/>
          <w:sz w:val="22"/>
          <w:szCs w:val="22"/>
        </w:rPr>
        <w:t xml:space="preserve">the </w:t>
      </w:r>
      <w:r w:rsidR="00681160">
        <w:rPr>
          <w:rFonts w:ascii="Arial" w:hAnsi="Arial" w:cs="Arial"/>
          <w:sz w:val="22"/>
          <w:szCs w:val="22"/>
        </w:rPr>
        <w:t>respondent</w:t>
      </w:r>
      <w:r w:rsidRPr="00965534">
        <w:rPr>
          <w:rFonts w:ascii="Arial" w:hAnsi="Arial" w:cs="Arial"/>
          <w:sz w:val="22"/>
          <w:szCs w:val="22"/>
        </w:rPr>
        <w:t xml:space="preserve"> shall propose a fixed annual cost for Year </w:t>
      </w:r>
      <w:r>
        <w:rPr>
          <w:rFonts w:ascii="Arial" w:hAnsi="Arial" w:cs="Arial"/>
          <w:sz w:val="22"/>
          <w:szCs w:val="22"/>
        </w:rPr>
        <w:t>Three Operations.</w:t>
      </w:r>
    </w:p>
    <w:p w14:paraId="32272F19" w14:textId="77777777" w:rsidR="00994ADB" w:rsidRPr="00546398" w:rsidRDefault="00994ADB" w:rsidP="00546398">
      <w:pPr>
        <w:pStyle w:val="ListParagraph"/>
        <w:rPr>
          <w:rFonts w:ascii="Arial" w:hAnsi="Arial" w:cs="Arial"/>
          <w:sz w:val="22"/>
          <w:szCs w:val="22"/>
        </w:rPr>
      </w:pPr>
    </w:p>
    <w:p w14:paraId="2CCC23FC" w14:textId="6784A7AF" w:rsidR="00994ADB" w:rsidRDefault="00994ADB" w:rsidP="00994ADB">
      <w:pPr>
        <w:pStyle w:val="ListParagraph"/>
        <w:numPr>
          <w:ilvl w:val="0"/>
          <w:numId w:val="11"/>
        </w:numPr>
        <w:ind w:left="720" w:hanging="720"/>
        <w:rPr>
          <w:rFonts w:ascii="Arial" w:hAnsi="Arial" w:cs="Arial"/>
          <w:sz w:val="22"/>
          <w:szCs w:val="22"/>
        </w:rPr>
      </w:pPr>
      <w:r w:rsidRPr="00994ADB">
        <w:rPr>
          <w:rFonts w:ascii="Arial" w:hAnsi="Arial" w:cs="Arial"/>
          <w:sz w:val="22"/>
          <w:szCs w:val="22"/>
        </w:rPr>
        <w:t xml:space="preserve">Where indicated in </w:t>
      </w:r>
      <w:r w:rsidRPr="00546398">
        <w:rPr>
          <w:rFonts w:ascii="Arial" w:hAnsi="Arial" w:cs="Arial"/>
          <w:b/>
          <w:sz w:val="22"/>
          <w:szCs w:val="22"/>
        </w:rPr>
        <w:t>Table</w:t>
      </w:r>
      <w:r w:rsidRPr="00994ADB">
        <w:rPr>
          <w:rFonts w:ascii="Arial" w:hAnsi="Arial" w:cs="Arial"/>
          <w:sz w:val="22"/>
          <w:szCs w:val="22"/>
        </w:rPr>
        <w:t xml:space="preserve"> </w:t>
      </w:r>
      <w:r w:rsidRPr="00546398">
        <w:rPr>
          <w:rFonts w:ascii="Arial" w:hAnsi="Arial" w:cs="Arial"/>
          <w:b/>
          <w:sz w:val="22"/>
          <w:szCs w:val="22"/>
        </w:rPr>
        <w:t>E</w:t>
      </w:r>
      <w:r w:rsidRPr="00994ADB">
        <w:rPr>
          <w:rFonts w:ascii="Arial" w:hAnsi="Arial" w:cs="Arial"/>
          <w:sz w:val="22"/>
          <w:szCs w:val="22"/>
        </w:rPr>
        <w:t xml:space="preserve">, Year </w:t>
      </w:r>
      <w:r w:rsidR="00073601">
        <w:rPr>
          <w:rFonts w:ascii="Arial" w:hAnsi="Arial" w:cs="Arial"/>
          <w:sz w:val="22"/>
          <w:szCs w:val="22"/>
        </w:rPr>
        <w:t>Four</w:t>
      </w:r>
      <w:r w:rsidRPr="00994ADB">
        <w:rPr>
          <w:rFonts w:ascii="Arial" w:hAnsi="Arial" w:cs="Arial"/>
          <w:sz w:val="22"/>
          <w:szCs w:val="22"/>
        </w:rPr>
        <w:t xml:space="preserve"> Operations below, the respondent shall propose a fixed annual cost for Year </w:t>
      </w:r>
      <w:r w:rsidR="00073601">
        <w:rPr>
          <w:rFonts w:ascii="Arial" w:hAnsi="Arial" w:cs="Arial"/>
          <w:sz w:val="22"/>
          <w:szCs w:val="22"/>
        </w:rPr>
        <w:t>Four</w:t>
      </w:r>
      <w:r w:rsidRPr="00994ADB">
        <w:rPr>
          <w:rFonts w:ascii="Arial" w:hAnsi="Arial" w:cs="Arial"/>
          <w:sz w:val="22"/>
          <w:szCs w:val="22"/>
        </w:rPr>
        <w:t xml:space="preserve"> Operations.</w:t>
      </w:r>
    </w:p>
    <w:p w14:paraId="0B229255" w14:textId="77777777" w:rsidR="00994ADB" w:rsidRPr="00546398" w:rsidRDefault="00994ADB" w:rsidP="00546398">
      <w:pPr>
        <w:pStyle w:val="ListParagraph"/>
        <w:ind w:hanging="720"/>
        <w:rPr>
          <w:rFonts w:ascii="Arial" w:hAnsi="Arial" w:cs="Arial"/>
          <w:sz w:val="22"/>
          <w:szCs w:val="22"/>
        </w:rPr>
      </w:pPr>
    </w:p>
    <w:p w14:paraId="78BCAAA0" w14:textId="127B1E4A" w:rsidR="00994ADB" w:rsidRDefault="00994ADB" w:rsidP="00994ADB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ind w:left="720" w:hanging="720"/>
        <w:contextualSpacing/>
        <w:jc w:val="both"/>
        <w:rPr>
          <w:rFonts w:ascii="Arial" w:hAnsi="Arial" w:cs="Arial"/>
          <w:sz w:val="22"/>
          <w:szCs w:val="22"/>
        </w:rPr>
      </w:pPr>
      <w:r w:rsidRPr="00965534">
        <w:rPr>
          <w:rFonts w:ascii="Arial" w:hAnsi="Arial" w:cs="Arial"/>
          <w:sz w:val="22"/>
          <w:szCs w:val="22"/>
        </w:rPr>
        <w:t xml:space="preserve">Where indicated in </w:t>
      </w:r>
      <w:r w:rsidRPr="0065064D">
        <w:rPr>
          <w:rFonts w:ascii="Arial" w:hAnsi="Arial" w:cs="Arial"/>
          <w:b/>
          <w:sz w:val="22"/>
          <w:szCs w:val="22"/>
        </w:rPr>
        <w:t xml:space="preserve">Table </w:t>
      </w:r>
      <w:r w:rsidR="00073601">
        <w:rPr>
          <w:rFonts w:ascii="Arial" w:hAnsi="Arial" w:cs="Arial"/>
          <w:b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, Year </w:t>
      </w:r>
      <w:r w:rsidR="00073601">
        <w:rPr>
          <w:rFonts w:ascii="Arial" w:hAnsi="Arial" w:cs="Arial"/>
          <w:sz w:val="22"/>
          <w:szCs w:val="22"/>
        </w:rPr>
        <w:t>Five</w:t>
      </w:r>
      <w:r>
        <w:rPr>
          <w:rFonts w:ascii="Arial" w:hAnsi="Arial" w:cs="Arial"/>
          <w:sz w:val="22"/>
          <w:szCs w:val="22"/>
        </w:rPr>
        <w:t xml:space="preserve"> Operations below, </w:t>
      </w:r>
      <w:r w:rsidRPr="00965534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respondent</w:t>
      </w:r>
      <w:r w:rsidRPr="00965534">
        <w:rPr>
          <w:rFonts w:ascii="Arial" w:hAnsi="Arial" w:cs="Arial"/>
          <w:sz w:val="22"/>
          <w:szCs w:val="22"/>
        </w:rPr>
        <w:t xml:space="preserve"> shall propose a fixed annual cost for Year </w:t>
      </w:r>
      <w:r w:rsidR="00073601">
        <w:rPr>
          <w:rFonts w:ascii="Arial" w:hAnsi="Arial" w:cs="Arial"/>
          <w:sz w:val="22"/>
          <w:szCs w:val="22"/>
        </w:rPr>
        <w:t>Five</w:t>
      </w:r>
      <w:r>
        <w:rPr>
          <w:rFonts w:ascii="Arial" w:hAnsi="Arial" w:cs="Arial"/>
          <w:sz w:val="22"/>
          <w:szCs w:val="22"/>
        </w:rPr>
        <w:t xml:space="preserve"> Operations.</w:t>
      </w:r>
    </w:p>
    <w:p w14:paraId="0B01FCB2" w14:textId="77777777" w:rsidR="00994ADB" w:rsidRPr="00994ADB" w:rsidRDefault="00994ADB" w:rsidP="00546398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351DF5DF" w14:textId="76757E0A" w:rsidR="00E44AAA" w:rsidRPr="0052430F" w:rsidRDefault="00E44AAA" w:rsidP="00965534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ind w:left="720" w:hanging="720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Where indicated in </w:t>
      </w:r>
      <w:r w:rsidRPr="00B57D57">
        <w:rPr>
          <w:rFonts w:ascii="Arial" w:hAnsi="Arial" w:cs="Arial"/>
          <w:b/>
          <w:sz w:val="22"/>
          <w:szCs w:val="22"/>
        </w:rPr>
        <w:t xml:space="preserve">Table </w:t>
      </w:r>
      <w:r w:rsidR="00073601">
        <w:rPr>
          <w:rFonts w:ascii="Arial" w:hAnsi="Arial" w:cs="Arial"/>
          <w:b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, enter the </w:t>
      </w:r>
      <w:r w:rsidR="0091375F">
        <w:rPr>
          <w:rFonts w:ascii="Arial" w:hAnsi="Arial" w:cs="Arial"/>
          <w:sz w:val="22"/>
          <w:szCs w:val="22"/>
        </w:rPr>
        <w:t>sum</w:t>
      </w:r>
      <w:r>
        <w:rPr>
          <w:rFonts w:ascii="Arial" w:hAnsi="Arial" w:cs="Arial"/>
          <w:sz w:val="22"/>
          <w:szCs w:val="22"/>
        </w:rPr>
        <w:t xml:space="preserve"> from </w:t>
      </w:r>
      <w:r w:rsidR="0052430F" w:rsidRPr="0052430F">
        <w:rPr>
          <w:rFonts w:ascii="Arial" w:hAnsi="Arial" w:cs="Arial"/>
          <w:b/>
          <w:sz w:val="22"/>
          <w:szCs w:val="22"/>
        </w:rPr>
        <w:t>Table A, Table B, Table C</w:t>
      </w:r>
      <w:r w:rsidR="00073601" w:rsidRPr="0052430F">
        <w:rPr>
          <w:rFonts w:ascii="Arial" w:hAnsi="Arial" w:cs="Arial"/>
          <w:b/>
          <w:sz w:val="22"/>
          <w:szCs w:val="22"/>
        </w:rPr>
        <w:t xml:space="preserve">, Table </w:t>
      </w:r>
      <w:r w:rsidR="00073601">
        <w:rPr>
          <w:rFonts w:ascii="Arial" w:hAnsi="Arial" w:cs="Arial"/>
          <w:b/>
          <w:sz w:val="22"/>
          <w:szCs w:val="22"/>
        </w:rPr>
        <w:t>D</w:t>
      </w:r>
      <w:r w:rsidR="00073601" w:rsidRPr="0052430F">
        <w:rPr>
          <w:rFonts w:ascii="Arial" w:hAnsi="Arial" w:cs="Arial"/>
          <w:b/>
          <w:sz w:val="22"/>
          <w:szCs w:val="22"/>
        </w:rPr>
        <w:t xml:space="preserve">, Table </w:t>
      </w:r>
      <w:r w:rsidR="00073601">
        <w:rPr>
          <w:rFonts w:ascii="Arial" w:hAnsi="Arial" w:cs="Arial"/>
          <w:b/>
          <w:sz w:val="22"/>
          <w:szCs w:val="22"/>
        </w:rPr>
        <w:t>E</w:t>
      </w:r>
      <w:r w:rsidR="00073601" w:rsidRPr="0052430F">
        <w:rPr>
          <w:rFonts w:ascii="Arial" w:hAnsi="Arial" w:cs="Arial"/>
          <w:b/>
          <w:sz w:val="22"/>
          <w:szCs w:val="22"/>
        </w:rPr>
        <w:t xml:space="preserve">, </w:t>
      </w:r>
      <w:r w:rsidR="00073601" w:rsidRPr="00546398">
        <w:rPr>
          <w:rFonts w:ascii="Arial" w:hAnsi="Arial" w:cs="Arial"/>
          <w:sz w:val="22"/>
          <w:szCs w:val="22"/>
        </w:rPr>
        <w:t>and</w:t>
      </w:r>
      <w:r w:rsidR="0052430F" w:rsidRPr="0052430F">
        <w:rPr>
          <w:rFonts w:ascii="Arial" w:hAnsi="Arial" w:cs="Arial"/>
          <w:b/>
          <w:sz w:val="22"/>
          <w:szCs w:val="22"/>
        </w:rPr>
        <w:t xml:space="preserve"> Table </w:t>
      </w:r>
      <w:r w:rsidR="00073601">
        <w:rPr>
          <w:rFonts w:ascii="Arial" w:hAnsi="Arial" w:cs="Arial"/>
          <w:b/>
          <w:sz w:val="22"/>
          <w:szCs w:val="22"/>
        </w:rPr>
        <w:t>F</w:t>
      </w:r>
      <w:r w:rsidR="0052430F" w:rsidRPr="0052430F">
        <w:rPr>
          <w:rFonts w:ascii="Arial" w:hAnsi="Arial" w:cs="Arial"/>
          <w:b/>
          <w:sz w:val="22"/>
          <w:szCs w:val="22"/>
        </w:rPr>
        <w:t>.</w:t>
      </w:r>
    </w:p>
    <w:p w14:paraId="52DFDF74" w14:textId="77777777" w:rsidR="0065064D" w:rsidRPr="0065064D" w:rsidRDefault="0065064D" w:rsidP="0065064D">
      <w:pPr>
        <w:pStyle w:val="ListParagraph"/>
        <w:rPr>
          <w:rFonts w:ascii="Arial" w:hAnsi="Arial" w:cs="Arial"/>
          <w:sz w:val="22"/>
          <w:szCs w:val="22"/>
        </w:rPr>
      </w:pPr>
    </w:p>
    <w:p w14:paraId="718C3769" w14:textId="53D6A768" w:rsidR="0065064D" w:rsidRDefault="0065064D" w:rsidP="00965534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ind w:left="720" w:hanging="720"/>
        <w:contextualSpacing/>
        <w:jc w:val="both"/>
        <w:rPr>
          <w:rFonts w:ascii="Arial" w:hAnsi="Arial" w:cs="Arial"/>
          <w:sz w:val="22"/>
          <w:szCs w:val="22"/>
        </w:rPr>
      </w:pPr>
      <w:r w:rsidRPr="00965534">
        <w:rPr>
          <w:rFonts w:ascii="Arial" w:hAnsi="Arial" w:cs="Arial"/>
          <w:sz w:val="22"/>
          <w:szCs w:val="22"/>
        </w:rPr>
        <w:t xml:space="preserve">Where indicated in </w:t>
      </w:r>
      <w:r w:rsidRPr="0065064D">
        <w:rPr>
          <w:rFonts w:ascii="Arial" w:hAnsi="Arial" w:cs="Arial"/>
          <w:b/>
          <w:sz w:val="22"/>
          <w:szCs w:val="22"/>
        </w:rPr>
        <w:t xml:space="preserve">Table </w:t>
      </w:r>
      <w:r w:rsidR="00073601">
        <w:rPr>
          <w:rFonts w:ascii="Arial" w:hAnsi="Arial" w:cs="Arial"/>
          <w:b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, Renewal Year One Operations below, </w:t>
      </w:r>
      <w:r w:rsidRPr="00965534">
        <w:rPr>
          <w:rFonts w:ascii="Arial" w:hAnsi="Arial" w:cs="Arial"/>
          <w:sz w:val="22"/>
          <w:szCs w:val="22"/>
        </w:rPr>
        <w:t xml:space="preserve">the </w:t>
      </w:r>
      <w:r w:rsidR="00681160">
        <w:rPr>
          <w:rFonts w:ascii="Arial" w:hAnsi="Arial" w:cs="Arial"/>
          <w:sz w:val="22"/>
          <w:szCs w:val="22"/>
        </w:rPr>
        <w:t>respondent</w:t>
      </w:r>
      <w:r w:rsidRPr="00965534">
        <w:rPr>
          <w:rFonts w:ascii="Arial" w:hAnsi="Arial" w:cs="Arial"/>
          <w:sz w:val="22"/>
          <w:szCs w:val="22"/>
        </w:rPr>
        <w:t xml:space="preserve"> shall propose a fixed annual cost for </w:t>
      </w:r>
      <w:r>
        <w:rPr>
          <w:rFonts w:ascii="Arial" w:hAnsi="Arial" w:cs="Arial"/>
          <w:sz w:val="22"/>
          <w:szCs w:val="22"/>
        </w:rPr>
        <w:t>Renewal Year One Operations.</w:t>
      </w:r>
    </w:p>
    <w:p w14:paraId="2B36A1EB" w14:textId="77777777" w:rsidR="0065064D" w:rsidRPr="0065064D" w:rsidRDefault="0065064D" w:rsidP="0065064D">
      <w:pPr>
        <w:pStyle w:val="ListParagraph"/>
        <w:rPr>
          <w:rFonts w:ascii="Arial" w:hAnsi="Arial" w:cs="Arial"/>
          <w:sz w:val="22"/>
          <w:szCs w:val="22"/>
        </w:rPr>
      </w:pPr>
    </w:p>
    <w:p w14:paraId="69EE8810" w14:textId="6CE11107" w:rsidR="0065064D" w:rsidRDefault="0065064D" w:rsidP="00965534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ind w:left="720" w:hanging="720"/>
        <w:contextualSpacing/>
        <w:jc w:val="both"/>
        <w:rPr>
          <w:rFonts w:ascii="Arial" w:hAnsi="Arial" w:cs="Arial"/>
          <w:sz w:val="22"/>
          <w:szCs w:val="22"/>
        </w:rPr>
      </w:pPr>
      <w:r w:rsidRPr="00965534">
        <w:rPr>
          <w:rFonts w:ascii="Arial" w:hAnsi="Arial" w:cs="Arial"/>
          <w:sz w:val="22"/>
          <w:szCs w:val="22"/>
        </w:rPr>
        <w:t xml:space="preserve">Where indicated in </w:t>
      </w:r>
      <w:r w:rsidRPr="0065064D">
        <w:rPr>
          <w:rFonts w:ascii="Arial" w:hAnsi="Arial" w:cs="Arial"/>
          <w:b/>
          <w:sz w:val="22"/>
          <w:szCs w:val="22"/>
        </w:rPr>
        <w:t xml:space="preserve">Table </w:t>
      </w:r>
      <w:r w:rsidR="00073601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, Renewal Year Two Operations below, </w:t>
      </w:r>
      <w:r w:rsidRPr="00965534">
        <w:rPr>
          <w:rFonts w:ascii="Arial" w:hAnsi="Arial" w:cs="Arial"/>
          <w:sz w:val="22"/>
          <w:szCs w:val="22"/>
        </w:rPr>
        <w:t xml:space="preserve">the </w:t>
      </w:r>
      <w:r w:rsidR="00681160">
        <w:rPr>
          <w:rFonts w:ascii="Arial" w:hAnsi="Arial" w:cs="Arial"/>
          <w:sz w:val="22"/>
          <w:szCs w:val="22"/>
        </w:rPr>
        <w:t>respondent</w:t>
      </w:r>
      <w:r w:rsidRPr="00965534">
        <w:rPr>
          <w:rFonts w:ascii="Arial" w:hAnsi="Arial" w:cs="Arial"/>
          <w:sz w:val="22"/>
          <w:szCs w:val="22"/>
        </w:rPr>
        <w:t xml:space="preserve"> shall propose a fixed annual cost for </w:t>
      </w:r>
      <w:r>
        <w:rPr>
          <w:rFonts w:ascii="Arial" w:hAnsi="Arial" w:cs="Arial"/>
          <w:sz w:val="22"/>
          <w:szCs w:val="22"/>
        </w:rPr>
        <w:t>Renewal Year Two Operations.</w:t>
      </w:r>
    </w:p>
    <w:p w14:paraId="7EE6C9E4" w14:textId="77777777" w:rsidR="0065064D" w:rsidRPr="0065064D" w:rsidRDefault="0065064D" w:rsidP="0065064D">
      <w:pPr>
        <w:pStyle w:val="ListParagraph"/>
        <w:rPr>
          <w:rFonts w:ascii="Arial" w:hAnsi="Arial" w:cs="Arial"/>
          <w:sz w:val="22"/>
          <w:szCs w:val="22"/>
        </w:rPr>
      </w:pPr>
    </w:p>
    <w:p w14:paraId="76DC283C" w14:textId="1EBF4935" w:rsidR="0065064D" w:rsidRDefault="0065064D" w:rsidP="00965534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ind w:left="720" w:hanging="720"/>
        <w:contextualSpacing/>
        <w:jc w:val="both"/>
        <w:rPr>
          <w:rFonts w:ascii="Arial" w:hAnsi="Arial" w:cs="Arial"/>
          <w:sz w:val="22"/>
          <w:szCs w:val="22"/>
        </w:rPr>
      </w:pPr>
      <w:r w:rsidRPr="00965534">
        <w:rPr>
          <w:rFonts w:ascii="Arial" w:hAnsi="Arial" w:cs="Arial"/>
          <w:sz w:val="22"/>
          <w:szCs w:val="22"/>
        </w:rPr>
        <w:t xml:space="preserve">Where indicated in </w:t>
      </w:r>
      <w:r w:rsidRPr="0065064D">
        <w:rPr>
          <w:rFonts w:ascii="Arial" w:hAnsi="Arial" w:cs="Arial"/>
          <w:b/>
          <w:sz w:val="22"/>
          <w:szCs w:val="22"/>
        </w:rPr>
        <w:t xml:space="preserve">Table </w:t>
      </w:r>
      <w:r w:rsidR="00073601">
        <w:rPr>
          <w:rFonts w:ascii="Arial" w:hAnsi="Arial" w:cs="Arial"/>
          <w:b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, Renewal Year Three Operations below, </w:t>
      </w:r>
      <w:r w:rsidRPr="00965534">
        <w:rPr>
          <w:rFonts w:ascii="Arial" w:hAnsi="Arial" w:cs="Arial"/>
          <w:sz w:val="22"/>
          <w:szCs w:val="22"/>
        </w:rPr>
        <w:t xml:space="preserve">the </w:t>
      </w:r>
      <w:r w:rsidR="00681160">
        <w:rPr>
          <w:rFonts w:ascii="Arial" w:hAnsi="Arial" w:cs="Arial"/>
          <w:sz w:val="22"/>
          <w:szCs w:val="22"/>
        </w:rPr>
        <w:t>respondent</w:t>
      </w:r>
      <w:r w:rsidRPr="00965534">
        <w:rPr>
          <w:rFonts w:ascii="Arial" w:hAnsi="Arial" w:cs="Arial"/>
          <w:sz w:val="22"/>
          <w:szCs w:val="22"/>
        </w:rPr>
        <w:t xml:space="preserve"> shall propose a fixed annual cost for </w:t>
      </w:r>
      <w:r>
        <w:rPr>
          <w:rFonts w:ascii="Arial" w:hAnsi="Arial" w:cs="Arial"/>
          <w:sz w:val="22"/>
          <w:szCs w:val="22"/>
        </w:rPr>
        <w:t>Renewal Year Three Operations.</w:t>
      </w:r>
    </w:p>
    <w:p w14:paraId="571B50D6" w14:textId="77777777" w:rsidR="00EE4936" w:rsidRPr="00EE4936" w:rsidRDefault="00EE4936" w:rsidP="00EE4936">
      <w:pPr>
        <w:pStyle w:val="ListParagraph"/>
        <w:rPr>
          <w:rFonts w:ascii="Arial" w:hAnsi="Arial" w:cs="Arial"/>
          <w:sz w:val="22"/>
          <w:szCs w:val="22"/>
        </w:rPr>
      </w:pPr>
    </w:p>
    <w:p w14:paraId="2B68308D" w14:textId="143A76AC" w:rsidR="00EE4936" w:rsidRDefault="00EE4936" w:rsidP="00965534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ind w:left="720" w:hanging="720"/>
        <w:contextualSpacing/>
        <w:jc w:val="both"/>
        <w:rPr>
          <w:rFonts w:ascii="Arial" w:hAnsi="Arial" w:cs="Arial"/>
          <w:sz w:val="22"/>
          <w:szCs w:val="22"/>
        </w:rPr>
      </w:pPr>
      <w:r w:rsidRPr="00965534">
        <w:rPr>
          <w:rFonts w:ascii="Arial" w:hAnsi="Arial" w:cs="Arial"/>
          <w:sz w:val="22"/>
          <w:szCs w:val="22"/>
        </w:rPr>
        <w:t xml:space="preserve">Where indicated in </w:t>
      </w:r>
      <w:r w:rsidRPr="0065064D">
        <w:rPr>
          <w:rFonts w:ascii="Arial" w:hAnsi="Arial" w:cs="Arial"/>
          <w:b/>
          <w:sz w:val="22"/>
          <w:szCs w:val="22"/>
        </w:rPr>
        <w:t xml:space="preserve">Table </w:t>
      </w:r>
      <w:r>
        <w:rPr>
          <w:rFonts w:ascii="Arial" w:hAnsi="Arial" w:cs="Arial"/>
          <w:b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, Renewal Year Four Operations below, </w:t>
      </w:r>
      <w:r w:rsidRPr="00965534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respondent</w:t>
      </w:r>
      <w:r w:rsidRPr="00965534">
        <w:rPr>
          <w:rFonts w:ascii="Arial" w:hAnsi="Arial" w:cs="Arial"/>
          <w:sz w:val="22"/>
          <w:szCs w:val="22"/>
        </w:rPr>
        <w:t xml:space="preserve"> shall propose a fixed annual cost for </w:t>
      </w:r>
      <w:r>
        <w:rPr>
          <w:rFonts w:ascii="Arial" w:hAnsi="Arial" w:cs="Arial"/>
          <w:sz w:val="22"/>
          <w:szCs w:val="22"/>
        </w:rPr>
        <w:t xml:space="preserve">Renewal Year </w:t>
      </w:r>
      <w:r w:rsidR="001B2D06">
        <w:rPr>
          <w:rFonts w:ascii="Arial" w:hAnsi="Arial" w:cs="Arial"/>
          <w:sz w:val="22"/>
          <w:szCs w:val="22"/>
        </w:rPr>
        <w:t>Four</w:t>
      </w:r>
      <w:r>
        <w:rPr>
          <w:rFonts w:ascii="Arial" w:hAnsi="Arial" w:cs="Arial"/>
          <w:sz w:val="22"/>
          <w:szCs w:val="22"/>
        </w:rPr>
        <w:t xml:space="preserve"> Operations.</w:t>
      </w:r>
    </w:p>
    <w:p w14:paraId="506A7B64" w14:textId="77777777" w:rsidR="00EE4936" w:rsidRPr="00EE4936" w:rsidRDefault="00EE4936" w:rsidP="00EE4936">
      <w:pPr>
        <w:pStyle w:val="ListParagraph"/>
        <w:rPr>
          <w:rFonts w:ascii="Arial" w:hAnsi="Arial" w:cs="Arial"/>
          <w:sz w:val="22"/>
          <w:szCs w:val="22"/>
        </w:rPr>
      </w:pPr>
    </w:p>
    <w:p w14:paraId="3DFA8FC6" w14:textId="69B40573" w:rsidR="00EE4936" w:rsidRDefault="00EE4936" w:rsidP="00965534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ind w:left="720" w:hanging="720"/>
        <w:contextualSpacing/>
        <w:jc w:val="both"/>
        <w:rPr>
          <w:rFonts w:ascii="Arial" w:hAnsi="Arial" w:cs="Arial"/>
          <w:sz w:val="22"/>
          <w:szCs w:val="22"/>
        </w:rPr>
      </w:pPr>
      <w:r w:rsidRPr="00965534">
        <w:rPr>
          <w:rFonts w:ascii="Arial" w:hAnsi="Arial" w:cs="Arial"/>
          <w:sz w:val="22"/>
          <w:szCs w:val="22"/>
        </w:rPr>
        <w:t xml:space="preserve">Where indicated in </w:t>
      </w:r>
      <w:r w:rsidRPr="0065064D">
        <w:rPr>
          <w:rFonts w:ascii="Arial" w:hAnsi="Arial" w:cs="Arial"/>
          <w:b/>
          <w:sz w:val="22"/>
          <w:szCs w:val="22"/>
        </w:rPr>
        <w:t xml:space="preserve">Table </w:t>
      </w:r>
      <w:r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, Renewal Year Five Operations below, </w:t>
      </w:r>
      <w:r w:rsidRPr="00965534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respondent</w:t>
      </w:r>
      <w:r w:rsidRPr="00965534">
        <w:rPr>
          <w:rFonts w:ascii="Arial" w:hAnsi="Arial" w:cs="Arial"/>
          <w:sz w:val="22"/>
          <w:szCs w:val="22"/>
        </w:rPr>
        <w:t xml:space="preserve"> shall propose a fixed annual cost for </w:t>
      </w:r>
      <w:r>
        <w:rPr>
          <w:rFonts w:ascii="Arial" w:hAnsi="Arial" w:cs="Arial"/>
          <w:sz w:val="22"/>
          <w:szCs w:val="22"/>
        </w:rPr>
        <w:t xml:space="preserve">Renewal Year </w:t>
      </w:r>
      <w:r w:rsidR="001B2D06">
        <w:rPr>
          <w:rFonts w:ascii="Arial" w:hAnsi="Arial" w:cs="Arial"/>
          <w:sz w:val="22"/>
          <w:szCs w:val="22"/>
        </w:rPr>
        <w:t>Fiv</w:t>
      </w:r>
      <w:r>
        <w:rPr>
          <w:rFonts w:ascii="Arial" w:hAnsi="Arial" w:cs="Arial"/>
          <w:sz w:val="22"/>
          <w:szCs w:val="22"/>
        </w:rPr>
        <w:t>e Operations.</w:t>
      </w:r>
    </w:p>
    <w:p w14:paraId="5CB6C1ED" w14:textId="77777777" w:rsidR="00E936F7" w:rsidRPr="00E936F7" w:rsidRDefault="00E936F7" w:rsidP="00E936F7">
      <w:pPr>
        <w:pStyle w:val="ListParagraph"/>
        <w:rPr>
          <w:rFonts w:ascii="Arial" w:hAnsi="Arial" w:cs="Arial"/>
          <w:sz w:val="22"/>
          <w:szCs w:val="22"/>
        </w:rPr>
      </w:pPr>
    </w:p>
    <w:p w14:paraId="798CF274" w14:textId="522F8625" w:rsidR="00B57D57" w:rsidRPr="0052430F" w:rsidRDefault="00B57D57" w:rsidP="00B57D57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ind w:left="720" w:hanging="720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Where indicated in </w:t>
      </w:r>
      <w:r w:rsidRPr="00B57D57">
        <w:rPr>
          <w:rFonts w:ascii="Arial" w:hAnsi="Arial" w:cs="Arial"/>
          <w:b/>
          <w:sz w:val="22"/>
          <w:szCs w:val="22"/>
        </w:rPr>
        <w:t xml:space="preserve">Table </w:t>
      </w:r>
      <w:r w:rsidR="00EE4936"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, enter the </w:t>
      </w:r>
      <w:r w:rsidR="0091375F">
        <w:rPr>
          <w:rFonts w:ascii="Arial" w:hAnsi="Arial" w:cs="Arial"/>
          <w:sz w:val="22"/>
          <w:szCs w:val="22"/>
        </w:rPr>
        <w:t>sum</w:t>
      </w:r>
      <w:r>
        <w:rPr>
          <w:rFonts w:ascii="Arial" w:hAnsi="Arial" w:cs="Arial"/>
          <w:sz w:val="22"/>
          <w:szCs w:val="22"/>
        </w:rPr>
        <w:t xml:space="preserve"> from </w:t>
      </w:r>
      <w:r w:rsidRPr="0052430F">
        <w:rPr>
          <w:rFonts w:ascii="Arial" w:hAnsi="Arial" w:cs="Arial"/>
          <w:b/>
          <w:sz w:val="22"/>
          <w:szCs w:val="22"/>
        </w:rPr>
        <w:t xml:space="preserve">Table </w:t>
      </w:r>
      <w:r w:rsidR="00073601">
        <w:rPr>
          <w:rFonts w:ascii="Arial" w:hAnsi="Arial" w:cs="Arial"/>
          <w:b/>
          <w:sz w:val="22"/>
          <w:szCs w:val="22"/>
        </w:rPr>
        <w:t>H</w:t>
      </w:r>
      <w:r w:rsidRPr="0052430F">
        <w:rPr>
          <w:rFonts w:ascii="Arial" w:hAnsi="Arial" w:cs="Arial"/>
          <w:b/>
          <w:sz w:val="22"/>
          <w:szCs w:val="22"/>
        </w:rPr>
        <w:t xml:space="preserve">, Table </w:t>
      </w:r>
      <w:r w:rsidR="00073601">
        <w:rPr>
          <w:rFonts w:ascii="Arial" w:hAnsi="Arial" w:cs="Arial"/>
          <w:b/>
          <w:sz w:val="22"/>
          <w:szCs w:val="22"/>
        </w:rPr>
        <w:t>I</w:t>
      </w:r>
      <w:r w:rsidRPr="0052430F">
        <w:rPr>
          <w:rFonts w:ascii="Arial" w:hAnsi="Arial" w:cs="Arial"/>
          <w:b/>
          <w:sz w:val="22"/>
          <w:szCs w:val="22"/>
        </w:rPr>
        <w:t xml:space="preserve">, Table </w:t>
      </w:r>
      <w:r w:rsidR="00073601">
        <w:rPr>
          <w:rFonts w:ascii="Arial" w:hAnsi="Arial" w:cs="Arial"/>
          <w:b/>
          <w:sz w:val="22"/>
          <w:szCs w:val="22"/>
        </w:rPr>
        <w:t>J</w:t>
      </w:r>
      <w:r w:rsidR="00EE4936">
        <w:rPr>
          <w:rFonts w:ascii="Arial" w:hAnsi="Arial" w:cs="Arial"/>
          <w:b/>
          <w:sz w:val="22"/>
          <w:szCs w:val="22"/>
        </w:rPr>
        <w:t>, Table K, and Table L</w:t>
      </w:r>
      <w:r w:rsidRPr="0052430F">
        <w:rPr>
          <w:rFonts w:ascii="Arial" w:hAnsi="Arial" w:cs="Arial"/>
          <w:b/>
          <w:sz w:val="22"/>
          <w:szCs w:val="22"/>
        </w:rPr>
        <w:t>.</w:t>
      </w:r>
    </w:p>
    <w:p w14:paraId="2DA9E2F2" w14:textId="77777777" w:rsidR="00B57D57" w:rsidRPr="00B57D57" w:rsidRDefault="00B57D57" w:rsidP="00B57D57">
      <w:pPr>
        <w:pStyle w:val="ListParagraph"/>
        <w:overflowPunct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14:paraId="0DCF115F" w14:textId="628697D1" w:rsidR="00E936F7" w:rsidRPr="00E936F7" w:rsidRDefault="00E936F7" w:rsidP="00E936F7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ind w:left="720" w:hanging="720"/>
        <w:contextualSpacing/>
        <w:jc w:val="both"/>
        <w:rPr>
          <w:rFonts w:ascii="Arial" w:hAnsi="Arial" w:cs="Arial"/>
          <w:sz w:val="22"/>
          <w:szCs w:val="22"/>
        </w:rPr>
      </w:pPr>
      <w:r w:rsidRPr="00E936F7">
        <w:rPr>
          <w:rFonts w:ascii="Arial" w:hAnsi="Arial" w:cs="Arial"/>
          <w:sz w:val="22"/>
        </w:rPr>
        <w:t xml:space="preserve">The respondent shall not provide a pricing range in </w:t>
      </w:r>
      <w:r w:rsidRPr="00E936F7">
        <w:rPr>
          <w:rFonts w:ascii="Arial" w:hAnsi="Arial" w:cs="Arial"/>
          <w:b/>
          <w:sz w:val="22"/>
        </w:rPr>
        <w:t>Exhibit A-5</w:t>
      </w:r>
      <w:r w:rsidR="00FC714B">
        <w:rPr>
          <w:rFonts w:ascii="Arial" w:hAnsi="Arial" w:cs="Arial"/>
          <w:sz w:val="22"/>
          <w:szCs w:val="22"/>
        </w:rPr>
        <w:t xml:space="preserve"> (December 1</w:t>
      </w:r>
      <w:r w:rsidR="0095347E">
        <w:rPr>
          <w:rFonts w:ascii="Arial" w:hAnsi="Arial" w:cs="Arial"/>
          <w:sz w:val="22"/>
          <w:szCs w:val="22"/>
        </w:rPr>
        <w:t>8</w:t>
      </w:r>
      <w:r w:rsidR="00FC714B">
        <w:rPr>
          <w:rFonts w:ascii="Arial" w:hAnsi="Arial" w:cs="Arial"/>
          <w:sz w:val="22"/>
          <w:szCs w:val="22"/>
        </w:rPr>
        <w:t xml:space="preserve">, 2019) </w:t>
      </w:r>
      <w:r w:rsidRPr="00E936F7">
        <w:rPr>
          <w:rFonts w:ascii="Arial" w:hAnsi="Arial" w:cs="Arial"/>
          <w:sz w:val="22"/>
        </w:rPr>
        <w:t xml:space="preserve">or </w:t>
      </w:r>
      <w:r w:rsidRPr="00E936F7">
        <w:rPr>
          <w:rFonts w:ascii="Arial" w:hAnsi="Arial" w:cs="Arial"/>
          <w:b/>
          <w:sz w:val="22"/>
        </w:rPr>
        <w:t>Exhibit A-5-a</w:t>
      </w:r>
      <w:r w:rsidR="00FC714B">
        <w:rPr>
          <w:rFonts w:ascii="Arial" w:hAnsi="Arial" w:cs="Arial"/>
          <w:sz w:val="22"/>
          <w:szCs w:val="22"/>
        </w:rPr>
        <w:t xml:space="preserve"> (December 1</w:t>
      </w:r>
      <w:r w:rsidR="0095347E">
        <w:rPr>
          <w:rFonts w:ascii="Arial" w:hAnsi="Arial" w:cs="Arial"/>
          <w:sz w:val="22"/>
          <w:szCs w:val="22"/>
        </w:rPr>
        <w:t>8</w:t>
      </w:r>
      <w:r w:rsidR="00FC714B">
        <w:rPr>
          <w:rFonts w:ascii="Arial" w:hAnsi="Arial" w:cs="Arial"/>
          <w:sz w:val="22"/>
          <w:szCs w:val="22"/>
        </w:rPr>
        <w:t>, 2019)</w:t>
      </w:r>
      <w:r w:rsidRPr="00E936F7">
        <w:rPr>
          <w:rFonts w:ascii="Arial" w:hAnsi="Arial" w:cs="Arial"/>
          <w:sz w:val="22"/>
        </w:rPr>
        <w:t xml:space="preserve">. Supplemental documentation for </w:t>
      </w:r>
      <w:r w:rsidRPr="00E936F7">
        <w:rPr>
          <w:rFonts w:ascii="Arial" w:hAnsi="Arial" w:cs="Arial"/>
          <w:b/>
          <w:sz w:val="22"/>
        </w:rPr>
        <w:t>Exhibit A-5</w:t>
      </w:r>
      <w:r w:rsidR="00FC714B">
        <w:rPr>
          <w:rFonts w:ascii="Arial" w:hAnsi="Arial" w:cs="Arial"/>
          <w:sz w:val="22"/>
          <w:szCs w:val="22"/>
        </w:rPr>
        <w:t xml:space="preserve"> (December 1</w:t>
      </w:r>
      <w:r w:rsidR="0095347E">
        <w:rPr>
          <w:rFonts w:ascii="Arial" w:hAnsi="Arial" w:cs="Arial"/>
          <w:sz w:val="22"/>
          <w:szCs w:val="22"/>
        </w:rPr>
        <w:t>8</w:t>
      </w:r>
      <w:r w:rsidR="00FC714B">
        <w:rPr>
          <w:rFonts w:ascii="Arial" w:hAnsi="Arial" w:cs="Arial"/>
          <w:sz w:val="22"/>
          <w:szCs w:val="22"/>
        </w:rPr>
        <w:t>, 2019)</w:t>
      </w:r>
      <w:r w:rsidRPr="00E936F7">
        <w:rPr>
          <w:rFonts w:ascii="Arial" w:hAnsi="Arial" w:cs="Arial"/>
          <w:sz w:val="22"/>
        </w:rPr>
        <w:t xml:space="preserve"> or </w:t>
      </w:r>
      <w:r w:rsidRPr="00E936F7">
        <w:rPr>
          <w:rFonts w:ascii="Arial" w:hAnsi="Arial" w:cs="Arial"/>
          <w:b/>
          <w:sz w:val="22"/>
        </w:rPr>
        <w:t>Exhibit A-5-a</w:t>
      </w:r>
      <w:r w:rsidR="00FC714B">
        <w:rPr>
          <w:rFonts w:ascii="Arial" w:hAnsi="Arial" w:cs="Arial"/>
          <w:sz w:val="22"/>
          <w:szCs w:val="22"/>
        </w:rPr>
        <w:t xml:space="preserve"> (December 1</w:t>
      </w:r>
      <w:r w:rsidR="0095347E">
        <w:rPr>
          <w:rFonts w:ascii="Arial" w:hAnsi="Arial" w:cs="Arial"/>
          <w:sz w:val="22"/>
          <w:szCs w:val="22"/>
        </w:rPr>
        <w:t>8</w:t>
      </w:r>
      <w:r w:rsidR="00FC714B">
        <w:rPr>
          <w:rFonts w:ascii="Arial" w:hAnsi="Arial" w:cs="Arial"/>
          <w:sz w:val="22"/>
          <w:szCs w:val="22"/>
        </w:rPr>
        <w:t>, 2019)</w:t>
      </w:r>
      <w:r w:rsidRPr="00E936F7">
        <w:rPr>
          <w:rFonts w:ascii="Arial" w:hAnsi="Arial" w:cs="Arial"/>
          <w:sz w:val="22"/>
        </w:rPr>
        <w:t xml:space="preserve"> will not be accepted. The Agency will not agree to caveats in the proposed prices within </w:t>
      </w:r>
      <w:r w:rsidRPr="00E936F7">
        <w:rPr>
          <w:rFonts w:ascii="Arial" w:hAnsi="Arial" w:cs="Arial"/>
          <w:b/>
          <w:sz w:val="22"/>
        </w:rPr>
        <w:t>Exhibit A-5</w:t>
      </w:r>
      <w:r w:rsidR="00FC714B">
        <w:rPr>
          <w:rFonts w:ascii="Arial" w:hAnsi="Arial" w:cs="Arial"/>
          <w:sz w:val="22"/>
          <w:szCs w:val="22"/>
        </w:rPr>
        <w:t xml:space="preserve"> (December 1</w:t>
      </w:r>
      <w:r w:rsidR="0095347E">
        <w:rPr>
          <w:rFonts w:ascii="Arial" w:hAnsi="Arial" w:cs="Arial"/>
          <w:sz w:val="22"/>
          <w:szCs w:val="22"/>
        </w:rPr>
        <w:t>8</w:t>
      </w:r>
      <w:r w:rsidR="00FC714B">
        <w:rPr>
          <w:rFonts w:ascii="Arial" w:hAnsi="Arial" w:cs="Arial"/>
          <w:sz w:val="22"/>
          <w:szCs w:val="22"/>
        </w:rPr>
        <w:t>, 2019)</w:t>
      </w:r>
      <w:r w:rsidRPr="00E936F7">
        <w:rPr>
          <w:rFonts w:ascii="Arial" w:hAnsi="Arial" w:cs="Arial"/>
          <w:sz w:val="22"/>
        </w:rPr>
        <w:t xml:space="preserve"> and </w:t>
      </w:r>
      <w:r w:rsidRPr="00E936F7">
        <w:rPr>
          <w:rFonts w:ascii="Arial" w:hAnsi="Arial" w:cs="Arial"/>
          <w:b/>
          <w:sz w:val="22"/>
        </w:rPr>
        <w:t>Exhibit A-5-a</w:t>
      </w:r>
      <w:r w:rsidR="00FC714B">
        <w:rPr>
          <w:rFonts w:ascii="Arial" w:hAnsi="Arial" w:cs="Arial"/>
          <w:sz w:val="22"/>
          <w:szCs w:val="22"/>
        </w:rPr>
        <w:t xml:space="preserve"> (December 1</w:t>
      </w:r>
      <w:r w:rsidR="0095347E">
        <w:rPr>
          <w:rFonts w:ascii="Arial" w:hAnsi="Arial" w:cs="Arial"/>
          <w:sz w:val="22"/>
          <w:szCs w:val="22"/>
        </w:rPr>
        <w:t>8</w:t>
      </w:r>
      <w:r w:rsidR="00FC714B">
        <w:rPr>
          <w:rFonts w:ascii="Arial" w:hAnsi="Arial" w:cs="Arial"/>
          <w:sz w:val="22"/>
          <w:szCs w:val="22"/>
        </w:rPr>
        <w:t>, 2019)</w:t>
      </w:r>
      <w:r w:rsidRPr="00E936F7">
        <w:rPr>
          <w:rFonts w:ascii="Arial" w:hAnsi="Arial" w:cs="Arial"/>
          <w:sz w:val="22"/>
        </w:rPr>
        <w:t xml:space="preserve">.  </w:t>
      </w:r>
    </w:p>
    <w:p w14:paraId="7700821A" w14:textId="5F4EE90C" w:rsidR="005E5072" w:rsidRDefault="005E5072" w:rsidP="0065064D">
      <w:pPr>
        <w:pStyle w:val="ListParagraph"/>
        <w:rPr>
          <w:rFonts w:ascii="Arial" w:hAnsi="Arial" w:cs="Arial"/>
          <w:sz w:val="22"/>
          <w:szCs w:val="22"/>
        </w:rPr>
      </w:pPr>
    </w:p>
    <w:p w14:paraId="714F51DD" w14:textId="0B0489B1" w:rsidR="008451BA" w:rsidRDefault="008451BA" w:rsidP="0065064D">
      <w:pPr>
        <w:pStyle w:val="ListParagraph"/>
        <w:rPr>
          <w:rFonts w:ascii="Arial" w:hAnsi="Arial" w:cs="Arial"/>
          <w:sz w:val="22"/>
          <w:szCs w:val="22"/>
        </w:rPr>
      </w:pPr>
    </w:p>
    <w:p w14:paraId="48230F43" w14:textId="77777777" w:rsidR="008451BA" w:rsidRDefault="008451BA" w:rsidP="0065064D">
      <w:pPr>
        <w:pStyle w:val="ListParagraph"/>
        <w:rPr>
          <w:rFonts w:ascii="Arial" w:hAnsi="Arial" w:cs="Arial"/>
          <w:sz w:val="22"/>
          <w:szCs w:val="22"/>
        </w:rPr>
      </w:pPr>
    </w:p>
    <w:p w14:paraId="3BE12081" w14:textId="5C60C94F" w:rsidR="00965534" w:rsidRDefault="00965534" w:rsidP="00965534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ind w:left="720" w:hanging="720"/>
        <w:contextualSpacing/>
        <w:jc w:val="both"/>
        <w:rPr>
          <w:rFonts w:ascii="Arial" w:hAnsi="Arial" w:cs="Arial"/>
          <w:sz w:val="22"/>
          <w:szCs w:val="22"/>
        </w:rPr>
      </w:pPr>
      <w:r w:rsidRPr="00965534">
        <w:rPr>
          <w:rFonts w:ascii="Arial" w:hAnsi="Arial" w:cs="Arial"/>
          <w:sz w:val="22"/>
          <w:szCs w:val="22"/>
        </w:rPr>
        <w:t xml:space="preserve">The </w:t>
      </w:r>
      <w:r w:rsidR="00681160">
        <w:rPr>
          <w:rFonts w:ascii="Arial" w:hAnsi="Arial" w:cs="Arial"/>
          <w:sz w:val="22"/>
          <w:szCs w:val="22"/>
        </w:rPr>
        <w:t>respondent</w:t>
      </w:r>
      <w:r w:rsidRPr="00965534">
        <w:rPr>
          <w:rFonts w:ascii="Arial" w:hAnsi="Arial" w:cs="Arial"/>
          <w:sz w:val="22"/>
          <w:szCs w:val="22"/>
        </w:rPr>
        <w:t xml:space="preserve"> must include the required </w:t>
      </w:r>
      <w:r w:rsidR="00C8022C">
        <w:rPr>
          <w:rFonts w:ascii="Arial" w:hAnsi="Arial" w:cs="Arial"/>
          <w:b/>
          <w:sz w:val="22"/>
          <w:szCs w:val="22"/>
        </w:rPr>
        <w:t xml:space="preserve">Exhibit </w:t>
      </w:r>
      <w:r w:rsidR="004F22D9">
        <w:rPr>
          <w:rFonts w:ascii="Arial" w:hAnsi="Arial" w:cs="Arial"/>
          <w:b/>
          <w:sz w:val="22"/>
          <w:szCs w:val="22"/>
        </w:rPr>
        <w:t>A</w:t>
      </w:r>
      <w:r w:rsidR="00C8022C">
        <w:rPr>
          <w:rFonts w:ascii="Arial" w:hAnsi="Arial" w:cs="Arial"/>
          <w:b/>
          <w:sz w:val="22"/>
          <w:szCs w:val="22"/>
        </w:rPr>
        <w:t>-</w:t>
      </w:r>
      <w:r w:rsidR="0032723A">
        <w:rPr>
          <w:rFonts w:ascii="Arial" w:hAnsi="Arial" w:cs="Arial"/>
          <w:b/>
          <w:sz w:val="22"/>
          <w:szCs w:val="22"/>
        </w:rPr>
        <w:t>5-a</w:t>
      </w:r>
      <w:r w:rsidR="00E41817">
        <w:rPr>
          <w:rFonts w:ascii="Arial" w:hAnsi="Arial" w:cs="Arial"/>
          <w:sz w:val="22"/>
          <w:szCs w:val="22"/>
        </w:rPr>
        <w:t>, Detailed Budget</w:t>
      </w:r>
      <w:r w:rsidR="00FC714B">
        <w:rPr>
          <w:rFonts w:ascii="Arial" w:hAnsi="Arial" w:cs="Arial"/>
          <w:sz w:val="22"/>
          <w:szCs w:val="22"/>
        </w:rPr>
        <w:t xml:space="preserve"> (December 1</w:t>
      </w:r>
      <w:r w:rsidR="0095347E">
        <w:rPr>
          <w:rFonts w:ascii="Arial" w:hAnsi="Arial" w:cs="Arial"/>
          <w:sz w:val="22"/>
          <w:szCs w:val="22"/>
        </w:rPr>
        <w:t>8</w:t>
      </w:r>
      <w:r w:rsidR="00FC714B">
        <w:rPr>
          <w:rFonts w:ascii="Arial" w:hAnsi="Arial" w:cs="Arial"/>
          <w:sz w:val="22"/>
          <w:szCs w:val="22"/>
        </w:rPr>
        <w:t>, 2019)</w:t>
      </w:r>
      <w:r w:rsidR="00E41817">
        <w:rPr>
          <w:rFonts w:ascii="Arial" w:hAnsi="Arial" w:cs="Arial"/>
          <w:sz w:val="22"/>
          <w:szCs w:val="22"/>
        </w:rPr>
        <w:t xml:space="preserve">, </w:t>
      </w:r>
      <w:r w:rsidRPr="00965534">
        <w:rPr>
          <w:rFonts w:ascii="Arial" w:hAnsi="Arial" w:cs="Arial"/>
          <w:sz w:val="22"/>
          <w:szCs w:val="22"/>
        </w:rPr>
        <w:t xml:space="preserve">with this cost proposal to </w:t>
      </w:r>
      <w:r w:rsidR="00F33D95">
        <w:rPr>
          <w:rFonts w:ascii="Arial" w:hAnsi="Arial" w:cs="Arial"/>
          <w:sz w:val="22"/>
          <w:szCs w:val="22"/>
        </w:rPr>
        <w:t>support and justify</w:t>
      </w:r>
      <w:r w:rsidRPr="00965534">
        <w:rPr>
          <w:rFonts w:ascii="Arial" w:hAnsi="Arial" w:cs="Arial"/>
          <w:sz w:val="22"/>
          <w:szCs w:val="22"/>
        </w:rPr>
        <w:t xml:space="preserve"> its proposed one-time fixed implementation cost, each of its proposed </w:t>
      </w:r>
      <w:r w:rsidR="00073601">
        <w:rPr>
          <w:rFonts w:ascii="Arial" w:hAnsi="Arial" w:cs="Arial"/>
          <w:sz w:val="22"/>
          <w:szCs w:val="22"/>
        </w:rPr>
        <w:t>five</w:t>
      </w:r>
      <w:r w:rsidR="00073601" w:rsidRPr="00965534">
        <w:rPr>
          <w:rFonts w:ascii="Arial" w:hAnsi="Arial" w:cs="Arial"/>
          <w:sz w:val="22"/>
          <w:szCs w:val="22"/>
        </w:rPr>
        <w:t xml:space="preserve"> </w:t>
      </w:r>
      <w:r w:rsidR="00AD3BE1">
        <w:rPr>
          <w:rFonts w:ascii="Arial" w:hAnsi="Arial" w:cs="Arial"/>
          <w:sz w:val="22"/>
          <w:szCs w:val="22"/>
        </w:rPr>
        <w:t>(</w:t>
      </w:r>
      <w:r w:rsidR="00073601">
        <w:rPr>
          <w:rFonts w:ascii="Arial" w:hAnsi="Arial" w:cs="Arial"/>
          <w:sz w:val="22"/>
          <w:szCs w:val="22"/>
        </w:rPr>
        <w:t>5</w:t>
      </w:r>
      <w:r w:rsidR="00AD3BE1">
        <w:rPr>
          <w:rFonts w:ascii="Arial" w:hAnsi="Arial" w:cs="Arial"/>
          <w:sz w:val="22"/>
          <w:szCs w:val="22"/>
        </w:rPr>
        <w:t xml:space="preserve">) </w:t>
      </w:r>
      <w:r w:rsidRPr="00965534">
        <w:rPr>
          <w:rFonts w:ascii="Arial" w:hAnsi="Arial" w:cs="Arial"/>
          <w:sz w:val="22"/>
          <w:szCs w:val="22"/>
        </w:rPr>
        <w:t>fixed annual operation year costs</w:t>
      </w:r>
      <w:r w:rsidR="004A1205">
        <w:rPr>
          <w:rFonts w:ascii="Arial" w:hAnsi="Arial" w:cs="Arial"/>
          <w:sz w:val="22"/>
          <w:szCs w:val="22"/>
        </w:rPr>
        <w:t xml:space="preserve"> and each of its proposed </w:t>
      </w:r>
      <w:r w:rsidR="00073601">
        <w:rPr>
          <w:rFonts w:ascii="Arial" w:hAnsi="Arial" w:cs="Arial"/>
          <w:sz w:val="22"/>
          <w:szCs w:val="22"/>
        </w:rPr>
        <w:t xml:space="preserve">five </w:t>
      </w:r>
      <w:r w:rsidR="004A1205">
        <w:rPr>
          <w:rFonts w:ascii="Arial" w:hAnsi="Arial" w:cs="Arial"/>
          <w:sz w:val="22"/>
          <w:szCs w:val="22"/>
        </w:rPr>
        <w:t>(</w:t>
      </w:r>
      <w:r w:rsidR="00073601">
        <w:rPr>
          <w:rFonts w:ascii="Arial" w:hAnsi="Arial" w:cs="Arial"/>
          <w:sz w:val="22"/>
          <w:szCs w:val="22"/>
        </w:rPr>
        <w:t>5</w:t>
      </w:r>
      <w:r w:rsidR="004A1205">
        <w:rPr>
          <w:rFonts w:ascii="Arial" w:hAnsi="Arial" w:cs="Arial"/>
          <w:sz w:val="22"/>
          <w:szCs w:val="22"/>
        </w:rPr>
        <w:t>) fixed annual renewal year operation costs.</w:t>
      </w:r>
    </w:p>
    <w:p w14:paraId="6AF99347" w14:textId="7872FFF4" w:rsidR="00CC348C" w:rsidRDefault="00CC348C">
      <w:pPr>
        <w:rPr>
          <w:rFonts w:ascii="Arial" w:hAnsi="Arial" w:cs="Arial"/>
          <w:b/>
          <w:sz w:val="22"/>
          <w:szCs w:val="22"/>
        </w:rPr>
      </w:pPr>
    </w:p>
    <w:tbl>
      <w:tblPr>
        <w:tblW w:w="1026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0"/>
        <w:gridCol w:w="3690"/>
      </w:tblGrid>
      <w:tr w:rsidR="00965534" w:rsidRPr="00965534" w14:paraId="2490307E" w14:textId="77777777" w:rsidTr="001B2D06">
        <w:trPr>
          <w:trHeight w:val="255"/>
        </w:trPr>
        <w:tc>
          <w:tcPr>
            <w:tcW w:w="10260" w:type="dxa"/>
            <w:gridSpan w:val="2"/>
            <w:shd w:val="clear" w:color="auto" w:fill="BFBFBF"/>
          </w:tcPr>
          <w:p w14:paraId="5692AF9A" w14:textId="77777777" w:rsidR="00965534" w:rsidRPr="00965534" w:rsidRDefault="00965534" w:rsidP="00106E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bCs/>
                <w:sz w:val="22"/>
                <w:szCs w:val="22"/>
              </w:rPr>
              <w:t>TABLE A – Implementation Period</w:t>
            </w:r>
          </w:p>
          <w:p w14:paraId="54679371" w14:textId="6B26A81D" w:rsidR="00965534" w:rsidRPr="00965534" w:rsidRDefault="00965534" w:rsidP="00293F8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bCs/>
                <w:sz w:val="22"/>
                <w:szCs w:val="22"/>
              </w:rPr>
              <w:t>(Th</w:t>
            </w:r>
            <w:r w:rsidR="00293F8F">
              <w:rPr>
                <w:rFonts w:ascii="Arial" w:hAnsi="Arial" w:cs="Arial"/>
                <w:b/>
                <w:bCs/>
                <w:sz w:val="22"/>
                <w:szCs w:val="22"/>
              </w:rPr>
              <w:t>is</w:t>
            </w:r>
            <w:r w:rsidRPr="009655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period is</w:t>
            </w:r>
            <w:r w:rsidR="00842D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93F8F">
              <w:rPr>
                <w:rFonts w:ascii="Arial" w:hAnsi="Arial" w:cs="Arial"/>
                <w:b/>
                <w:bCs/>
                <w:sz w:val="22"/>
                <w:szCs w:val="22"/>
              </w:rPr>
              <w:t>not to extend beyond June 30, 2020.</w:t>
            </w:r>
            <w:r w:rsidRPr="00965534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965534" w:rsidRPr="00965534" w14:paraId="4EEDD69E" w14:textId="77777777" w:rsidTr="001B2D06">
        <w:trPr>
          <w:trHeight w:val="255"/>
        </w:trPr>
        <w:tc>
          <w:tcPr>
            <w:tcW w:w="6570" w:type="dxa"/>
            <w:tcBorders>
              <w:bottom w:val="single" w:sz="4" w:space="0" w:color="auto"/>
            </w:tcBorders>
          </w:tcPr>
          <w:p w14:paraId="4AA10E77" w14:textId="77777777" w:rsidR="00965534" w:rsidRPr="00965534" w:rsidRDefault="00965534" w:rsidP="00106E8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FB4CA04" w14:textId="77777777" w:rsidR="00965534" w:rsidRPr="00965534" w:rsidRDefault="00965534" w:rsidP="00106E8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Proposed Fixed One-Time Implementation Cost</w:t>
            </w:r>
          </w:p>
          <w:p w14:paraId="75B6CCAC" w14:textId="77777777" w:rsidR="00965534" w:rsidRPr="00965534" w:rsidRDefault="00965534" w:rsidP="00106E8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00D6DECB" w14:textId="78A1C757" w:rsidR="00965534" w:rsidRPr="00965534" w:rsidRDefault="00965534" w:rsidP="00106E8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color w:val="000000"/>
                <w:sz w:val="22"/>
                <w:szCs w:val="22"/>
              </w:rPr>
              <w:t>$</w:t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</w:instrText>
            </w:r>
            <w:bookmarkStart w:id="0" w:name="Text2"/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FORMTEXT </w:instrText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bookmarkStart w:id="1" w:name="_GoBack"/>
            <w:r w:rsidR="00C458A3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C458A3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C458A3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C458A3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C458A3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bookmarkEnd w:id="1"/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0"/>
          </w:p>
          <w:p w14:paraId="4E2DD269" w14:textId="77777777" w:rsidR="00965534" w:rsidRPr="00965534" w:rsidRDefault="00965534" w:rsidP="00106E8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965534" w:rsidRPr="00965534" w14:paraId="70559B72" w14:textId="77777777" w:rsidTr="001B2D06">
        <w:trPr>
          <w:trHeight w:val="255"/>
        </w:trPr>
        <w:tc>
          <w:tcPr>
            <w:tcW w:w="10260" w:type="dxa"/>
            <w:gridSpan w:val="2"/>
            <w:shd w:val="clear" w:color="auto" w:fill="BFBFBF"/>
          </w:tcPr>
          <w:p w14:paraId="1A031DDB" w14:textId="77777777" w:rsidR="00965534" w:rsidRDefault="00965534" w:rsidP="005F161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bCs/>
                <w:sz w:val="22"/>
                <w:szCs w:val="22"/>
              </w:rPr>
              <w:t>TABLE B – Year One Operations</w:t>
            </w:r>
          </w:p>
          <w:p w14:paraId="1F508D9E" w14:textId="3E1191CF" w:rsidR="00842DA8" w:rsidRPr="005F1613" w:rsidRDefault="00842DA8" w:rsidP="00293F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293F8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This </w:t>
            </w:r>
            <w:r w:rsidR="00293F8F" w:rsidRPr="00965534">
              <w:rPr>
                <w:rFonts w:ascii="Arial" w:hAnsi="Arial" w:cs="Arial"/>
                <w:b/>
                <w:bCs/>
                <w:sz w:val="22"/>
                <w:szCs w:val="22"/>
              </w:rPr>
              <w:t>period is</w:t>
            </w:r>
            <w:r w:rsidR="00293F8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not to extend beyond June 30, 2020.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965534" w:rsidRPr="00965534" w14:paraId="1E76890E" w14:textId="77777777" w:rsidTr="001B2D06">
        <w:trPr>
          <w:trHeight w:val="255"/>
        </w:trPr>
        <w:tc>
          <w:tcPr>
            <w:tcW w:w="6570" w:type="dxa"/>
            <w:tcBorders>
              <w:bottom w:val="single" w:sz="4" w:space="0" w:color="auto"/>
            </w:tcBorders>
          </w:tcPr>
          <w:p w14:paraId="1F395555" w14:textId="77777777" w:rsidR="00965534" w:rsidRPr="00965534" w:rsidRDefault="00965534" w:rsidP="00106E8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58B6D86" w14:textId="77777777" w:rsidR="00965534" w:rsidRPr="00965534" w:rsidRDefault="00965534" w:rsidP="00106E8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Proposed Year One Fixed Annual Cost</w:t>
            </w:r>
          </w:p>
          <w:p w14:paraId="00F5B11C" w14:textId="77777777" w:rsidR="00965534" w:rsidRPr="00965534" w:rsidRDefault="00965534" w:rsidP="00106E8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6C98235C" w14:textId="70718052" w:rsidR="00965534" w:rsidRPr="00965534" w:rsidRDefault="00965534" w:rsidP="00106E8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color w:val="000000"/>
                <w:sz w:val="22"/>
                <w:szCs w:val="22"/>
              </w:rPr>
              <w:t>$</w:t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="00C458A3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C458A3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C458A3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C458A3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C458A3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  <w:p w14:paraId="2391765D" w14:textId="77777777" w:rsidR="00965534" w:rsidRPr="00965534" w:rsidRDefault="00965534" w:rsidP="00106E8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965534" w:rsidRPr="00965534" w14:paraId="08B3AF00" w14:textId="77777777" w:rsidTr="001B2D06">
        <w:trPr>
          <w:trHeight w:val="255"/>
        </w:trPr>
        <w:tc>
          <w:tcPr>
            <w:tcW w:w="10260" w:type="dxa"/>
            <w:gridSpan w:val="2"/>
            <w:shd w:val="clear" w:color="auto" w:fill="BFBFBF"/>
          </w:tcPr>
          <w:p w14:paraId="38711C1A" w14:textId="77777777" w:rsidR="00842DA8" w:rsidRDefault="00965534" w:rsidP="00842D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bCs/>
                <w:sz w:val="22"/>
                <w:szCs w:val="22"/>
              </w:rPr>
              <w:t>TABLE C – Year Two Operations</w:t>
            </w:r>
          </w:p>
          <w:p w14:paraId="4AE6861C" w14:textId="56BC0EAF" w:rsidR="00965534" w:rsidRPr="00965534" w:rsidRDefault="00842DA8" w:rsidP="00842DA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0E6576">
              <w:rPr>
                <w:rFonts w:ascii="Arial" w:hAnsi="Arial" w:cs="Arial"/>
                <w:b/>
                <w:bCs/>
                <w:sz w:val="22"/>
                <w:szCs w:val="22"/>
              </w:rPr>
              <w:t>July 1, 2020 through June 30, 2021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965534" w:rsidRPr="00965534" w14:paraId="6DC5ABFA" w14:textId="77777777" w:rsidTr="001B2D06">
        <w:trPr>
          <w:trHeight w:val="255"/>
        </w:trPr>
        <w:tc>
          <w:tcPr>
            <w:tcW w:w="6570" w:type="dxa"/>
            <w:tcBorders>
              <w:bottom w:val="single" w:sz="4" w:space="0" w:color="auto"/>
            </w:tcBorders>
          </w:tcPr>
          <w:p w14:paraId="704D49C5" w14:textId="77777777" w:rsidR="00965534" w:rsidRPr="00965534" w:rsidRDefault="00965534" w:rsidP="00106E8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014024D" w14:textId="77777777" w:rsidR="00965534" w:rsidRPr="00965534" w:rsidRDefault="00965534" w:rsidP="00106E8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Proposed Year Two Fixed Annual Cost</w:t>
            </w:r>
          </w:p>
          <w:p w14:paraId="7AA92800" w14:textId="77777777" w:rsidR="00965534" w:rsidRPr="00965534" w:rsidRDefault="00965534" w:rsidP="00106E8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467074A5" w14:textId="4771770E" w:rsidR="00965534" w:rsidRPr="00965534" w:rsidRDefault="00965534" w:rsidP="00106E8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color w:val="000000"/>
                <w:sz w:val="22"/>
                <w:szCs w:val="22"/>
              </w:rPr>
              <w:t>$</w:t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="00C458A3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C458A3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C458A3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C458A3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C458A3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  <w:p w14:paraId="6337C677" w14:textId="77777777" w:rsidR="00965534" w:rsidRPr="00965534" w:rsidRDefault="00965534" w:rsidP="00106E8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965534" w:rsidRPr="00965534" w14:paraId="3BEA952C" w14:textId="77777777" w:rsidTr="001B2D06">
        <w:trPr>
          <w:trHeight w:val="255"/>
        </w:trPr>
        <w:tc>
          <w:tcPr>
            <w:tcW w:w="10260" w:type="dxa"/>
            <w:gridSpan w:val="2"/>
            <w:shd w:val="clear" w:color="auto" w:fill="BFBFBF"/>
          </w:tcPr>
          <w:p w14:paraId="22BD244C" w14:textId="77777777" w:rsidR="00842DA8" w:rsidRDefault="00965534" w:rsidP="00842D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bCs/>
                <w:sz w:val="22"/>
                <w:szCs w:val="22"/>
              </w:rPr>
              <w:t>TABLE D – Year Three Operations</w:t>
            </w:r>
          </w:p>
          <w:p w14:paraId="2E1D7A53" w14:textId="313685DB" w:rsidR="00965534" w:rsidRPr="00965534" w:rsidRDefault="000E6576" w:rsidP="00842DA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(July 1, 2021 through June 30, 2022)</w:t>
            </w:r>
          </w:p>
        </w:tc>
      </w:tr>
      <w:tr w:rsidR="00965534" w:rsidRPr="00965534" w14:paraId="571055FE" w14:textId="77777777" w:rsidTr="001B2D06">
        <w:trPr>
          <w:trHeight w:val="255"/>
        </w:trPr>
        <w:tc>
          <w:tcPr>
            <w:tcW w:w="6570" w:type="dxa"/>
          </w:tcPr>
          <w:p w14:paraId="31699CB7" w14:textId="77777777" w:rsidR="00965534" w:rsidRPr="00965534" w:rsidRDefault="00965534" w:rsidP="00106E8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BADE941" w14:textId="77777777" w:rsidR="00965534" w:rsidRPr="00965534" w:rsidRDefault="00965534" w:rsidP="00106E8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Proposed Year Three Fixed Annual Cost</w:t>
            </w:r>
          </w:p>
          <w:p w14:paraId="19DA351D" w14:textId="77777777" w:rsidR="00965534" w:rsidRPr="00965534" w:rsidRDefault="00965534" w:rsidP="00106E8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690" w:type="dxa"/>
            <w:vAlign w:val="bottom"/>
          </w:tcPr>
          <w:p w14:paraId="63344C7C" w14:textId="504D2E4F" w:rsidR="00965534" w:rsidRPr="00965534" w:rsidRDefault="00965534" w:rsidP="00106E8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color w:val="000000"/>
                <w:sz w:val="22"/>
                <w:szCs w:val="22"/>
              </w:rPr>
              <w:t>$</w:t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="00C458A3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C458A3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C458A3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C458A3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C458A3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  <w:p w14:paraId="68671EAA" w14:textId="77777777" w:rsidR="00965534" w:rsidRPr="00965534" w:rsidRDefault="00965534" w:rsidP="00106E8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073601" w:rsidRPr="00965534" w14:paraId="68A9076A" w14:textId="77777777" w:rsidTr="001B2D06">
        <w:trPr>
          <w:trHeight w:val="255"/>
        </w:trPr>
        <w:tc>
          <w:tcPr>
            <w:tcW w:w="10260" w:type="dxa"/>
            <w:gridSpan w:val="2"/>
            <w:shd w:val="clear" w:color="auto" w:fill="BFBFBF"/>
          </w:tcPr>
          <w:p w14:paraId="7DDBB80A" w14:textId="7D285E09" w:rsidR="00073601" w:rsidRDefault="00073601" w:rsidP="00D353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TABLE </w:t>
            </w:r>
            <w:r w:rsidR="00546398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9655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Year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Four</w:t>
            </w:r>
            <w:r w:rsidRPr="009655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Operations</w:t>
            </w:r>
          </w:p>
          <w:p w14:paraId="7130653F" w14:textId="322214B7" w:rsidR="00073601" w:rsidRPr="00965534" w:rsidRDefault="00073601" w:rsidP="00C869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(July 1, 2022 through June 30, 2023)</w:t>
            </w:r>
          </w:p>
        </w:tc>
      </w:tr>
      <w:tr w:rsidR="00073601" w:rsidRPr="00965534" w14:paraId="0938BFC2" w14:textId="0F51DEC4" w:rsidTr="001B2D06">
        <w:trPr>
          <w:trHeight w:val="255"/>
        </w:trPr>
        <w:tc>
          <w:tcPr>
            <w:tcW w:w="6570" w:type="dxa"/>
          </w:tcPr>
          <w:p w14:paraId="129FC083" w14:textId="77777777" w:rsidR="00073601" w:rsidRPr="00965534" w:rsidRDefault="00073601" w:rsidP="0007360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5A92AF3" w14:textId="77777777" w:rsidR="00073601" w:rsidRPr="00965534" w:rsidRDefault="00073601" w:rsidP="0007360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Proposed Year Three Fixed Annual Cost</w:t>
            </w:r>
          </w:p>
          <w:p w14:paraId="690BEABA" w14:textId="77777777" w:rsidR="00073601" w:rsidRPr="00965534" w:rsidRDefault="00073601" w:rsidP="0007360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690" w:type="dxa"/>
            <w:vAlign w:val="bottom"/>
          </w:tcPr>
          <w:p w14:paraId="15E17017" w14:textId="598E2640" w:rsidR="00073601" w:rsidRPr="00965534" w:rsidRDefault="00073601" w:rsidP="0007360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color w:val="000000"/>
                <w:sz w:val="22"/>
                <w:szCs w:val="22"/>
              </w:rPr>
              <w:t>$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="00C458A3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C458A3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C458A3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C458A3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C458A3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  <w:p w14:paraId="52DBB648" w14:textId="77777777" w:rsidR="00073601" w:rsidRPr="00965534" w:rsidRDefault="00073601" w:rsidP="0007360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073601" w:rsidRPr="00965534" w14:paraId="61F933FA" w14:textId="77777777" w:rsidTr="001B2D06">
        <w:trPr>
          <w:trHeight w:val="255"/>
        </w:trPr>
        <w:tc>
          <w:tcPr>
            <w:tcW w:w="10260" w:type="dxa"/>
            <w:gridSpan w:val="2"/>
            <w:shd w:val="clear" w:color="auto" w:fill="BFBFBF"/>
          </w:tcPr>
          <w:p w14:paraId="71D7AC30" w14:textId="10AC80AD" w:rsidR="00073601" w:rsidRDefault="00073601" w:rsidP="0007360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TABLE </w:t>
            </w:r>
            <w:r w:rsidR="00546398"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Pr="009655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Year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Five</w:t>
            </w:r>
            <w:r w:rsidRPr="009655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Operations</w:t>
            </w:r>
          </w:p>
          <w:p w14:paraId="79F5B3A2" w14:textId="48771835" w:rsidR="00073601" w:rsidRPr="00965534" w:rsidRDefault="00073601" w:rsidP="00C869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(July 1, 2023 through June 30, 2024)</w:t>
            </w:r>
          </w:p>
        </w:tc>
      </w:tr>
      <w:tr w:rsidR="00073601" w:rsidRPr="00965534" w14:paraId="751A1533" w14:textId="4B9A3DA0" w:rsidTr="001B2D06">
        <w:trPr>
          <w:trHeight w:val="255"/>
        </w:trPr>
        <w:tc>
          <w:tcPr>
            <w:tcW w:w="6570" w:type="dxa"/>
          </w:tcPr>
          <w:p w14:paraId="2FE8A9D8" w14:textId="77777777" w:rsidR="00073601" w:rsidRPr="00965534" w:rsidRDefault="00073601" w:rsidP="0007360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BC89778" w14:textId="77777777" w:rsidR="00073601" w:rsidRPr="00965534" w:rsidRDefault="00073601" w:rsidP="0007360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Proposed Year Three Fixed Annual Cost</w:t>
            </w:r>
          </w:p>
          <w:p w14:paraId="6BF019C9" w14:textId="77777777" w:rsidR="00073601" w:rsidRPr="00965534" w:rsidRDefault="00073601" w:rsidP="0007360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690" w:type="dxa"/>
            <w:vAlign w:val="bottom"/>
          </w:tcPr>
          <w:p w14:paraId="29677B76" w14:textId="63034E66" w:rsidR="00073601" w:rsidRPr="00965534" w:rsidRDefault="00073601" w:rsidP="0007360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color w:val="000000"/>
                <w:sz w:val="22"/>
                <w:szCs w:val="22"/>
              </w:rPr>
              <w:t>$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="00C458A3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C458A3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C458A3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C458A3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C458A3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  <w:p w14:paraId="773AFF0F" w14:textId="77777777" w:rsidR="00073601" w:rsidRPr="00965534" w:rsidRDefault="00073601" w:rsidP="0007360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2430F" w:rsidRPr="00965534" w14:paraId="3C31744A" w14:textId="77777777" w:rsidTr="001B2D06">
        <w:trPr>
          <w:trHeight w:val="255"/>
        </w:trPr>
        <w:tc>
          <w:tcPr>
            <w:tcW w:w="10260" w:type="dxa"/>
            <w:gridSpan w:val="2"/>
            <w:shd w:val="clear" w:color="auto" w:fill="BFBFBF"/>
          </w:tcPr>
          <w:p w14:paraId="74C8A537" w14:textId="4E3AD2FB" w:rsidR="00B57D57" w:rsidRDefault="00B57D57" w:rsidP="008C29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TABLE </w:t>
            </w:r>
            <w:r w:rsidR="005463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 </w:t>
            </w:r>
            <w:r w:rsidR="00EE49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–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  <w:p w14:paraId="7CB1630A" w14:textId="14D079AD" w:rsidR="0052430F" w:rsidRPr="00965534" w:rsidRDefault="00B57D57" w:rsidP="00C869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IM</w:t>
            </w:r>
            <w:r w:rsidR="0052430F">
              <w:rPr>
                <w:rFonts w:ascii="Arial" w:hAnsi="Arial" w:cs="Arial"/>
                <w:b/>
                <w:bCs/>
                <w:sz w:val="22"/>
                <w:szCs w:val="22"/>
              </w:rPr>
              <w:t>PLEMENTATION AND YEARS ONE, TWO</w:t>
            </w:r>
            <w:r w:rsidR="0007360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="0052430F">
              <w:rPr>
                <w:rFonts w:ascii="Arial" w:hAnsi="Arial" w:cs="Arial"/>
                <w:b/>
                <w:bCs/>
                <w:sz w:val="22"/>
                <w:szCs w:val="22"/>
              </w:rPr>
              <w:t>THREE</w:t>
            </w:r>
            <w:r w:rsidR="00073601">
              <w:rPr>
                <w:rFonts w:ascii="Arial" w:hAnsi="Arial" w:cs="Arial"/>
                <w:b/>
                <w:bCs/>
                <w:sz w:val="22"/>
                <w:szCs w:val="22"/>
              </w:rPr>
              <w:t>, FOUR AND FIVE</w:t>
            </w:r>
            <w:r w:rsidR="005243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OPERATIONS</w:t>
            </w:r>
          </w:p>
        </w:tc>
      </w:tr>
      <w:tr w:rsidR="0052430F" w:rsidRPr="00965534" w14:paraId="720840CC" w14:textId="77777777" w:rsidTr="001B2D06">
        <w:trPr>
          <w:trHeight w:val="255"/>
        </w:trPr>
        <w:tc>
          <w:tcPr>
            <w:tcW w:w="6570" w:type="dxa"/>
          </w:tcPr>
          <w:p w14:paraId="504705E3" w14:textId="77777777" w:rsidR="0052430F" w:rsidRPr="00965534" w:rsidRDefault="0052430F" w:rsidP="008C29A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FB9A87C" w14:textId="62454F30" w:rsidR="0052430F" w:rsidRPr="00965534" w:rsidRDefault="0052430F" w:rsidP="008C29A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TOTAL</w:t>
            </w:r>
          </w:p>
          <w:p w14:paraId="208180C7" w14:textId="77777777" w:rsidR="0052430F" w:rsidRPr="00965534" w:rsidRDefault="0052430F" w:rsidP="008C29A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690" w:type="dxa"/>
            <w:vAlign w:val="bottom"/>
          </w:tcPr>
          <w:p w14:paraId="23362311" w14:textId="0245937F" w:rsidR="0052430F" w:rsidRPr="00965534" w:rsidRDefault="0052430F" w:rsidP="008C29A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color w:val="000000"/>
                <w:sz w:val="22"/>
                <w:szCs w:val="22"/>
              </w:rPr>
              <w:t>$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="00C458A3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C458A3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C458A3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C458A3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C458A3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  <w:p w14:paraId="6EEC15AB" w14:textId="77777777" w:rsidR="0052430F" w:rsidRPr="00965534" w:rsidRDefault="0052430F" w:rsidP="008C29A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11324D7A" w14:textId="66F6E1AE" w:rsidR="00610515" w:rsidRDefault="00610515" w:rsidP="00610515">
      <w:pPr>
        <w:pStyle w:val="Default"/>
        <w:rPr>
          <w:u w:val="single"/>
        </w:rPr>
      </w:pPr>
    </w:p>
    <w:p w14:paraId="3D819A19" w14:textId="7A78802F" w:rsidR="008451BA" w:rsidRDefault="008451BA" w:rsidP="00D11778">
      <w:pPr>
        <w:jc w:val="both"/>
        <w:rPr>
          <w:rFonts w:ascii="Arial" w:hAnsi="Arial" w:cs="Arial"/>
          <w:sz w:val="22"/>
          <w:szCs w:val="22"/>
        </w:rPr>
      </w:pPr>
    </w:p>
    <w:p w14:paraId="754CF03B" w14:textId="0D638212" w:rsidR="00D11778" w:rsidRPr="006F0767" w:rsidRDefault="00C8022C" w:rsidP="00D11778">
      <w:pPr>
        <w:jc w:val="both"/>
        <w:rPr>
          <w:rFonts w:ascii="Arial" w:hAnsi="Arial" w:cs="Arial"/>
          <w:sz w:val="22"/>
          <w:szCs w:val="22"/>
        </w:rPr>
      </w:pPr>
      <w:r w:rsidRPr="006F0767">
        <w:rPr>
          <w:rFonts w:ascii="Arial" w:hAnsi="Arial" w:cs="Arial"/>
          <w:sz w:val="22"/>
          <w:szCs w:val="22"/>
        </w:rPr>
        <w:t xml:space="preserve">If the resulting Contract is renewed, it is the Agency’s policy to reduce the overall payment amount by the Agency to the successful Vendor by at least five percent (5%) during the period of the Contract renewal, </w:t>
      </w:r>
      <w:r>
        <w:rPr>
          <w:rFonts w:ascii="Arial" w:hAnsi="Arial" w:cs="Arial"/>
          <w:sz w:val="22"/>
          <w:szCs w:val="22"/>
        </w:rPr>
        <w:t>unless it would</w:t>
      </w:r>
      <w:r w:rsidRPr="006F0767">
        <w:rPr>
          <w:rFonts w:ascii="Arial" w:hAnsi="Arial" w:cs="Arial"/>
          <w:sz w:val="22"/>
          <w:szCs w:val="22"/>
        </w:rPr>
        <w:t xml:space="preserve"> affect the level and quality of services.</w:t>
      </w:r>
    </w:p>
    <w:p w14:paraId="717534E7" w14:textId="5A6FA915" w:rsidR="001B2D06" w:rsidRDefault="001B2D0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0"/>
        <w:gridCol w:w="3690"/>
      </w:tblGrid>
      <w:tr w:rsidR="00965534" w:rsidRPr="00965534" w14:paraId="1010B132" w14:textId="77777777" w:rsidTr="001B2D06">
        <w:trPr>
          <w:trHeight w:val="255"/>
        </w:trPr>
        <w:tc>
          <w:tcPr>
            <w:tcW w:w="9990" w:type="dxa"/>
            <w:gridSpan w:val="2"/>
            <w:shd w:val="clear" w:color="auto" w:fill="BFBFBF" w:themeFill="background1" w:themeFillShade="BF"/>
          </w:tcPr>
          <w:p w14:paraId="4F915729" w14:textId="455409A8" w:rsidR="00842DA8" w:rsidRDefault="00965534" w:rsidP="00842D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TABLE </w:t>
            </w:r>
            <w:r w:rsidR="00546398"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  <w:r w:rsidR="00546398" w:rsidRPr="009655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655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– </w:t>
            </w:r>
            <w:r w:rsidR="0065064D" w:rsidRPr="0065064D">
              <w:rPr>
                <w:rFonts w:ascii="Arial" w:hAnsi="Arial" w:cs="Arial"/>
                <w:b/>
                <w:sz w:val="22"/>
                <w:szCs w:val="22"/>
              </w:rPr>
              <w:t>Renewal Year One Operations</w:t>
            </w:r>
          </w:p>
          <w:p w14:paraId="637EBC75" w14:textId="3DC805BE" w:rsidR="00965534" w:rsidRPr="00965534" w:rsidRDefault="000E6576" w:rsidP="00842DA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(July 1, </w:t>
            </w:r>
            <w:r w:rsidR="00EE49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2024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through June 30, </w:t>
            </w:r>
            <w:r w:rsidR="00EE4936">
              <w:rPr>
                <w:rFonts w:ascii="Arial" w:hAnsi="Arial" w:cs="Arial"/>
                <w:b/>
                <w:bCs/>
                <w:sz w:val="22"/>
                <w:szCs w:val="22"/>
              </w:rPr>
              <w:t>2025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965534" w:rsidRPr="00965534" w14:paraId="357DAEAC" w14:textId="77777777" w:rsidTr="001B2D06">
        <w:trPr>
          <w:trHeight w:val="255"/>
        </w:trPr>
        <w:tc>
          <w:tcPr>
            <w:tcW w:w="6300" w:type="dxa"/>
          </w:tcPr>
          <w:p w14:paraId="6B6A72B9" w14:textId="77777777" w:rsidR="00965534" w:rsidRPr="00965534" w:rsidRDefault="00965534" w:rsidP="00106E8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DC01FCF" w14:textId="77777777" w:rsidR="00965534" w:rsidRPr="00965534" w:rsidRDefault="00965534" w:rsidP="0065064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Proposed </w:t>
            </w:r>
            <w:r w:rsidR="0065064D">
              <w:rPr>
                <w:rFonts w:ascii="Arial" w:hAnsi="Arial" w:cs="Arial"/>
                <w:b/>
                <w:color w:val="000000"/>
                <w:sz w:val="22"/>
                <w:szCs w:val="22"/>
              </w:rPr>
              <w:t>Renewal Year One</w:t>
            </w:r>
            <w:r w:rsidRPr="0096553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Fixed Annual Cost</w:t>
            </w:r>
          </w:p>
        </w:tc>
        <w:tc>
          <w:tcPr>
            <w:tcW w:w="3690" w:type="dxa"/>
            <w:vAlign w:val="bottom"/>
          </w:tcPr>
          <w:p w14:paraId="7E914B18" w14:textId="77777777" w:rsidR="00965534" w:rsidRPr="00965534" w:rsidRDefault="00965534" w:rsidP="00106E8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6FAE483" w14:textId="7DCE5BA1" w:rsidR="00965534" w:rsidRPr="00965534" w:rsidRDefault="00965534" w:rsidP="00106E8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color w:val="000000"/>
                <w:sz w:val="22"/>
                <w:szCs w:val="22"/>
              </w:rPr>
              <w:t>$</w:t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="00C458A3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C458A3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C458A3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C458A3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C458A3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  <w:p w14:paraId="021D34C2" w14:textId="77777777" w:rsidR="00965534" w:rsidRPr="00965534" w:rsidRDefault="00965534" w:rsidP="00106E8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965534" w:rsidRPr="00965534" w14:paraId="65BE626F" w14:textId="77777777" w:rsidTr="001B2D06">
        <w:trPr>
          <w:trHeight w:val="255"/>
        </w:trPr>
        <w:tc>
          <w:tcPr>
            <w:tcW w:w="9990" w:type="dxa"/>
            <w:gridSpan w:val="2"/>
            <w:shd w:val="clear" w:color="auto" w:fill="BFBFBF" w:themeFill="background1" w:themeFillShade="BF"/>
          </w:tcPr>
          <w:p w14:paraId="712A1DD4" w14:textId="504B5B9C" w:rsidR="00842DA8" w:rsidRDefault="00965534" w:rsidP="00842D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TABLE </w:t>
            </w:r>
            <w:r w:rsidR="00546398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546398" w:rsidRPr="009655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655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– </w:t>
            </w:r>
            <w:r w:rsidR="0065064D" w:rsidRPr="0065064D">
              <w:rPr>
                <w:rFonts w:ascii="Arial" w:hAnsi="Arial" w:cs="Arial"/>
                <w:b/>
                <w:sz w:val="22"/>
                <w:szCs w:val="22"/>
              </w:rPr>
              <w:t xml:space="preserve">Renewal Year </w:t>
            </w:r>
            <w:r w:rsidR="0065064D">
              <w:rPr>
                <w:rFonts w:ascii="Arial" w:hAnsi="Arial" w:cs="Arial"/>
                <w:b/>
                <w:sz w:val="22"/>
                <w:szCs w:val="22"/>
              </w:rPr>
              <w:t>Two</w:t>
            </w:r>
            <w:r w:rsidR="0065064D" w:rsidRPr="0065064D">
              <w:rPr>
                <w:rFonts w:ascii="Arial" w:hAnsi="Arial" w:cs="Arial"/>
                <w:b/>
                <w:sz w:val="22"/>
                <w:szCs w:val="22"/>
              </w:rPr>
              <w:t xml:space="preserve"> Operations</w:t>
            </w:r>
          </w:p>
          <w:p w14:paraId="50584791" w14:textId="00A16EEC" w:rsidR="00965534" w:rsidRPr="00965534" w:rsidRDefault="000E6576" w:rsidP="00842DA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(July 1, </w:t>
            </w:r>
            <w:r w:rsidR="00EE49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2025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through June 30, </w:t>
            </w:r>
            <w:r w:rsidR="00EE4936">
              <w:rPr>
                <w:rFonts w:ascii="Arial" w:hAnsi="Arial" w:cs="Arial"/>
                <w:b/>
                <w:bCs/>
                <w:sz w:val="22"/>
                <w:szCs w:val="22"/>
              </w:rPr>
              <w:t>2026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965534" w:rsidRPr="00965534" w14:paraId="58C8A1E6" w14:textId="77777777" w:rsidTr="001B2D06">
        <w:trPr>
          <w:trHeight w:val="255"/>
        </w:trPr>
        <w:tc>
          <w:tcPr>
            <w:tcW w:w="6300" w:type="dxa"/>
          </w:tcPr>
          <w:p w14:paraId="53D33795" w14:textId="77777777" w:rsidR="00965534" w:rsidRPr="00965534" w:rsidRDefault="00965534" w:rsidP="00106E8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9082140" w14:textId="77777777" w:rsidR="00965534" w:rsidRPr="00965534" w:rsidRDefault="00965534" w:rsidP="0065064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Proposed </w:t>
            </w:r>
            <w:r w:rsidR="0065064D">
              <w:rPr>
                <w:rFonts w:ascii="Arial" w:hAnsi="Arial" w:cs="Arial"/>
                <w:b/>
                <w:color w:val="000000"/>
                <w:sz w:val="22"/>
                <w:szCs w:val="22"/>
              </w:rPr>
              <w:t>Renewal Year Two</w:t>
            </w:r>
            <w:r w:rsidR="0065064D" w:rsidRPr="0096553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965534">
              <w:rPr>
                <w:rFonts w:ascii="Arial" w:hAnsi="Arial" w:cs="Arial"/>
                <w:b/>
                <w:color w:val="000000"/>
                <w:sz w:val="22"/>
                <w:szCs w:val="22"/>
              </w:rPr>
              <w:t>Fixed Annual Cost</w:t>
            </w:r>
          </w:p>
        </w:tc>
        <w:tc>
          <w:tcPr>
            <w:tcW w:w="3690" w:type="dxa"/>
            <w:vAlign w:val="bottom"/>
          </w:tcPr>
          <w:p w14:paraId="77F07115" w14:textId="77777777" w:rsidR="00965534" w:rsidRPr="00965534" w:rsidRDefault="00965534" w:rsidP="00106E8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E2F34DA" w14:textId="7F986B0B" w:rsidR="00965534" w:rsidRPr="00965534" w:rsidRDefault="00965534" w:rsidP="00106E8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color w:val="000000"/>
                <w:sz w:val="22"/>
                <w:szCs w:val="22"/>
              </w:rPr>
              <w:t>$</w:t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="00C458A3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C458A3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C458A3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C458A3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C458A3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  <w:p w14:paraId="540B83B5" w14:textId="77777777" w:rsidR="00965534" w:rsidRPr="00965534" w:rsidRDefault="00965534" w:rsidP="00106E8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965534" w:rsidRPr="00965534" w14:paraId="0A332D69" w14:textId="77777777" w:rsidTr="001B2D06">
        <w:trPr>
          <w:trHeight w:val="255"/>
        </w:trPr>
        <w:tc>
          <w:tcPr>
            <w:tcW w:w="9990" w:type="dxa"/>
            <w:gridSpan w:val="2"/>
            <w:shd w:val="clear" w:color="auto" w:fill="BFBFBF" w:themeFill="background1" w:themeFillShade="BF"/>
          </w:tcPr>
          <w:p w14:paraId="3421CB51" w14:textId="3373700F" w:rsidR="00842DA8" w:rsidRDefault="00965534" w:rsidP="00842D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TABLE </w:t>
            </w:r>
            <w:r w:rsidR="00EE4936">
              <w:rPr>
                <w:rFonts w:ascii="Arial" w:hAnsi="Arial" w:cs="Arial"/>
                <w:b/>
                <w:bCs/>
                <w:sz w:val="22"/>
                <w:szCs w:val="22"/>
              </w:rPr>
              <w:t>J</w:t>
            </w:r>
            <w:r w:rsidR="00546398" w:rsidRPr="009655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655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– </w:t>
            </w:r>
            <w:r w:rsidR="0065064D" w:rsidRPr="0065064D">
              <w:rPr>
                <w:rFonts w:ascii="Arial" w:hAnsi="Arial" w:cs="Arial"/>
                <w:b/>
                <w:sz w:val="22"/>
                <w:szCs w:val="22"/>
              </w:rPr>
              <w:t xml:space="preserve">Renewal Year </w:t>
            </w:r>
            <w:r w:rsidR="0065064D">
              <w:rPr>
                <w:rFonts w:ascii="Arial" w:hAnsi="Arial" w:cs="Arial"/>
                <w:b/>
                <w:sz w:val="22"/>
                <w:szCs w:val="22"/>
              </w:rPr>
              <w:t>Three</w:t>
            </w:r>
            <w:r w:rsidR="0065064D" w:rsidRPr="0065064D">
              <w:rPr>
                <w:rFonts w:ascii="Arial" w:hAnsi="Arial" w:cs="Arial"/>
                <w:b/>
                <w:sz w:val="22"/>
                <w:szCs w:val="22"/>
              </w:rPr>
              <w:t xml:space="preserve"> Operations</w:t>
            </w:r>
          </w:p>
          <w:p w14:paraId="78FFD8F5" w14:textId="5E11C843" w:rsidR="00965534" w:rsidRPr="005F1613" w:rsidRDefault="000E6576" w:rsidP="00842D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(July 1, </w:t>
            </w:r>
            <w:r w:rsidR="00EE49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2026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through June 30, </w:t>
            </w:r>
            <w:r w:rsidR="00EE4936">
              <w:rPr>
                <w:rFonts w:ascii="Arial" w:hAnsi="Arial" w:cs="Arial"/>
                <w:b/>
                <w:bCs/>
                <w:sz w:val="22"/>
                <w:szCs w:val="22"/>
              </w:rPr>
              <w:t>2027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965534" w:rsidRPr="00965534" w14:paraId="422AF39F" w14:textId="77777777" w:rsidTr="001B2D06">
        <w:trPr>
          <w:trHeight w:val="255"/>
        </w:trPr>
        <w:tc>
          <w:tcPr>
            <w:tcW w:w="6300" w:type="dxa"/>
          </w:tcPr>
          <w:p w14:paraId="6861D91A" w14:textId="77777777" w:rsidR="00965534" w:rsidRPr="00965534" w:rsidRDefault="00965534" w:rsidP="00106E8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CD2B0FC" w14:textId="77777777" w:rsidR="00965534" w:rsidRPr="00965534" w:rsidRDefault="00965534" w:rsidP="0065064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Proposed </w:t>
            </w:r>
            <w:r w:rsidR="0065064D">
              <w:rPr>
                <w:rFonts w:ascii="Arial" w:hAnsi="Arial" w:cs="Arial"/>
                <w:b/>
                <w:color w:val="000000"/>
                <w:sz w:val="22"/>
                <w:szCs w:val="22"/>
              </w:rPr>
              <w:t>Renewal Year Three</w:t>
            </w:r>
            <w:r w:rsidR="0065064D" w:rsidRPr="0096553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965534">
              <w:rPr>
                <w:rFonts w:ascii="Arial" w:hAnsi="Arial" w:cs="Arial"/>
                <w:b/>
                <w:color w:val="000000"/>
                <w:sz w:val="22"/>
                <w:szCs w:val="22"/>
              </w:rPr>
              <w:t>Fixed Annual Cost</w:t>
            </w:r>
          </w:p>
        </w:tc>
        <w:tc>
          <w:tcPr>
            <w:tcW w:w="3690" w:type="dxa"/>
            <w:vAlign w:val="bottom"/>
          </w:tcPr>
          <w:p w14:paraId="09DC74AA" w14:textId="77777777" w:rsidR="00965534" w:rsidRPr="00965534" w:rsidRDefault="00965534" w:rsidP="00106E8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9744B50" w14:textId="27B2BBE5" w:rsidR="00965534" w:rsidRPr="00965534" w:rsidRDefault="00965534" w:rsidP="00106E8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color w:val="000000"/>
                <w:sz w:val="22"/>
                <w:szCs w:val="22"/>
              </w:rPr>
              <w:t>$</w:t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="00C458A3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C458A3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C458A3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C458A3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C458A3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  <w:p w14:paraId="2D7A26B0" w14:textId="77777777" w:rsidR="00965534" w:rsidRPr="00965534" w:rsidRDefault="00965534" w:rsidP="00106E8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2430F" w:rsidRPr="00965534" w14:paraId="62120837" w14:textId="77777777" w:rsidTr="001B2D06">
        <w:trPr>
          <w:trHeight w:val="255"/>
        </w:trPr>
        <w:tc>
          <w:tcPr>
            <w:tcW w:w="9990" w:type="dxa"/>
            <w:gridSpan w:val="2"/>
            <w:shd w:val="clear" w:color="auto" w:fill="BFBFBF" w:themeFill="background1" w:themeFillShade="BF"/>
          </w:tcPr>
          <w:p w14:paraId="790F2BAB" w14:textId="509558B6" w:rsidR="00EE4936" w:rsidRDefault="00B57D57" w:rsidP="00EE49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TABLE </w:t>
            </w:r>
            <w:r w:rsidR="00546398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 w:rsidR="00EE4936" w:rsidRPr="009655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</w:t>
            </w:r>
            <w:r w:rsidR="00EE4936" w:rsidRPr="0065064D">
              <w:rPr>
                <w:rFonts w:ascii="Arial" w:hAnsi="Arial" w:cs="Arial"/>
                <w:b/>
                <w:sz w:val="22"/>
                <w:szCs w:val="22"/>
              </w:rPr>
              <w:t xml:space="preserve">Renewal Year </w:t>
            </w:r>
            <w:r w:rsidR="00EE4936">
              <w:rPr>
                <w:rFonts w:ascii="Arial" w:hAnsi="Arial" w:cs="Arial"/>
                <w:b/>
                <w:sz w:val="22"/>
                <w:szCs w:val="22"/>
              </w:rPr>
              <w:t>Four</w:t>
            </w:r>
            <w:r w:rsidR="00EE4936" w:rsidRPr="0065064D">
              <w:rPr>
                <w:rFonts w:ascii="Arial" w:hAnsi="Arial" w:cs="Arial"/>
                <w:b/>
                <w:sz w:val="22"/>
                <w:szCs w:val="22"/>
              </w:rPr>
              <w:t xml:space="preserve"> Operations</w:t>
            </w:r>
          </w:p>
          <w:p w14:paraId="3E621B1B" w14:textId="451BC2DC" w:rsidR="00EE4936" w:rsidRPr="005F1613" w:rsidRDefault="00EE4936" w:rsidP="00EE49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(July 1, 2027 through June 30, 2028)</w:t>
            </w:r>
          </w:p>
          <w:p w14:paraId="24B8D6B8" w14:textId="3E5BAA42" w:rsidR="0052430F" w:rsidRPr="005F1613" w:rsidRDefault="0052430F" w:rsidP="00B57D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90D4C" w:rsidRPr="00965534" w14:paraId="55BE9930" w14:textId="77777777" w:rsidTr="00DB7108">
        <w:trPr>
          <w:trHeight w:val="255"/>
        </w:trPr>
        <w:tc>
          <w:tcPr>
            <w:tcW w:w="6300" w:type="dxa"/>
          </w:tcPr>
          <w:p w14:paraId="6DC2421C" w14:textId="77777777" w:rsidR="00890D4C" w:rsidRPr="00965534" w:rsidRDefault="00890D4C" w:rsidP="00DB710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06F20FC" w14:textId="52B4017F" w:rsidR="00890D4C" w:rsidRPr="00965534" w:rsidRDefault="00890D4C" w:rsidP="00DB710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Proposed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Renewal Year Four</w:t>
            </w:r>
            <w:r w:rsidRPr="0096553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Fixed Annual Cost</w:t>
            </w:r>
          </w:p>
        </w:tc>
        <w:tc>
          <w:tcPr>
            <w:tcW w:w="3690" w:type="dxa"/>
            <w:vAlign w:val="bottom"/>
          </w:tcPr>
          <w:p w14:paraId="52514447" w14:textId="77777777" w:rsidR="00890D4C" w:rsidRPr="00965534" w:rsidRDefault="00890D4C" w:rsidP="00DB710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2B544BE" w14:textId="1E55A955" w:rsidR="00890D4C" w:rsidRPr="00965534" w:rsidRDefault="00890D4C" w:rsidP="00DB710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color w:val="000000"/>
                <w:sz w:val="22"/>
                <w:szCs w:val="22"/>
              </w:rPr>
              <w:t>$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="00C458A3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C458A3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C458A3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C458A3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C458A3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  <w:p w14:paraId="4F1AE48B" w14:textId="77777777" w:rsidR="00890D4C" w:rsidRPr="00965534" w:rsidRDefault="00890D4C" w:rsidP="00DB710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EE4936" w:rsidRPr="00965534" w14:paraId="701BFA5B" w14:textId="77777777" w:rsidTr="001B2D06">
        <w:trPr>
          <w:trHeight w:val="255"/>
        </w:trPr>
        <w:tc>
          <w:tcPr>
            <w:tcW w:w="9990" w:type="dxa"/>
            <w:gridSpan w:val="2"/>
            <w:shd w:val="clear" w:color="auto" w:fill="BFBFBF" w:themeFill="background1" w:themeFillShade="BF"/>
          </w:tcPr>
          <w:p w14:paraId="0550357C" w14:textId="64753AFE" w:rsidR="00EE4936" w:rsidRDefault="00EE4936" w:rsidP="00EE49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TABLE L</w:t>
            </w:r>
            <w:r w:rsidRPr="009655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</w:t>
            </w:r>
            <w:r w:rsidRPr="0065064D">
              <w:rPr>
                <w:rFonts w:ascii="Arial" w:hAnsi="Arial" w:cs="Arial"/>
                <w:b/>
                <w:sz w:val="22"/>
                <w:szCs w:val="22"/>
              </w:rPr>
              <w:t xml:space="preserve">Renewal Year </w:t>
            </w:r>
            <w:r>
              <w:rPr>
                <w:rFonts w:ascii="Arial" w:hAnsi="Arial" w:cs="Arial"/>
                <w:b/>
                <w:sz w:val="22"/>
                <w:szCs w:val="22"/>
              </w:rPr>
              <w:t>Five</w:t>
            </w:r>
            <w:r w:rsidRPr="0065064D">
              <w:rPr>
                <w:rFonts w:ascii="Arial" w:hAnsi="Arial" w:cs="Arial"/>
                <w:b/>
                <w:sz w:val="22"/>
                <w:szCs w:val="22"/>
              </w:rPr>
              <w:t xml:space="preserve"> Operations</w:t>
            </w:r>
          </w:p>
          <w:p w14:paraId="5B874982" w14:textId="45141DF2" w:rsidR="00EE4936" w:rsidRDefault="00EE4936" w:rsidP="00EE49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(July 1, 2028 through June 30, 2029)</w:t>
            </w:r>
          </w:p>
        </w:tc>
      </w:tr>
      <w:tr w:rsidR="00890D4C" w:rsidRPr="00965534" w14:paraId="37BA91C1" w14:textId="77777777" w:rsidTr="00DB7108">
        <w:trPr>
          <w:trHeight w:val="255"/>
        </w:trPr>
        <w:tc>
          <w:tcPr>
            <w:tcW w:w="6300" w:type="dxa"/>
          </w:tcPr>
          <w:p w14:paraId="0C07A779" w14:textId="77777777" w:rsidR="00890D4C" w:rsidRPr="00965534" w:rsidRDefault="00890D4C" w:rsidP="00DB710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CB0890D" w14:textId="13E80EFA" w:rsidR="00890D4C" w:rsidRPr="00965534" w:rsidRDefault="00890D4C" w:rsidP="00DB710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Proposed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Renewal Year Five</w:t>
            </w:r>
            <w:r w:rsidRPr="0096553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Fixed Annual Cost</w:t>
            </w:r>
          </w:p>
        </w:tc>
        <w:tc>
          <w:tcPr>
            <w:tcW w:w="3690" w:type="dxa"/>
            <w:vAlign w:val="bottom"/>
          </w:tcPr>
          <w:p w14:paraId="3B868520" w14:textId="77777777" w:rsidR="00890D4C" w:rsidRPr="00965534" w:rsidRDefault="00890D4C" w:rsidP="00DB710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2ADE874" w14:textId="633D905A" w:rsidR="00890D4C" w:rsidRPr="00965534" w:rsidRDefault="00890D4C" w:rsidP="00DB710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color w:val="000000"/>
                <w:sz w:val="22"/>
                <w:szCs w:val="22"/>
              </w:rPr>
              <w:t>$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="00C458A3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C458A3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C458A3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C458A3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C458A3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  <w:p w14:paraId="54BB7D16" w14:textId="77777777" w:rsidR="00890D4C" w:rsidRPr="00965534" w:rsidRDefault="00890D4C" w:rsidP="00DB710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EE4936" w:rsidRPr="00965534" w14:paraId="106DB70A" w14:textId="77777777" w:rsidTr="001B2D06">
        <w:trPr>
          <w:trHeight w:val="255"/>
        </w:trPr>
        <w:tc>
          <w:tcPr>
            <w:tcW w:w="9990" w:type="dxa"/>
            <w:gridSpan w:val="2"/>
            <w:shd w:val="clear" w:color="auto" w:fill="BFBFBF" w:themeFill="background1" w:themeFillShade="BF"/>
          </w:tcPr>
          <w:p w14:paraId="65DF25D6" w14:textId="77777777" w:rsidR="00EE4936" w:rsidRDefault="00EE4936" w:rsidP="00EE49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TABLE M – TOTAL</w:t>
            </w:r>
          </w:p>
          <w:p w14:paraId="37C15F31" w14:textId="3CBB7A67" w:rsidR="00EE4936" w:rsidRDefault="00EE4936" w:rsidP="00EE49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RENEWAL CONTRACT YEARS</w:t>
            </w:r>
          </w:p>
        </w:tc>
      </w:tr>
      <w:tr w:rsidR="0052430F" w:rsidRPr="00965534" w14:paraId="79E91C48" w14:textId="77777777" w:rsidTr="001B2D06">
        <w:trPr>
          <w:trHeight w:val="255"/>
        </w:trPr>
        <w:tc>
          <w:tcPr>
            <w:tcW w:w="6300" w:type="dxa"/>
          </w:tcPr>
          <w:p w14:paraId="68D208BC" w14:textId="77777777" w:rsidR="0052430F" w:rsidRPr="00965534" w:rsidRDefault="0052430F" w:rsidP="008C29A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CA5FD92" w14:textId="16E63727" w:rsidR="0052430F" w:rsidRPr="00965534" w:rsidRDefault="0052430F" w:rsidP="008C29A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3690" w:type="dxa"/>
            <w:vAlign w:val="bottom"/>
          </w:tcPr>
          <w:p w14:paraId="66FDABBE" w14:textId="77777777" w:rsidR="0052430F" w:rsidRPr="00965534" w:rsidRDefault="0052430F" w:rsidP="008C29A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CB292D5" w14:textId="308908FA" w:rsidR="0052430F" w:rsidRPr="00965534" w:rsidRDefault="0052430F" w:rsidP="008C29A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color w:val="000000"/>
                <w:sz w:val="22"/>
                <w:szCs w:val="22"/>
              </w:rPr>
              <w:t>$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="00C458A3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C458A3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C458A3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C458A3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C458A3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  <w:p w14:paraId="59B7C40D" w14:textId="77777777" w:rsidR="0052430F" w:rsidRPr="00965534" w:rsidRDefault="0052430F" w:rsidP="008C29A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19894456" w14:textId="420F6492" w:rsidR="00CC348C" w:rsidRDefault="00CC348C" w:rsidP="00E731D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ED74E88" w14:textId="3364D637" w:rsidR="00610515" w:rsidRDefault="00890D4C" w:rsidP="00610515">
      <w:pPr>
        <w:pStyle w:val="Default"/>
        <w:rPr>
          <w:u w:val="single"/>
        </w:rPr>
      </w:pPr>
      <w:r w:rsidRPr="00B56E1E">
        <w:rPr>
          <w:b/>
          <w:bCs/>
          <w:sz w:val="22"/>
          <w:szCs w:val="22"/>
        </w:rPr>
        <w:t>Respondent Name</w:t>
      </w:r>
      <w:r>
        <w:rPr>
          <w:b/>
          <w:bCs/>
          <w:sz w:val="22"/>
          <w:szCs w:val="22"/>
        </w:rPr>
        <w:tab/>
      </w:r>
      <w:r w:rsidR="00610515" w:rsidRPr="008E6FDE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0515" w:rsidRPr="008E6FDE">
        <w:rPr>
          <w:u w:val="single"/>
        </w:rPr>
        <w:instrText xml:space="preserve"> FORMTEXT </w:instrText>
      </w:r>
      <w:r w:rsidR="00610515" w:rsidRPr="008E6FDE">
        <w:rPr>
          <w:u w:val="single"/>
        </w:rPr>
      </w:r>
      <w:r w:rsidR="00610515" w:rsidRPr="008E6FDE">
        <w:rPr>
          <w:u w:val="single"/>
        </w:rPr>
        <w:fldChar w:fldCharType="separate"/>
      </w:r>
      <w:r w:rsidR="00C458A3">
        <w:rPr>
          <w:u w:val="single"/>
        </w:rPr>
        <w:t> </w:t>
      </w:r>
      <w:r w:rsidR="00C458A3">
        <w:rPr>
          <w:u w:val="single"/>
        </w:rPr>
        <w:t> </w:t>
      </w:r>
      <w:r w:rsidR="00C458A3">
        <w:rPr>
          <w:u w:val="single"/>
        </w:rPr>
        <w:t> </w:t>
      </w:r>
      <w:r w:rsidR="00C458A3">
        <w:rPr>
          <w:u w:val="single"/>
        </w:rPr>
        <w:t> </w:t>
      </w:r>
      <w:r w:rsidR="00C458A3">
        <w:rPr>
          <w:u w:val="single"/>
        </w:rPr>
        <w:t> </w:t>
      </w:r>
      <w:r w:rsidR="00610515" w:rsidRPr="008E6FDE">
        <w:rPr>
          <w:u w:val="single"/>
        </w:rPr>
        <w:fldChar w:fldCharType="end"/>
      </w:r>
    </w:p>
    <w:p w14:paraId="55959632" w14:textId="15BEE366" w:rsidR="00B56E1E" w:rsidRDefault="00B56E1E" w:rsidP="00B56E1E">
      <w:pPr>
        <w:pStyle w:val="Default"/>
        <w:rPr>
          <w:bCs/>
          <w:sz w:val="22"/>
          <w:szCs w:val="22"/>
        </w:rPr>
      </w:pPr>
    </w:p>
    <w:p w14:paraId="572679D3" w14:textId="77777777" w:rsidR="00890D4C" w:rsidRPr="00FA2D0E" w:rsidRDefault="00890D4C" w:rsidP="00B56E1E">
      <w:pPr>
        <w:pStyle w:val="Default"/>
        <w:rPr>
          <w:bCs/>
          <w:sz w:val="22"/>
          <w:szCs w:val="22"/>
        </w:rPr>
      </w:pPr>
    </w:p>
    <w:p w14:paraId="66AFE849" w14:textId="77777777" w:rsidR="00B56E1E" w:rsidRPr="00FA2D0E" w:rsidRDefault="00B56E1E" w:rsidP="00B56E1E">
      <w:pPr>
        <w:pStyle w:val="Default"/>
        <w:rPr>
          <w:bCs/>
          <w:sz w:val="22"/>
          <w:szCs w:val="22"/>
          <w:u w:val="single"/>
        </w:rPr>
      </w:pP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</w:rPr>
        <w:tab/>
      </w:r>
      <w:r w:rsidRPr="00FA2D0E">
        <w:rPr>
          <w:bCs/>
          <w:sz w:val="22"/>
          <w:szCs w:val="22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</w:p>
    <w:p w14:paraId="056F167C" w14:textId="77777777" w:rsidR="00B56E1E" w:rsidRPr="000B5983" w:rsidRDefault="00B56E1E" w:rsidP="00B56E1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Authorized Official Signature</w:t>
      </w:r>
      <w:r>
        <w:rPr>
          <w:b/>
          <w:bCs/>
          <w:sz w:val="22"/>
          <w:szCs w:val="22"/>
        </w:rPr>
        <w:tab/>
      </w:r>
      <w:r w:rsidRPr="00FA2D0E">
        <w:rPr>
          <w:bCs/>
          <w:sz w:val="22"/>
          <w:szCs w:val="22"/>
        </w:rPr>
        <w:tab/>
      </w:r>
      <w:r w:rsidRPr="00FA2D0E">
        <w:rPr>
          <w:bCs/>
          <w:sz w:val="22"/>
          <w:szCs w:val="22"/>
        </w:rPr>
        <w:tab/>
      </w:r>
      <w:r w:rsidRPr="00FA2D0E">
        <w:rPr>
          <w:bCs/>
          <w:sz w:val="22"/>
          <w:szCs w:val="22"/>
        </w:rPr>
        <w:tab/>
      </w:r>
      <w:r w:rsidRPr="000B5983">
        <w:rPr>
          <w:b/>
          <w:bCs/>
          <w:sz w:val="22"/>
          <w:szCs w:val="22"/>
        </w:rPr>
        <w:t>Date</w:t>
      </w:r>
    </w:p>
    <w:p w14:paraId="4A5CA318" w14:textId="77777777" w:rsidR="00B56E1E" w:rsidRDefault="00B56E1E" w:rsidP="00B56E1E">
      <w:pPr>
        <w:pStyle w:val="Default"/>
        <w:jc w:val="both"/>
        <w:rPr>
          <w:sz w:val="22"/>
          <w:szCs w:val="22"/>
        </w:rPr>
      </w:pPr>
    </w:p>
    <w:p w14:paraId="5EE9B28C" w14:textId="055BF9A7" w:rsidR="00B56E1E" w:rsidRPr="00FA2D0E" w:rsidRDefault="00B56E1E" w:rsidP="00B56E1E">
      <w:pPr>
        <w:pStyle w:val="Default"/>
        <w:rPr>
          <w:sz w:val="22"/>
          <w:szCs w:val="22"/>
          <w:u w:val="single"/>
        </w:rPr>
      </w:pPr>
      <w:r w:rsidRPr="00FA2D0E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A2D0E">
        <w:rPr>
          <w:sz w:val="22"/>
          <w:szCs w:val="22"/>
          <w:u w:val="single"/>
        </w:rPr>
        <w:instrText xml:space="preserve"> FORMTEXT </w:instrText>
      </w:r>
      <w:r w:rsidRPr="00FA2D0E">
        <w:rPr>
          <w:sz w:val="22"/>
          <w:szCs w:val="22"/>
          <w:u w:val="single"/>
        </w:rPr>
      </w:r>
      <w:r w:rsidRPr="00FA2D0E">
        <w:rPr>
          <w:sz w:val="22"/>
          <w:szCs w:val="22"/>
          <w:u w:val="single"/>
        </w:rPr>
        <w:fldChar w:fldCharType="separate"/>
      </w:r>
      <w:r w:rsidR="00C458A3">
        <w:rPr>
          <w:sz w:val="22"/>
          <w:szCs w:val="22"/>
          <w:u w:val="single"/>
        </w:rPr>
        <w:t> </w:t>
      </w:r>
      <w:r w:rsidR="00C458A3">
        <w:rPr>
          <w:sz w:val="22"/>
          <w:szCs w:val="22"/>
          <w:u w:val="single"/>
        </w:rPr>
        <w:t> </w:t>
      </w:r>
      <w:r w:rsidR="00C458A3">
        <w:rPr>
          <w:sz w:val="22"/>
          <w:szCs w:val="22"/>
          <w:u w:val="single"/>
        </w:rPr>
        <w:t> </w:t>
      </w:r>
      <w:r w:rsidR="00C458A3">
        <w:rPr>
          <w:sz w:val="22"/>
          <w:szCs w:val="22"/>
          <w:u w:val="single"/>
        </w:rPr>
        <w:t> </w:t>
      </w:r>
      <w:r w:rsidR="00C458A3">
        <w:rPr>
          <w:sz w:val="22"/>
          <w:szCs w:val="22"/>
          <w:u w:val="single"/>
        </w:rPr>
        <w:t> </w:t>
      </w:r>
      <w:r w:rsidRPr="00FA2D0E">
        <w:rPr>
          <w:sz w:val="22"/>
          <w:szCs w:val="22"/>
          <w:u w:val="single"/>
        </w:rPr>
        <w:fldChar w:fldCharType="end"/>
      </w:r>
    </w:p>
    <w:p w14:paraId="4673951A" w14:textId="77777777" w:rsidR="00B56E1E" w:rsidRPr="000B5983" w:rsidRDefault="00B56E1E" w:rsidP="00B56E1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Authorized Official Printed Name</w:t>
      </w:r>
    </w:p>
    <w:p w14:paraId="3DD7DBBA" w14:textId="77777777" w:rsidR="00B56E1E" w:rsidRDefault="00B56E1E" w:rsidP="00B56E1E">
      <w:pPr>
        <w:pStyle w:val="Default"/>
        <w:jc w:val="both"/>
        <w:rPr>
          <w:sz w:val="22"/>
          <w:szCs w:val="22"/>
        </w:rPr>
      </w:pPr>
    </w:p>
    <w:p w14:paraId="1D1539BA" w14:textId="73185F80" w:rsidR="00B56E1E" w:rsidRPr="00FA2D0E" w:rsidRDefault="00B56E1E" w:rsidP="00B56E1E">
      <w:pPr>
        <w:pStyle w:val="Default"/>
        <w:rPr>
          <w:sz w:val="22"/>
          <w:szCs w:val="22"/>
          <w:u w:val="single"/>
        </w:rPr>
      </w:pPr>
      <w:r w:rsidRPr="00FA2D0E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A2D0E">
        <w:rPr>
          <w:sz w:val="22"/>
          <w:szCs w:val="22"/>
          <w:u w:val="single"/>
        </w:rPr>
        <w:instrText xml:space="preserve"> FORMTEXT </w:instrText>
      </w:r>
      <w:r w:rsidRPr="00FA2D0E">
        <w:rPr>
          <w:sz w:val="22"/>
          <w:szCs w:val="22"/>
          <w:u w:val="single"/>
        </w:rPr>
      </w:r>
      <w:r w:rsidRPr="00FA2D0E">
        <w:rPr>
          <w:sz w:val="22"/>
          <w:szCs w:val="22"/>
          <w:u w:val="single"/>
        </w:rPr>
        <w:fldChar w:fldCharType="separate"/>
      </w:r>
      <w:r w:rsidR="00C458A3">
        <w:rPr>
          <w:sz w:val="22"/>
          <w:szCs w:val="22"/>
          <w:u w:val="single"/>
        </w:rPr>
        <w:t> </w:t>
      </w:r>
      <w:r w:rsidR="00C458A3">
        <w:rPr>
          <w:sz w:val="22"/>
          <w:szCs w:val="22"/>
          <w:u w:val="single"/>
        </w:rPr>
        <w:t> </w:t>
      </w:r>
      <w:r w:rsidR="00C458A3">
        <w:rPr>
          <w:sz w:val="22"/>
          <w:szCs w:val="22"/>
          <w:u w:val="single"/>
        </w:rPr>
        <w:t> </w:t>
      </w:r>
      <w:r w:rsidR="00C458A3">
        <w:rPr>
          <w:sz w:val="22"/>
          <w:szCs w:val="22"/>
          <w:u w:val="single"/>
        </w:rPr>
        <w:t> </w:t>
      </w:r>
      <w:r w:rsidR="00C458A3">
        <w:rPr>
          <w:sz w:val="22"/>
          <w:szCs w:val="22"/>
          <w:u w:val="single"/>
        </w:rPr>
        <w:t> </w:t>
      </w:r>
      <w:r w:rsidRPr="00FA2D0E">
        <w:rPr>
          <w:sz w:val="22"/>
          <w:szCs w:val="22"/>
          <w:u w:val="single"/>
        </w:rPr>
        <w:fldChar w:fldCharType="end"/>
      </w:r>
    </w:p>
    <w:p w14:paraId="52544F2A" w14:textId="77777777" w:rsidR="00B56E1E" w:rsidRPr="000B5983" w:rsidRDefault="00B56E1E" w:rsidP="00B56E1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Authorized Official Title</w:t>
      </w:r>
    </w:p>
    <w:p w14:paraId="4306713B" w14:textId="77777777" w:rsidR="00CC348C" w:rsidRPr="00965534" w:rsidRDefault="00CC348C" w:rsidP="00517483">
      <w:pPr>
        <w:rPr>
          <w:rFonts w:ascii="Arial" w:hAnsi="Arial" w:cs="Arial"/>
          <w:sz w:val="22"/>
          <w:szCs w:val="22"/>
        </w:rPr>
      </w:pPr>
    </w:p>
    <w:p w14:paraId="1CC13CFE" w14:textId="136DC059" w:rsidR="00953894" w:rsidRPr="00965534" w:rsidRDefault="00B56E1E" w:rsidP="00953894">
      <w:pPr>
        <w:pStyle w:val="Default"/>
        <w:jc w:val="both"/>
        <w:rPr>
          <w:b/>
          <w:sz w:val="22"/>
          <w:szCs w:val="22"/>
        </w:rPr>
      </w:pPr>
      <w:r w:rsidRPr="005F1613">
        <w:rPr>
          <w:b/>
          <w:sz w:val="22"/>
          <w:szCs w:val="22"/>
        </w:rPr>
        <w:t>Exhibit A-</w:t>
      </w:r>
      <w:r w:rsidR="001061C1" w:rsidRPr="005F1613">
        <w:rPr>
          <w:b/>
          <w:sz w:val="22"/>
          <w:szCs w:val="22"/>
        </w:rPr>
        <w:t>5</w:t>
      </w:r>
      <w:r w:rsidR="00953894" w:rsidRPr="005F1613">
        <w:rPr>
          <w:b/>
          <w:sz w:val="22"/>
          <w:szCs w:val="22"/>
        </w:rPr>
        <w:t xml:space="preserve">, </w:t>
      </w:r>
      <w:r w:rsidRPr="005F1613">
        <w:rPr>
          <w:b/>
          <w:sz w:val="22"/>
          <w:szCs w:val="22"/>
        </w:rPr>
        <w:t>Cost Proposal</w:t>
      </w:r>
      <w:r w:rsidR="00376A91">
        <w:rPr>
          <w:b/>
          <w:sz w:val="22"/>
          <w:szCs w:val="22"/>
        </w:rPr>
        <w:t xml:space="preserve"> (</w:t>
      </w:r>
      <w:r w:rsidR="00140F38">
        <w:rPr>
          <w:b/>
          <w:sz w:val="22"/>
          <w:szCs w:val="22"/>
        </w:rPr>
        <w:t>December</w:t>
      </w:r>
      <w:r w:rsidR="00376A91">
        <w:rPr>
          <w:b/>
          <w:sz w:val="22"/>
          <w:szCs w:val="22"/>
        </w:rPr>
        <w:t xml:space="preserve"> </w:t>
      </w:r>
      <w:r w:rsidR="00140F38">
        <w:rPr>
          <w:b/>
          <w:sz w:val="22"/>
          <w:szCs w:val="22"/>
        </w:rPr>
        <w:t>1</w:t>
      </w:r>
      <w:r w:rsidR="0095347E">
        <w:rPr>
          <w:b/>
          <w:sz w:val="22"/>
          <w:szCs w:val="22"/>
        </w:rPr>
        <w:t>8</w:t>
      </w:r>
      <w:r w:rsidR="00376A91">
        <w:rPr>
          <w:b/>
          <w:sz w:val="22"/>
          <w:szCs w:val="22"/>
        </w:rPr>
        <w:t>,</w:t>
      </w:r>
      <w:r w:rsidR="008451BA">
        <w:rPr>
          <w:b/>
          <w:sz w:val="22"/>
          <w:szCs w:val="22"/>
        </w:rPr>
        <w:t xml:space="preserve"> </w:t>
      </w:r>
      <w:r w:rsidR="00376A91">
        <w:rPr>
          <w:b/>
          <w:sz w:val="22"/>
          <w:szCs w:val="22"/>
        </w:rPr>
        <w:t>20</w:t>
      </w:r>
      <w:r w:rsidR="00140F38">
        <w:rPr>
          <w:b/>
          <w:sz w:val="22"/>
          <w:szCs w:val="22"/>
        </w:rPr>
        <w:t>19</w:t>
      </w:r>
      <w:r w:rsidR="00376A91">
        <w:rPr>
          <w:b/>
          <w:sz w:val="22"/>
          <w:szCs w:val="22"/>
        </w:rPr>
        <w:t>)</w:t>
      </w:r>
      <w:r w:rsidRPr="005F1613">
        <w:rPr>
          <w:b/>
          <w:sz w:val="22"/>
          <w:szCs w:val="22"/>
        </w:rPr>
        <w:t>, shall not include a cost that exceeds the maximum contract amount listed in Attachment A, Instructions and Special Conditions, Section A</w:t>
      </w:r>
      <w:r w:rsidR="00F851F5" w:rsidRPr="005F1613">
        <w:rPr>
          <w:b/>
          <w:sz w:val="22"/>
          <w:szCs w:val="22"/>
        </w:rPr>
        <w:t>.1</w:t>
      </w:r>
      <w:r w:rsidRPr="005F1613">
        <w:rPr>
          <w:b/>
          <w:sz w:val="22"/>
          <w:szCs w:val="22"/>
        </w:rPr>
        <w:t>., Instructions, Sub-Section A., Overview, Item 1</w:t>
      </w:r>
      <w:r w:rsidR="004A1205" w:rsidRPr="005F1613">
        <w:rPr>
          <w:b/>
          <w:sz w:val="22"/>
          <w:szCs w:val="22"/>
        </w:rPr>
        <w:t>2</w:t>
      </w:r>
      <w:r w:rsidRPr="005F1613">
        <w:rPr>
          <w:b/>
          <w:sz w:val="22"/>
          <w:szCs w:val="22"/>
        </w:rPr>
        <w:t>., Type and Amount of Contract Contemplated.</w:t>
      </w:r>
      <w:r w:rsidR="00953894" w:rsidRPr="005F1613">
        <w:rPr>
          <w:sz w:val="22"/>
          <w:szCs w:val="22"/>
        </w:rPr>
        <w:t xml:space="preserve"> </w:t>
      </w:r>
      <w:r w:rsidR="00965534" w:rsidRPr="005F1613">
        <w:rPr>
          <w:sz w:val="22"/>
          <w:szCs w:val="22"/>
        </w:rPr>
        <w:t xml:space="preserve"> </w:t>
      </w:r>
      <w:r w:rsidR="00953894" w:rsidRPr="005F1613">
        <w:rPr>
          <w:b/>
          <w:sz w:val="22"/>
          <w:szCs w:val="22"/>
        </w:rPr>
        <w:t xml:space="preserve">A </w:t>
      </w:r>
      <w:r w:rsidRPr="005F1613">
        <w:rPr>
          <w:b/>
          <w:sz w:val="22"/>
          <w:szCs w:val="22"/>
        </w:rPr>
        <w:t>response</w:t>
      </w:r>
      <w:r w:rsidRPr="00965534">
        <w:rPr>
          <w:b/>
          <w:sz w:val="22"/>
          <w:szCs w:val="22"/>
        </w:rPr>
        <w:t xml:space="preserve"> which contains a cost proposal that exceeds the </w:t>
      </w:r>
      <w:r>
        <w:rPr>
          <w:b/>
          <w:sz w:val="22"/>
          <w:szCs w:val="22"/>
        </w:rPr>
        <w:t>A</w:t>
      </w:r>
      <w:r w:rsidRPr="00965534">
        <w:rPr>
          <w:b/>
          <w:sz w:val="22"/>
          <w:szCs w:val="22"/>
        </w:rPr>
        <w:t>gency’s maximum contract amount will be rejected.</w:t>
      </w:r>
    </w:p>
    <w:p w14:paraId="0B6A528E" w14:textId="22B6251C" w:rsidR="00903BB5" w:rsidRDefault="00903BB5" w:rsidP="00517483">
      <w:pPr>
        <w:rPr>
          <w:rFonts w:ascii="Arial" w:hAnsi="Arial" w:cs="Arial"/>
          <w:sz w:val="22"/>
          <w:szCs w:val="22"/>
        </w:rPr>
      </w:pPr>
    </w:p>
    <w:p w14:paraId="430DF13D" w14:textId="59083A30" w:rsidR="00CC348C" w:rsidRPr="00965534" w:rsidRDefault="007A1A18" w:rsidP="00087F7C">
      <w:pPr>
        <w:jc w:val="both"/>
        <w:rPr>
          <w:rFonts w:ascii="Arial" w:hAnsi="Arial" w:cs="Arial"/>
          <w:sz w:val="22"/>
          <w:szCs w:val="22"/>
        </w:rPr>
      </w:pPr>
      <w:r w:rsidRPr="00FD0CC0">
        <w:rPr>
          <w:rFonts w:ascii="Arial" w:hAnsi="Arial" w:cs="Arial"/>
          <w:b/>
          <w:sz w:val="22"/>
        </w:rPr>
        <w:t>Failure to submit, Exhibit A-</w:t>
      </w:r>
      <w:r>
        <w:rPr>
          <w:rFonts w:ascii="Arial" w:hAnsi="Arial" w:cs="Arial"/>
          <w:b/>
          <w:sz w:val="22"/>
        </w:rPr>
        <w:t>5,</w:t>
      </w:r>
      <w:r w:rsidRPr="00FD0CC0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 xml:space="preserve">Cost </w:t>
      </w:r>
      <w:r w:rsidRPr="00140F38">
        <w:rPr>
          <w:rFonts w:ascii="Arial" w:hAnsi="Arial" w:cs="Arial"/>
          <w:b/>
          <w:sz w:val="22"/>
        </w:rPr>
        <w:t>Proposal</w:t>
      </w:r>
      <w:r w:rsidR="00376A91" w:rsidRPr="00140F38">
        <w:rPr>
          <w:rFonts w:ascii="Arial" w:hAnsi="Arial" w:cs="Arial"/>
          <w:b/>
          <w:sz w:val="22"/>
          <w:szCs w:val="22"/>
        </w:rPr>
        <w:t xml:space="preserve"> (</w:t>
      </w:r>
      <w:r w:rsidR="00140F38" w:rsidRPr="00140F38">
        <w:rPr>
          <w:rFonts w:ascii="Arial" w:hAnsi="Arial" w:cs="Arial"/>
          <w:b/>
          <w:sz w:val="22"/>
          <w:szCs w:val="22"/>
        </w:rPr>
        <w:t>December 1</w:t>
      </w:r>
      <w:r w:rsidR="0095347E">
        <w:rPr>
          <w:rFonts w:ascii="Arial" w:hAnsi="Arial" w:cs="Arial"/>
          <w:b/>
          <w:sz w:val="22"/>
          <w:szCs w:val="22"/>
        </w:rPr>
        <w:t>8</w:t>
      </w:r>
      <w:r w:rsidR="00140F38" w:rsidRPr="00140F38">
        <w:rPr>
          <w:rFonts w:ascii="Arial" w:hAnsi="Arial" w:cs="Arial"/>
          <w:b/>
          <w:sz w:val="22"/>
          <w:szCs w:val="22"/>
        </w:rPr>
        <w:t>,</w:t>
      </w:r>
      <w:r w:rsidR="008451BA">
        <w:rPr>
          <w:rFonts w:ascii="Arial" w:hAnsi="Arial" w:cs="Arial"/>
          <w:b/>
          <w:sz w:val="22"/>
          <w:szCs w:val="22"/>
        </w:rPr>
        <w:t xml:space="preserve"> </w:t>
      </w:r>
      <w:r w:rsidR="00140F38" w:rsidRPr="00140F38">
        <w:rPr>
          <w:rFonts w:ascii="Arial" w:hAnsi="Arial" w:cs="Arial"/>
          <w:b/>
          <w:sz w:val="22"/>
          <w:szCs w:val="22"/>
        </w:rPr>
        <w:t>2019</w:t>
      </w:r>
      <w:r w:rsidR="00376A91" w:rsidRPr="00140F38">
        <w:rPr>
          <w:rFonts w:ascii="Arial" w:hAnsi="Arial" w:cs="Arial"/>
          <w:b/>
          <w:sz w:val="22"/>
          <w:szCs w:val="22"/>
        </w:rPr>
        <w:t>)</w:t>
      </w:r>
      <w:r w:rsidRPr="00140F38">
        <w:rPr>
          <w:rFonts w:ascii="Arial" w:hAnsi="Arial" w:cs="Arial"/>
          <w:b/>
          <w:sz w:val="22"/>
        </w:rPr>
        <w:t>, signed</w:t>
      </w:r>
      <w:r w:rsidRPr="00FD0CC0">
        <w:rPr>
          <w:rFonts w:ascii="Arial" w:hAnsi="Arial" w:cs="Arial"/>
          <w:b/>
          <w:sz w:val="22"/>
        </w:rPr>
        <w:t xml:space="preserve"> by an authorized official may result in the rejection of response.</w:t>
      </w:r>
    </w:p>
    <w:sectPr w:rsidR="00CC348C" w:rsidRPr="00965534" w:rsidSect="009064E8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008" w:right="1094" w:bottom="1008" w:left="1094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C293C" w14:textId="77777777" w:rsidR="00503519" w:rsidRDefault="00503519" w:rsidP="00BE0B67">
      <w:r>
        <w:separator/>
      </w:r>
    </w:p>
  </w:endnote>
  <w:endnote w:type="continuationSeparator" w:id="0">
    <w:p w14:paraId="6FA02C9F" w14:textId="77777777" w:rsidR="00503519" w:rsidRDefault="00503519" w:rsidP="00BE0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C2F9A" w14:textId="104F0AD8" w:rsidR="0076005F" w:rsidRPr="000F42F7" w:rsidRDefault="00FE09D9" w:rsidP="0076005F">
    <w:pPr>
      <w:pStyle w:val="Footer"/>
      <w:jc w:val="center"/>
      <w:rPr>
        <w:rFonts w:ascii="Arial" w:hAnsi="Arial" w:cs="Arial"/>
        <w:b/>
        <w:sz w:val="22"/>
        <w:szCs w:val="20"/>
      </w:rPr>
    </w:pPr>
    <w:r>
      <w:rPr>
        <w:rFonts w:ascii="Arial" w:hAnsi="Arial" w:cs="Arial"/>
        <w:b/>
        <w:sz w:val="22"/>
        <w:szCs w:val="20"/>
      </w:rPr>
      <w:t>AHCA RFP 003-19/20</w:t>
    </w:r>
    <w:r w:rsidR="0076005F" w:rsidRPr="000F42F7">
      <w:rPr>
        <w:rFonts w:ascii="Arial" w:hAnsi="Arial" w:cs="Arial"/>
        <w:b/>
        <w:sz w:val="22"/>
        <w:szCs w:val="20"/>
      </w:rPr>
      <w:t xml:space="preserve">, </w:t>
    </w:r>
    <w:r w:rsidR="00681160" w:rsidRPr="000F42F7">
      <w:rPr>
        <w:rFonts w:ascii="Arial" w:hAnsi="Arial" w:cs="Arial"/>
        <w:b/>
        <w:sz w:val="22"/>
        <w:szCs w:val="20"/>
      </w:rPr>
      <w:t xml:space="preserve">Attachment A, </w:t>
    </w:r>
    <w:r w:rsidR="00C8022C" w:rsidRPr="000F42F7">
      <w:rPr>
        <w:rFonts w:ascii="Arial" w:hAnsi="Arial" w:cs="Arial"/>
        <w:b/>
        <w:sz w:val="22"/>
        <w:szCs w:val="20"/>
      </w:rPr>
      <w:t xml:space="preserve">Exhibit </w:t>
    </w:r>
    <w:r w:rsidR="004F22D9" w:rsidRPr="000F42F7">
      <w:rPr>
        <w:rFonts w:ascii="Arial" w:hAnsi="Arial" w:cs="Arial"/>
        <w:b/>
        <w:sz w:val="22"/>
        <w:szCs w:val="20"/>
      </w:rPr>
      <w:t>A</w:t>
    </w:r>
    <w:r w:rsidR="00C8022C" w:rsidRPr="000F42F7">
      <w:rPr>
        <w:rFonts w:ascii="Arial" w:hAnsi="Arial" w:cs="Arial"/>
        <w:b/>
        <w:sz w:val="22"/>
        <w:szCs w:val="20"/>
      </w:rPr>
      <w:t>-</w:t>
    </w:r>
    <w:r w:rsidR="002560CE" w:rsidRPr="000F42F7">
      <w:rPr>
        <w:rFonts w:ascii="Arial" w:hAnsi="Arial" w:cs="Arial"/>
        <w:b/>
        <w:sz w:val="22"/>
        <w:szCs w:val="20"/>
      </w:rPr>
      <w:t>5</w:t>
    </w:r>
    <w:r w:rsidR="0076005F" w:rsidRPr="000F42F7">
      <w:rPr>
        <w:rFonts w:ascii="Arial" w:hAnsi="Arial" w:cs="Arial"/>
        <w:b/>
        <w:sz w:val="22"/>
        <w:szCs w:val="20"/>
      </w:rPr>
      <w:t xml:space="preserve">, </w:t>
    </w:r>
    <w:sdt>
      <w:sdtPr>
        <w:rPr>
          <w:rFonts w:ascii="Arial" w:hAnsi="Arial" w:cs="Arial"/>
          <w:b/>
          <w:sz w:val="22"/>
          <w:szCs w:val="20"/>
        </w:rPr>
        <w:id w:val="192544353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b/>
              <w:sz w:val="22"/>
              <w:szCs w:val="20"/>
            </w:rPr>
            <w:id w:val="2050798014"/>
            <w:docPartObj>
              <w:docPartGallery w:val="Page Numbers (Top of Page)"/>
              <w:docPartUnique/>
            </w:docPartObj>
          </w:sdtPr>
          <w:sdtEndPr/>
          <w:sdtContent>
            <w:r w:rsidR="0076005F" w:rsidRPr="000F42F7">
              <w:rPr>
                <w:rFonts w:ascii="Arial" w:hAnsi="Arial" w:cs="Arial"/>
                <w:b/>
                <w:sz w:val="22"/>
                <w:szCs w:val="20"/>
              </w:rPr>
              <w:t xml:space="preserve">Page </w:t>
            </w:r>
            <w:r w:rsidR="0076005F" w:rsidRPr="000F42F7">
              <w:rPr>
                <w:rFonts w:ascii="Arial" w:hAnsi="Arial" w:cs="Arial"/>
                <w:b/>
                <w:bCs/>
                <w:sz w:val="22"/>
                <w:szCs w:val="20"/>
              </w:rPr>
              <w:fldChar w:fldCharType="begin"/>
            </w:r>
            <w:r w:rsidR="0076005F" w:rsidRPr="000F42F7">
              <w:rPr>
                <w:rFonts w:ascii="Arial" w:hAnsi="Arial" w:cs="Arial"/>
                <w:b/>
                <w:bCs/>
                <w:sz w:val="22"/>
                <w:szCs w:val="20"/>
              </w:rPr>
              <w:instrText xml:space="preserve"> PAGE </w:instrText>
            </w:r>
            <w:r w:rsidR="0076005F" w:rsidRPr="000F42F7">
              <w:rPr>
                <w:rFonts w:ascii="Arial" w:hAnsi="Arial" w:cs="Arial"/>
                <w:b/>
                <w:bCs/>
                <w:sz w:val="22"/>
                <w:szCs w:val="20"/>
              </w:rPr>
              <w:fldChar w:fldCharType="separate"/>
            </w:r>
            <w:r w:rsidR="007B4B9D">
              <w:rPr>
                <w:rFonts w:ascii="Arial" w:hAnsi="Arial" w:cs="Arial"/>
                <w:b/>
                <w:bCs/>
                <w:noProof/>
                <w:sz w:val="22"/>
                <w:szCs w:val="20"/>
              </w:rPr>
              <w:t>1</w:t>
            </w:r>
            <w:r w:rsidR="0076005F" w:rsidRPr="000F42F7">
              <w:rPr>
                <w:rFonts w:ascii="Arial" w:hAnsi="Arial" w:cs="Arial"/>
                <w:b/>
                <w:bCs/>
                <w:sz w:val="22"/>
                <w:szCs w:val="20"/>
              </w:rPr>
              <w:fldChar w:fldCharType="end"/>
            </w:r>
            <w:r w:rsidR="0076005F" w:rsidRPr="000F42F7">
              <w:rPr>
                <w:rFonts w:ascii="Arial" w:hAnsi="Arial" w:cs="Arial"/>
                <w:b/>
                <w:sz w:val="22"/>
                <w:szCs w:val="20"/>
              </w:rPr>
              <w:t xml:space="preserve"> of </w:t>
            </w:r>
            <w:r w:rsidR="0076005F" w:rsidRPr="000F42F7">
              <w:rPr>
                <w:rFonts w:ascii="Arial" w:hAnsi="Arial" w:cs="Arial"/>
                <w:b/>
                <w:bCs/>
                <w:sz w:val="22"/>
                <w:szCs w:val="20"/>
              </w:rPr>
              <w:fldChar w:fldCharType="begin"/>
            </w:r>
            <w:r w:rsidR="0076005F" w:rsidRPr="000F42F7">
              <w:rPr>
                <w:rFonts w:ascii="Arial" w:hAnsi="Arial" w:cs="Arial"/>
                <w:b/>
                <w:bCs/>
                <w:sz w:val="22"/>
                <w:szCs w:val="20"/>
              </w:rPr>
              <w:instrText xml:space="preserve"> NUMPAGES  </w:instrText>
            </w:r>
            <w:r w:rsidR="0076005F" w:rsidRPr="000F42F7">
              <w:rPr>
                <w:rFonts w:ascii="Arial" w:hAnsi="Arial" w:cs="Arial"/>
                <w:b/>
                <w:bCs/>
                <w:sz w:val="22"/>
                <w:szCs w:val="20"/>
              </w:rPr>
              <w:fldChar w:fldCharType="separate"/>
            </w:r>
            <w:r w:rsidR="007B4B9D">
              <w:rPr>
                <w:rFonts w:ascii="Arial" w:hAnsi="Arial" w:cs="Arial"/>
                <w:b/>
                <w:bCs/>
                <w:noProof/>
                <w:sz w:val="22"/>
                <w:szCs w:val="20"/>
              </w:rPr>
              <w:t>3</w:t>
            </w:r>
            <w:r w:rsidR="0076005F" w:rsidRPr="000F42F7">
              <w:rPr>
                <w:rFonts w:ascii="Arial" w:hAnsi="Arial" w:cs="Arial"/>
                <w:b/>
                <w:bCs/>
                <w:sz w:val="22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F8893" w14:textId="5B30F339" w:rsidR="00953894" w:rsidRPr="00C37959" w:rsidRDefault="00953894" w:rsidP="00953894">
    <w:pPr>
      <w:pStyle w:val="Footer"/>
      <w:jc w:val="center"/>
      <w:rPr>
        <w:rFonts w:ascii="Arial" w:hAnsi="Arial" w:cs="Arial"/>
        <w:b/>
        <w:sz w:val="20"/>
        <w:szCs w:val="20"/>
      </w:rPr>
    </w:pPr>
    <w:r w:rsidRPr="001B4493">
      <w:rPr>
        <w:rFonts w:ascii="Arial" w:hAnsi="Arial" w:cs="Arial"/>
        <w:b/>
        <w:sz w:val="20"/>
        <w:szCs w:val="20"/>
        <w:highlight w:val="yellow"/>
      </w:rPr>
      <w:t>AHCA SOLICITATION TYPE NUMBER-FISCAL YEAR</w:t>
    </w:r>
    <w:r w:rsidRPr="00C37959">
      <w:rPr>
        <w:rFonts w:ascii="Arial" w:hAnsi="Arial" w:cs="Arial"/>
        <w:b/>
        <w:sz w:val="20"/>
        <w:szCs w:val="20"/>
      </w:rPr>
      <w:t xml:space="preserve">, </w:t>
    </w:r>
    <w:r w:rsidR="004F22D9" w:rsidRPr="004F22D9">
      <w:rPr>
        <w:rFonts w:ascii="Arial" w:hAnsi="Arial" w:cs="Arial"/>
        <w:b/>
        <w:sz w:val="20"/>
        <w:szCs w:val="20"/>
      </w:rPr>
      <w:t>Exhibit A-</w:t>
    </w:r>
    <w:r w:rsidR="00C8022C">
      <w:rPr>
        <w:rFonts w:ascii="Arial" w:hAnsi="Arial" w:cs="Arial"/>
        <w:b/>
        <w:sz w:val="20"/>
        <w:szCs w:val="20"/>
      </w:rPr>
      <w:t>6</w:t>
    </w:r>
    <w:r w:rsidRPr="00C37959">
      <w:rPr>
        <w:rFonts w:ascii="Arial" w:hAnsi="Arial" w:cs="Arial"/>
        <w:b/>
        <w:sz w:val="20"/>
        <w:szCs w:val="20"/>
      </w:rPr>
      <w:t xml:space="preserve">, Page </w:t>
    </w:r>
    <w:r w:rsidRPr="00C37959">
      <w:rPr>
        <w:rFonts w:ascii="Arial" w:hAnsi="Arial" w:cs="Arial"/>
        <w:b/>
        <w:sz w:val="20"/>
        <w:szCs w:val="20"/>
      </w:rPr>
      <w:fldChar w:fldCharType="begin"/>
    </w:r>
    <w:r w:rsidRPr="00C37959">
      <w:rPr>
        <w:rFonts w:ascii="Arial" w:hAnsi="Arial" w:cs="Arial"/>
        <w:b/>
        <w:sz w:val="20"/>
        <w:szCs w:val="20"/>
      </w:rPr>
      <w:instrText xml:space="preserve"> PAGE   \* MERGEFORMAT </w:instrText>
    </w:r>
    <w:r w:rsidRPr="00C37959">
      <w:rPr>
        <w:rFonts w:ascii="Arial" w:hAnsi="Arial" w:cs="Arial"/>
        <w:b/>
        <w:sz w:val="20"/>
        <w:szCs w:val="20"/>
      </w:rPr>
      <w:fldChar w:fldCharType="separate"/>
    </w:r>
    <w:r w:rsidR="0065064D">
      <w:rPr>
        <w:rFonts w:ascii="Arial" w:hAnsi="Arial" w:cs="Arial"/>
        <w:b/>
        <w:noProof/>
        <w:sz w:val="20"/>
        <w:szCs w:val="20"/>
      </w:rPr>
      <w:t>1</w:t>
    </w:r>
    <w:r w:rsidRPr="00C37959">
      <w:rPr>
        <w:rFonts w:ascii="Arial" w:hAnsi="Arial" w:cs="Arial"/>
        <w:b/>
        <w:sz w:val="20"/>
        <w:szCs w:val="20"/>
      </w:rPr>
      <w:fldChar w:fldCharType="end"/>
    </w:r>
    <w:r w:rsidRPr="00C37959">
      <w:rPr>
        <w:rFonts w:ascii="Arial" w:hAnsi="Arial" w:cs="Arial"/>
        <w:b/>
        <w:sz w:val="20"/>
        <w:szCs w:val="20"/>
      </w:rPr>
      <w:t xml:space="preserve"> of </w:t>
    </w:r>
    <w:r w:rsidRPr="00C37959">
      <w:rPr>
        <w:rFonts w:ascii="Arial" w:hAnsi="Arial" w:cs="Arial"/>
        <w:sz w:val="20"/>
        <w:szCs w:val="20"/>
      </w:rPr>
      <w:fldChar w:fldCharType="begin"/>
    </w:r>
    <w:r w:rsidRPr="00C37959">
      <w:rPr>
        <w:rFonts w:ascii="Arial" w:hAnsi="Arial" w:cs="Arial"/>
        <w:sz w:val="20"/>
        <w:szCs w:val="20"/>
      </w:rPr>
      <w:instrText xml:space="preserve"> NUMPAGES   \* MERGEFORMAT </w:instrText>
    </w:r>
    <w:r w:rsidRPr="00C37959">
      <w:rPr>
        <w:rFonts w:ascii="Arial" w:hAnsi="Arial" w:cs="Arial"/>
        <w:sz w:val="20"/>
        <w:szCs w:val="20"/>
      </w:rPr>
      <w:fldChar w:fldCharType="separate"/>
    </w:r>
    <w:r w:rsidR="00CF245A" w:rsidRPr="00CF245A">
      <w:rPr>
        <w:rFonts w:ascii="Arial" w:hAnsi="Arial" w:cs="Arial"/>
        <w:b/>
        <w:noProof/>
        <w:sz w:val="20"/>
        <w:szCs w:val="20"/>
      </w:rPr>
      <w:t>2</w:t>
    </w:r>
    <w:r w:rsidRPr="00C37959">
      <w:rPr>
        <w:rFonts w:ascii="Arial" w:hAnsi="Arial" w:cs="Arial"/>
        <w:b/>
        <w:noProof/>
        <w:sz w:val="20"/>
        <w:szCs w:val="20"/>
      </w:rPr>
      <w:fldChar w:fldCharType="end"/>
    </w:r>
    <w:bookmarkStart w:id="2" w:name="_Ref419885265"/>
    <w:bookmarkEnd w:id="2"/>
  </w:p>
  <w:p w14:paraId="27574246" w14:textId="77777777" w:rsidR="004E52ED" w:rsidRPr="00953894" w:rsidRDefault="004E52ED" w:rsidP="009538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5642A" w14:textId="77777777" w:rsidR="00503519" w:rsidRDefault="00503519" w:rsidP="00BE0B67">
      <w:r>
        <w:separator/>
      </w:r>
    </w:p>
  </w:footnote>
  <w:footnote w:type="continuationSeparator" w:id="0">
    <w:p w14:paraId="683BAC25" w14:textId="77777777" w:rsidR="00503519" w:rsidRDefault="00503519" w:rsidP="00BE0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8924F" w14:textId="717B5E00" w:rsidR="0065064D" w:rsidRPr="0065064D" w:rsidRDefault="00C8022C" w:rsidP="0065064D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EXHIBIT </w:t>
    </w:r>
    <w:r w:rsidR="004F22D9">
      <w:rPr>
        <w:rFonts w:ascii="Arial" w:hAnsi="Arial" w:cs="Arial"/>
        <w:b/>
        <w:sz w:val="28"/>
        <w:szCs w:val="28"/>
      </w:rPr>
      <w:t>A</w:t>
    </w:r>
    <w:r>
      <w:rPr>
        <w:rFonts w:ascii="Arial" w:hAnsi="Arial" w:cs="Arial"/>
        <w:b/>
        <w:sz w:val="28"/>
        <w:szCs w:val="28"/>
      </w:rPr>
      <w:t>-</w:t>
    </w:r>
    <w:r w:rsidR="002560CE">
      <w:rPr>
        <w:rFonts w:ascii="Arial" w:hAnsi="Arial" w:cs="Arial"/>
        <w:b/>
        <w:sz w:val="28"/>
        <w:szCs w:val="28"/>
      </w:rPr>
      <w:t>5</w:t>
    </w:r>
  </w:p>
  <w:p w14:paraId="2621A111" w14:textId="7A273DFA" w:rsidR="0065064D" w:rsidRDefault="0065064D" w:rsidP="0065064D">
    <w:pPr>
      <w:pStyle w:val="Header"/>
      <w:jc w:val="center"/>
      <w:rPr>
        <w:rFonts w:ascii="Arial" w:hAnsi="Arial" w:cs="Arial"/>
        <w:b/>
        <w:sz w:val="28"/>
        <w:szCs w:val="28"/>
      </w:rPr>
    </w:pPr>
    <w:r w:rsidRPr="0065064D">
      <w:rPr>
        <w:rFonts w:ascii="Arial" w:hAnsi="Arial" w:cs="Arial"/>
        <w:b/>
        <w:sz w:val="28"/>
        <w:szCs w:val="28"/>
      </w:rPr>
      <w:t>COST PROPOSAL</w:t>
    </w:r>
    <w:r w:rsidR="00376A91">
      <w:rPr>
        <w:rFonts w:ascii="Arial" w:hAnsi="Arial" w:cs="Arial"/>
        <w:b/>
        <w:sz w:val="28"/>
        <w:szCs w:val="28"/>
      </w:rPr>
      <w:t xml:space="preserve"> (</w:t>
    </w:r>
    <w:r w:rsidR="002D49D3">
      <w:rPr>
        <w:rFonts w:ascii="Arial" w:hAnsi="Arial" w:cs="Arial"/>
        <w:b/>
        <w:sz w:val="28"/>
        <w:szCs w:val="28"/>
      </w:rPr>
      <w:t>December 1</w:t>
    </w:r>
    <w:r w:rsidR="0095347E">
      <w:rPr>
        <w:rFonts w:ascii="Arial" w:hAnsi="Arial" w:cs="Arial"/>
        <w:b/>
        <w:sz w:val="28"/>
        <w:szCs w:val="28"/>
      </w:rPr>
      <w:t>8</w:t>
    </w:r>
    <w:r w:rsidR="002D49D3">
      <w:rPr>
        <w:rFonts w:ascii="Arial" w:hAnsi="Arial" w:cs="Arial"/>
        <w:b/>
        <w:sz w:val="28"/>
        <w:szCs w:val="28"/>
      </w:rPr>
      <w:t>, 2019</w:t>
    </w:r>
    <w:r w:rsidR="00376A91">
      <w:rPr>
        <w:rFonts w:ascii="Arial" w:hAnsi="Arial" w:cs="Arial"/>
        <w:b/>
        <w:sz w:val="28"/>
        <w:szCs w:val="28"/>
      </w:rPr>
      <w:t>)</w:t>
    </w:r>
  </w:p>
  <w:p w14:paraId="732CBDC6" w14:textId="77777777" w:rsidR="0065064D" w:rsidRPr="00842DA8" w:rsidRDefault="0065064D" w:rsidP="0065064D">
    <w:pPr>
      <w:pStyle w:val="Header"/>
      <w:jc w:val="center"/>
      <w:rPr>
        <w:rFonts w:ascii="Arial" w:hAnsi="Arial" w:cs="Arial"/>
        <w:b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48C78" w14:textId="7F6B8742" w:rsidR="00916A5B" w:rsidRPr="00677C6F" w:rsidRDefault="004F22D9" w:rsidP="00916A5B">
    <w:pPr>
      <w:pStyle w:val="BodyTextIndent2"/>
      <w:ind w:left="0"/>
      <w:jc w:val="center"/>
      <w:rPr>
        <w:b/>
        <w:bCs/>
        <w:sz w:val="28"/>
        <w:szCs w:val="28"/>
      </w:rPr>
    </w:pPr>
    <w:r w:rsidRPr="004F22D9">
      <w:rPr>
        <w:b/>
        <w:sz w:val="28"/>
        <w:szCs w:val="28"/>
      </w:rPr>
      <w:t>EXHIBIT A-</w:t>
    </w:r>
    <w:r w:rsidR="00C8022C">
      <w:rPr>
        <w:b/>
        <w:sz w:val="28"/>
        <w:szCs w:val="28"/>
      </w:rPr>
      <w:t>6</w:t>
    </w:r>
  </w:p>
  <w:p w14:paraId="3A1D7B69" w14:textId="77777777" w:rsidR="00916A5B" w:rsidRPr="00677C6F" w:rsidRDefault="00916A5B" w:rsidP="00916A5B">
    <w:pPr>
      <w:pStyle w:val="Header"/>
      <w:jc w:val="center"/>
      <w:rPr>
        <w:b/>
        <w:sz w:val="28"/>
        <w:szCs w:val="28"/>
      </w:rPr>
    </w:pPr>
    <w:r w:rsidRPr="00677C6F">
      <w:rPr>
        <w:rFonts w:ascii="Arial" w:hAnsi="Arial" w:cs="Arial"/>
        <w:b/>
        <w:sz w:val="28"/>
        <w:szCs w:val="28"/>
      </w:rPr>
      <w:t>COST PROPOSAL</w:t>
    </w:r>
  </w:p>
  <w:p w14:paraId="18143E3E" w14:textId="77777777" w:rsidR="00916A5B" w:rsidRDefault="00916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D5931"/>
    <w:multiLevelType w:val="hybridMultilevel"/>
    <w:tmpl w:val="4650F2A0"/>
    <w:lvl w:ilvl="0" w:tplc="535458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32B1DD6"/>
    <w:multiLevelType w:val="multilevel"/>
    <w:tmpl w:val="AE346BE2"/>
    <w:lvl w:ilvl="0">
      <w:start w:val="1"/>
      <w:numFmt w:val="none"/>
      <w:pStyle w:val="Heading1"/>
      <w:lvlText w:val="6.0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6.0.1"/>
      <w:lvlJc w:val="left"/>
      <w:pPr>
        <w:tabs>
          <w:tab w:val="num" w:pos="720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6%2.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pStyle w:val="Heading6"/>
      <w:lvlText w:val="6.1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53368D7"/>
    <w:multiLevelType w:val="hybridMultilevel"/>
    <w:tmpl w:val="DC74D52E"/>
    <w:lvl w:ilvl="0" w:tplc="A31CFDD8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B5A7877"/>
    <w:multiLevelType w:val="hybridMultilevel"/>
    <w:tmpl w:val="4C6088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E61F6"/>
    <w:multiLevelType w:val="hybridMultilevel"/>
    <w:tmpl w:val="F3744E20"/>
    <w:lvl w:ilvl="0" w:tplc="C1185B5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DF768F"/>
    <w:multiLevelType w:val="hybridMultilevel"/>
    <w:tmpl w:val="4042A598"/>
    <w:lvl w:ilvl="0" w:tplc="D3CE42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B7688"/>
    <w:multiLevelType w:val="hybridMultilevel"/>
    <w:tmpl w:val="9C5E5068"/>
    <w:lvl w:ilvl="0" w:tplc="64CAFB8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C17CA6"/>
    <w:multiLevelType w:val="hybridMultilevel"/>
    <w:tmpl w:val="A3F0B922"/>
    <w:lvl w:ilvl="0" w:tplc="04090015">
      <w:start w:val="1"/>
      <w:numFmt w:val="upperLetter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8" w15:restartNumberingAfterBreak="0">
    <w:nsid w:val="6C91443E"/>
    <w:multiLevelType w:val="hybridMultilevel"/>
    <w:tmpl w:val="F1D2BD80"/>
    <w:lvl w:ilvl="0" w:tplc="9D682D98">
      <w:start w:val="1"/>
      <w:numFmt w:val="decimal"/>
      <w:lvlText w:val="%1."/>
      <w:lvlJc w:val="righ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FA4A0A"/>
    <w:multiLevelType w:val="hybridMultilevel"/>
    <w:tmpl w:val="BCEAF7A0"/>
    <w:lvl w:ilvl="0" w:tplc="02826F20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71E65C23"/>
    <w:multiLevelType w:val="hybridMultilevel"/>
    <w:tmpl w:val="9EE43912"/>
    <w:lvl w:ilvl="0" w:tplc="636A6832">
      <w:numFmt w:val="bullet"/>
      <w:lvlText w:val=""/>
      <w:lvlJc w:val="left"/>
      <w:pPr>
        <w:ind w:left="189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0"/>
  </w:num>
  <w:num w:numId="8">
    <w:abstractNumId w:val="3"/>
  </w:num>
  <w:num w:numId="9">
    <w:abstractNumId w:val="7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UMG3d+xaS9K3HkJeP4BePIDeNyfms56SlmtCocxtESsQYkdJMFHoOyoYq/fAFiq6ztRH5ZVyYWob3099g0FRg==" w:salt="La6QYkTmHA8C0xMjhIn8Dw=="/>
  <w:defaultTabStop w:val="720"/>
  <w:drawingGridHorizontalSpacing w:val="12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1D1"/>
    <w:rsid w:val="00011D02"/>
    <w:rsid w:val="00015160"/>
    <w:rsid w:val="00043F10"/>
    <w:rsid w:val="00073601"/>
    <w:rsid w:val="00073764"/>
    <w:rsid w:val="00087F7C"/>
    <w:rsid w:val="000C392D"/>
    <w:rsid w:val="000D47CA"/>
    <w:rsid w:val="000D7058"/>
    <w:rsid w:val="000E6576"/>
    <w:rsid w:val="000F42F7"/>
    <w:rsid w:val="000F526C"/>
    <w:rsid w:val="00100AC6"/>
    <w:rsid w:val="001061C1"/>
    <w:rsid w:val="00110B13"/>
    <w:rsid w:val="00140F38"/>
    <w:rsid w:val="00142C27"/>
    <w:rsid w:val="0014749B"/>
    <w:rsid w:val="00155257"/>
    <w:rsid w:val="0016534A"/>
    <w:rsid w:val="00172F47"/>
    <w:rsid w:val="00176629"/>
    <w:rsid w:val="00180236"/>
    <w:rsid w:val="00186D63"/>
    <w:rsid w:val="001B2D06"/>
    <w:rsid w:val="001E7237"/>
    <w:rsid w:val="001F3C22"/>
    <w:rsid w:val="00221339"/>
    <w:rsid w:val="00225F13"/>
    <w:rsid w:val="00231B3F"/>
    <w:rsid w:val="002560CE"/>
    <w:rsid w:val="00276C3A"/>
    <w:rsid w:val="00293F8F"/>
    <w:rsid w:val="002D053E"/>
    <w:rsid w:val="002D49D3"/>
    <w:rsid w:val="002D7762"/>
    <w:rsid w:val="002E66E5"/>
    <w:rsid w:val="002E6EC7"/>
    <w:rsid w:val="00306D91"/>
    <w:rsid w:val="0032723A"/>
    <w:rsid w:val="00366E47"/>
    <w:rsid w:val="00376A91"/>
    <w:rsid w:val="00380939"/>
    <w:rsid w:val="00394931"/>
    <w:rsid w:val="003B04F7"/>
    <w:rsid w:val="003C11B8"/>
    <w:rsid w:val="003C2269"/>
    <w:rsid w:val="0045267D"/>
    <w:rsid w:val="00467C96"/>
    <w:rsid w:val="004902FB"/>
    <w:rsid w:val="00494585"/>
    <w:rsid w:val="00494A66"/>
    <w:rsid w:val="004A1205"/>
    <w:rsid w:val="004B2D80"/>
    <w:rsid w:val="004C12C6"/>
    <w:rsid w:val="004C5AE3"/>
    <w:rsid w:val="004C5D08"/>
    <w:rsid w:val="004E24E7"/>
    <w:rsid w:val="004E52ED"/>
    <w:rsid w:val="004E7A5C"/>
    <w:rsid w:val="004F22D9"/>
    <w:rsid w:val="00503519"/>
    <w:rsid w:val="00517483"/>
    <w:rsid w:val="0052430F"/>
    <w:rsid w:val="00546398"/>
    <w:rsid w:val="0056010A"/>
    <w:rsid w:val="005A6DCF"/>
    <w:rsid w:val="005B2D71"/>
    <w:rsid w:val="005B73A0"/>
    <w:rsid w:val="005D06DA"/>
    <w:rsid w:val="005E3B92"/>
    <w:rsid w:val="005E5072"/>
    <w:rsid w:val="005F0FC5"/>
    <w:rsid w:val="005F1613"/>
    <w:rsid w:val="00610515"/>
    <w:rsid w:val="00623666"/>
    <w:rsid w:val="00624983"/>
    <w:rsid w:val="00640F3F"/>
    <w:rsid w:val="006465AB"/>
    <w:rsid w:val="0065064D"/>
    <w:rsid w:val="0066458B"/>
    <w:rsid w:val="00677C6F"/>
    <w:rsid w:val="00681160"/>
    <w:rsid w:val="00696216"/>
    <w:rsid w:val="006F0767"/>
    <w:rsid w:val="007138A6"/>
    <w:rsid w:val="00720920"/>
    <w:rsid w:val="00722B2C"/>
    <w:rsid w:val="007324B2"/>
    <w:rsid w:val="00737829"/>
    <w:rsid w:val="0076005F"/>
    <w:rsid w:val="007820D9"/>
    <w:rsid w:val="007922E5"/>
    <w:rsid w:val="00796B71"/>
    <w:rsid w:val="007A1A18"/>
    <w:rsid w:val="007A2377"/>
    <w:rsid w:val="007B4B9D"/>
    <w:rsid w:val="007B58F7"/>
    <w:rsid w:val="008049B3"/>
    <w:rsid w:val="00842DA8"/>
    <w:rsid w:val="008451BA"/>
    <w:rsid w:val="00856C09"/>
    <w:rsid w:val="00890D4C"/>
    <w:rsid w:val="00892833"/>
    <w:rsid w:val="008B52F3"/>
    <w:rsid w:val="008B58C4"/>
    <w:rsid w:val="008C0D1C"/>
    <w:rsid w:val="008C20E5"/>
    <w:rsid w:val="008E435D"/>
    <w:rsid w:val="008F7E9B"/>
    <w:rsid w:val="00903BB5"/>
    <w:rsid w:val="00903D42"/>
    <w:rsid w:val="009064E8"/>
    <w:rsid w:val="0091375F"/>
    <w:rsid w:val="00916A5B"/>
    <w:rsid w:val="00917BCB"/>
    <w:rsid w:val="00923851"/>
    <w:rsid w:val="0092462C"/>
    <w:rsid w:val="009257E9"/>
    <w:rsid w:val="0095347E"/>
    <w:rsid w:val="00953894"/>
    <w:rsid w:val="00965534"/>
    <w:rsid w:val="00984CB8"/>
    <w:rsid w:val="0099052B"/>
    <w:rsid w:val="00994ADB"/>
    <w:rsid w:val="009A0543"/>
    <w:rsid w:val="009A3772"/>
    <w:rsid w:val="009B2E3D"/>
    <w:rsid w:val="009C1FAC"/>
    <w:rsid w:val="009C7395"/>
    <w:rsid w:val="009D00BD"/>
    <w:rsid w:val="009D3ABC"/>
    <w:rsid w:val="009D6320"/>
    <w:rsid w:val="009E2F15"/>
    <w:rsid w:val="00A30F9D"/>
    <w:rsid w:val="00A3581F"/>
    <w:rsid w:val="00A47431"/>
    <w:rsid w:val="00AA373E"/>
    <w:rsid w:val="00AC0968"/>
    <w:rsid w:val="00AD27E8"/>
    <w:rsid w:val="00AD3BE1"/>
    <w:rsid w:val="00AD5EF6"/>
    <w:rsid w:val="00AE0793"/>
    <w:rsid w:val="00B01EBA"/>
    <w:rsid w:val="00B33B82"/>
    <w:rsid w:val="00B56E1E"/>
    <w:rsid w:val="00B57D57"/>
    <w:rsid w:val="00BB78D7"/>
    <w:rsid w:val="00BD136E"/>
    <w:rsid w:val="00BE0B67"/>
    <w:rsid w:val="00BE1612"/>
    <w:rsid w:val="00C21E0A"/>
    <w:rsid w:val="00C458A3"/>
    <w:rsid w:val="00C8022C"/>
    <w:rsid w:val="00C80B91"/>
    <w:rsid w:val="00C86913"/>
    <w:rsid w:val="00CA5766"/>
    <w:rsid w:val="00CB1813"/>
    <w:rsid w:val="00CC348C"/>
    <w:rsid w:val="00CD17E9"/>
    <w:rsid w:val="00CE315A"/>
    <w:rsid w:val="00CF155E"/>
    <w:rsid w:val="00CF245A"/>
    <w:rsid w:val="00D0455B"/>
    <w:rsid w:val="00D11778"/>
    <w:rsid w:val="00D20BDD"/>
    <w:rsid w:val="00D26ED6"/>
    <w:rsid w:val="00D43FF9"/>
    <w:rsid w:val="00D75677"/>
    <w:rsid w:val="00D864C7"/>
    <w:rsid w:val="00DA26FC"/>
    <w:rsid w:val="00DC3B38"/>
    <w:rsid w:val="00DE3C9F"/>
    <w:rsid w:val="00E202DE"/>
    <w:rsid w:val="00E30CDF"/>
    <w:rsid w:val="00E40BCF"/>
    <w:rsid w:val="00E41817"/>
    <w:rsid w:val="00E44AAA"/>
    <w:rsid w:val="00E44F6D"/>
    <w:rsid w:val="00E46459"/>
    <w:rsid w:val="00E71DB8"/>
    <w:rsid w:val="00E731D1"/>
    <w:rsid w:val="00E936F7"/>
    <w:rsid w:val="00EC203E"/>
    <w:rsid w:val="00EE4936"/>
    <w:rsid w:val="00F33D95"/>
    <w:rsid w:val="00F5081C"/>
    <w:rsid w:val="00F513EF"/>
    <w:rsid w:val="00F851F5"/>
    <w:rsid w:val="00FC714B"/>
    <w:rsid w:val="00FE09D9"/>
    <w:rsid w:val="00FE0BD9"/>
    <w:rsid w:val="00FE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  <w14:docId w14:val="0F96A040"/>
  <w15:docId w15:val="{37A38227-4897-4F01-9CDC-BEA5B987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90D4C"/>
    <w:rPr>
      <w:sz w:val="24"/>
      <w:szCs w:val="24"/>
    </w:rPr>
  </w:style>
  <w:style w:type="paragraph" w:styleId="Heading1">
    <w:name w:val="heading 1"/>
    <w:aliases w:val="Heading 1 Char Char Char Char Char Char Char Char Char Char Char Char Char Char Char Char Char Char Char"/>
    <w:basedOn w:val="Normal"/>
    <w:next w:val="Normal"/>
    <w:qFormat/>
    <w:rsid w:val="00E731D1"/>
    <w:pPr>
      <w:keepNext/>
      <w:numPr>
        <w:numId w:val="1"/>
      </w:numPr>
      <w:autoSpaceDE w:val="0"/>
      <w:autoSpaceDN w:val="0"/>
      <w:adjustRightInd w:val="0"/>
      <w:jc w:val="both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rsid w:val="00E731D1"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E731D1"/>
    <w:pPr>
      <w:keepNext/>
      <w:numPr>
        <w:ilvl w:val="2"/>
        <w:numId w:val="1"/>
      </w:numPr>
      <w:autoSpaceDE w:val="0"/>
      <w:autoSpaceDN w:val="0"/>
      <w:adjustRightInd w:val="0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rsid w:val="00E731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731D1"/>
    <w:pPr>
      <w:keepNext/>
      <w:numPr>
        <w:ilvl w:val="4"/>
        <w:numId w:val="1"/>
      </w:numPr>
      <w:autoSpaceDE w:val="0"/>
      <w:autoSpaceDN w:val="0"/>
      <w:adjustRightInd w:val="0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rsid w:val="00E731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731D1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731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731D1"/>
    <w:pPr>
      <w:keepNext/>
      <w:numPr>
        <w:ilvl w:val="8"/>
        <w:numId w:val="1"/>
      </w:numPr>
      <w:autoSpaceDE w:val="0"/>
      <w:autoSpaceDN w:val="0"/>
      <w:adjustRightInd w:val="0"/>
      <w:outlineLvl w:val="8"/>
    </w:pPr>
    <w:rPr>
      <w:rFonts w:ascii="Arial" w:hAnsi="Arial" w:cs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E731D1"/>
    <w:pPr>
      <w:tabs>
        <w:tab w:val="left" w:pos="360"/>
      </w:tabs>
      <w:ind w:left="720"/>
    </w:pPr>
    <w:rPr>
      <w:rFonts w:ascii="Arial" w:hAnsi="Arial" w:cs="Arial"/>
      <w:sz w:val="22"/>
    </w:rPr>
  </w:style>
  <w:style w:type="table" w:styleId="TableGrid">
    <w:name w:val="Table Grid"/>
    <w:basedOn w:val="TableNormal"/>
    <w:rsid w:val="008B58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rsid w:val="000737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737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3764"/>
  </w:style>
  <w:style w:type="paragraph" w:styleId="CommentSubject">
    <w:name w:val="annotation subject"/>
    <w:basedOn w:val="CommentText"/>
    <w:next w:val="CommentText"/>
    <w:link w:val="CommentSubjectChar"/>
    <w:rsid w:val="00073764"/>
    <w:rPr>
      <w:b/>
      <w:bCs/>
    </w:rPr>
  </w:style>
  <w:style w:type="character" w:customStyle="1" w:styleId="CommentSubjectChar">
    <w:name w:val="Comment Subject Char"/>
    <w:link w:val="CommentSubject"/>
    <w:rsid w:val="00073764"/>
    <w:rPr>
      <w:b/>
      <w:bCs/>
    </w:rPr>
  </w:style>
  <w:style w:type="paragraph" w:styleId="BalloonText">
    <w:name w:val="Balloon Text"/>
    <w:basedOn w:val="Normal"/>
    <w:link w:val="BalloonTextChar"/>
    <w:rsid w:val="00073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37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1B3F"/>
    <w:pPr>
      <w:ind w:left="720"/>
    </w:pPr>
  </w:style>
  <w:style w:type="paragraph" w:styleId="Header">
    <w:name w:val="header"/>
    <w:basedOn w:val="Normal"/>
    <w:link w:val="HeaderChar"/>
    <w:rsid w:val="00BE0B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E0B6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E0B6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E0B67"/>
    <w:rPr>
      <w:sz w:val="24"/>
      <w:szCs w:val="24"/>
    </w:rPr>
  </w:style>
  <w:style w:type="character" w:customStyle="1" w:styleId="Level4BodyChar">
    <w:name w:val="Level 4 Body Char"/>
    <w:link w:val="Level4Body"/>
    <w:rsid w:val="00677C6F"/>
    <w:rPr>
      <w:rFonts w:ascii="Arial" w:hAnsi="Arial"/>
    </w:rPr>
  </w:style>
  <w:style w:type="paragraph" w:customStyle="1" w:styleId="Level4Body">
    <w:name w:val="Level 4 Body"/>
    <w:basedOn w:val="Normal"/>
    <w:link w:val="Level4BodyChar"/>
    <w:rsid w:val="00677C6F"/>
    <w:pPr>
      <w:ind w:left="2160"/>
      <w:jc w:val="both"/>
    </w:pPr>
    <w:rPr>
      <w:rFonts w:ascii="Arial" w:hAnsi="Arial"/>
      <w:sz w:val="20"/>
      <w:szCs w:val="20"/>
    </w:rPr>
  </w:style>
  <w:style w:type="paragraph" w:customStyle="1" w:styleId="Default">
    <w:name w:val="Default"/>
    <w:rsid w:val="00953894"/>
    <w:pPr>
      <w:widowControl w:val="0"/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3894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93F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5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27E5B-FDB0-4622-9FE3-FF6DF854E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J</vt:lpstr>
    </vt:vector>
  </TitlesOfParts>
  <Company>Agency for Health Care Administration</Company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J</dc:title>
  <dc:creator>AHCA</dc:creator>
  <cp:lastModifiedBy>Clayton, Leann</cp:lastModifiedBy>
  <cp:revision>9</cp:revision>
  <cp:lastPrinted>2016-02-18T14:27:00Z</cp:lastPrinted>
  <dcterms:created xsi:type="dcterms:W3CDTF">2019-12-11T14:14:00Z</dcterms:created>
  <dcterms:modified xsi:type="dcterms:W3CDTF">2019-12-18T21:31:00Z</dcterms:modified>
</cp:coreProperties>
</file>