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D4C049" w14:textId="36208C42" w:rsidR="00A2049E" w:rsidRPr="00D8057F" w:rsidRDefault="00A2049E" w:rsidP="00B82859">
      <w:pPr>
        <w:spacing w:line="276" w:lineRule="auto"/>
        <w:jc w:val="left"/>
        <w:rPr>
          <w:b/>
          <w:u w:val="single"/>
        </w:rPr>
      </w:pPr>
    </w:p>
    <w:p w14:paraId="6D76B12F" w14:textId="3D459415" w:rsidR="00747524" w:rsidRDefault="42DC8800" w:rsidP="00B82859">
      <w:pPr>
        <w:rPr>
          <w:b/>
          <w:bCs/>
          <w:u w:val="single"/>
        </w:rPr>
      </w:pPr>
      <w:r w:rsidRPr="00D8057F">
        <w:rPr>
          <w:b/>
          <w:bCs/>
          <w:u w:val="single"/>
        </w:rPr>
        <w:t>Instructions to Respondents for the completion of Exhibit A-4:</w:t>
      </w:r>
    </w:p>
    <w:p w14:paraId="314EC2DF" w14:textId="77777777" w:rsidR="002168E6" w:rsidRPr="00D8057F" w:rsidRDefault="002168E6" w:rsidP="00B82859">
      <w:pPr>
        <w:rPr>
          <w:b/>
          <w:bCs/>
          <w:u w:val="single"/>
        </w:rPr>
      </w:pPr>
    </w:p>
    <w:p w14:paraId="6EDD1250" w14:textId="46F40C55" w:rsidR="00A74F57" w:rsidRDefault="6714070F" w:rsidP="00B82859">
      <w:r w:rsidRPr="00D8057F">
        <w:t xml:space="preserve">The Agency is seeking information to determine the ability of respondents to provide design, development and implementation (DDI), as well as subsequent, ongoing operations and maintenance services.  </w:t>
      </w:r>
    </w:p>
    <w:p w14:paraId="1B89F1AC" w14:textId="77777777" w:rsidR="00D62EDC" w:rsidRPr="00D8057F" w:rsidRDefault="00D62EDC" w:rsidP="00B82859"/>
    <w:p w14:paraId="64FECD8A" w14:textId="00C39F80" w:rsidR="00A74F57" w:rsidRDefault="16EF524B" w:rsidP="00B82859">
      <w:r w:rsidRPr="00D8057F">
        <w:t xml:space="preserve">All respondents to this solicitation shall utilize </w:t>
      </w:r>
      <w:r w:rsidRPr="00D8057F">
        <w:rPr>
          <w:b/>
          <w:bCs/>
        </w:rPr>
        <w:t>Exhibit A-4</w:t>
      </w:r>
      <w:r w:rsidRPr="00D8057F">
        <w:t>, Submission Requirements and Evaluation Criteria Components (Technical Response), for submission of its response and shall adhere to the instructions below for each Submission Requirement Component (SRC).</w:t>
      </w:r>
    </w:p>
    <w:p w14:paraId="6BCA93F7" w14:textId="77777777" w:rsidR="00D62EDC" w:rsidRPr="00D8057F" w:rsidRDefault="00D62EDC" w:rsidP="00B82859"/>
    <w:p w14:paraId="1E202610" w14:textId="07B81FEA" w:rsidR="00A74F57" w:rsidRDefault="00A74F57" w:rsidP="00B82859">
      <w:r w:rsidRPr="00D8057F">
        <w:t xml:space="preserve">Respondents </w:t>
      </w:r>
      <w:r w:rsidRPr="00D8057F">
        <w:rPr>
          <w:b/>
        </w:rPr>
        <w:t>shall not</w:t>
      </w:r>
      <w:r w:rsidRPr="00D8057F">
        <w:t xml:space="preserve"> include website links, embedded links and/or cross references between SRCs. </w:t>
      </w:r>
    </w:p>
    <w:p w14:paraId="3DAD16D8" w14:textId="77777777" w:rsidR="00D62EDC" w:rsidRPr="00D8057F" w:rsidRDefault="00D62EDC" w:rsidP="00B82859"/>
    <w:p w14:paraId="6E9AE541" w14:textId="054AA236" w:rsidR="00A74F57" w:rsidRDefault="00A74F57" w:rsidP="00B82859">
      <w:r w:rsidRPr="00D8057F">
        <w:t>Each SRC contains form fields</w:t>
      </w:r>
      <w:r w:rsidR="00553ECE" w:rsidRPr="00D8057F">
        <w:t xml:space="preserve">. </w:t>
      </w:r>
      <w:r w:rsidRPr="00D8057F">
        <w:t>Population of the form fields with text will allow the form field to expand and cross pages.</w:t>
      </w:r>
      <w:r w:rsidR="00553ECE" w:rsidRPr="00D8057F">
        <w:t xml:space="preserve"> </w:t>
      </w:r>
      <w:r w:rsidRPr="00D8057F">
        <w:t>There is no character limit.</w:t>
      </w:r>
      <w:r w:rsidR="00247D2F">
        <w:t xml:space="preserve"> Form fields do not permit</w:t>
      </w:r>
      <w:r w:rsidR="0076024B">
        <w:t xml:space="preserve"> text</w:t>
      </w:r>
      <w:r w:rsidR="00247D2F">
        <w:t xml:space="preserve"> formatting.</w:t>
      </w:r>
    </w:p>
    <w:p w14:paraId="23B504C5" w14:textId="77777777" w:rsidR="00D62EDC" w:rsidRPr="00D8057F" w:rsidRDefault="00D62EDC" w:rsidP="00B82859"/>
    <w:p w14:paraId="5D79B8B6" w14:textId="2135E6F1" w:rsidR="00A74F57" w:rsidRDefault="00A74F57" w:rsidP="00B82859">
      <w:r w:rsidRPr="00D8057F">
        <w:t>Attachments are acceptable for any SRC</w:t>
      </w:r>
      <w:r w:rsidR="00247D2F">
        <w:t>,</w:t>
      </w:r>
      <w:r w:rsidR="00C738B4" w:rsidRPr="00D8057F">
        <w:t xml:space="preserve"> except whe</w:t>
      </w:r>
      <w:r w:rsidR="00B73043" w:rsidRPr="00D8057F">
        <w:t>re limitations are noted in the SRC. The attachment</w:t>
      </w:r>
      <w:r w:rsidRPr="00D8057F">
        <w:t xml:space="preserve"> must be referenced in the form field for the respective SRC and located behind each respective SRC response. </w:t>
      </w:r>
      <w:r w:rsidR="00553ECE" w:rsidRPr="00D8057F">
        <w:t>R</w:t>
      </w:r>
      <w:r w:rsidRPr="00D8057F">
        <w:t>espondents shall name and label attachments to refer to respective SRCs by SRC identifier number.</w:t>
      </w:r>
    </w:p>
    <w:p w14:paraId="19EDC986" w14:textId="77777777" w:rsidR="00D62EDC" w:rsidRPr="00D8057F" w:rsidRDefault="00D62EDC" w:rsidP="00B82859"/>
    <w:p w14:paraId="768066E8" w14:textId="544874D8" w:rsidR="00A74F57" w:rsidRDefault="00A74F57" w:rsidP="00B82859">
      <w:r w:rsidRPr="00D8057F">
        <w:t>Agency evaluators will be instructed to evaluate the responses based on the narrative contained in the SRC form fields and the associated attachment(s), if applicable.</w:t>
      </w:r>
    </w:p>
    <w:p w14:paraId="7AB77149" w14:textId="77777777" w:rsidR="00D62EDC" w:rsidRPr="00D8057F" w:rsidRDefault="00D62EDC" w:rsidP="00B82859"/>
    <w:p w14:paraId="5DDAA98F" w14:textId="2B616762" w:rsidR="00A74F57" w:rsidRDefault="00A74F57" w:rsidP="00B82859">
      <w:r w:rsidRPr="00D8057F">
        <w:t xml:space="preserve">Each response will be independently evaluated and awarded points based on the criteria and points scale using the Standard Evaluation Criteria Scale below unless otherwise identified in each SRC contained within </w:t>
      </w:r>
      <w:r w:rsidRPr="00D8057F">
        <w:rPr>
          <w:b/>
        </w:rPr>
        <w:t>Exhibit A-4</w:t>
      </w:r>
      <w:r w:rsidRPr="00D8057F">
        <w:t>.</w:t>
      </w:r>
    </w:p>
    <w:p w14:paraId="52C7D7D1" w14:textId="77777777" w:rsidR="00D62EDC" w:rsidRPr="00D8057F" w:rsidRDefault="00D62EDC" w:rsidP="00B82859"/>
    <w:tbl>
      <w:tblPr>
        <w:tblW w:w="0" w:type="auto"/>
        <w:tblCellMar>
          <w:left w:w="0" w:type="dxa"/>
          <w:right w:w="0" w:type="dxa"/>
        </w:tblCellMar>
        <w:tblLook w:val="04A0" w:firstRow="1" w:lastRow="0" w:firstColumn="1" w:lastColumn="0" w:noHBand="0" w:noVBand="1"/>
      </w:tblPr>
      <w:tblGrid>
        <w:gridCol w:w="2153"/>
        <w:gridCol w:w="7122"/>
      </w:tblGrid>
      <w:tr w:rsidR="00A74F57" w:rsidRPr="00D8057F" w14:paraId="78BB96C5" w14:textId="77777777" w:rsidTr="00A67318">
        <w:trPr>
          <w:trHeight w:val="243"/>
        </w:trPr>
        <w:tc>
          <w:tcPr>
            <w:tcW w:w="9275" w:type="dxa"/>
            <w:gridSpan w:val="2"/>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72E5E629" w14:textId="77777777" w:rsidR="00A74F57" w:rsidRPr="00D8057F" w:rsidRDefault="00A74F57" w:rsidP="00B82859">
            <w:pPr>
              <w:jc w:val="center"/>
              <w:rPr>
                <w:rFonts w:eastAsiaTheme="minorHAnsi"/>
                <w:b/>
                <w:bCs/>
              </w:rPr>
            </w:pPr>
            <w:r w:rsidRPr="00D8057F">
              <w:rPr>
                <w:rFonts w:eastAsiaTheme="minorHAnsi"/>
                <w:b/>
                <w:bCs/>
              </w:rPr>
              <w:t>STANDARD EVALUATION CRITERIA SCALE</w:t>
            </w:r>
          </w:p>
        </w:tc>
      </w:tr>
      <w:tr w:rsidR="00A74F57" w:rsidRPr="00D8057F" w14:paraId="2EF92035" w14:textId="77777777" w:rsidTr="00A67318">
        <w:trPr>
          <w:trHeight w:val="255"/>
        </w:trPr>
        <w:tc>
          <w:tcPr>
            <w:tcW w:w="2153" w:type="dxa"/>
            <w:tcBorders>
              <w:top w:val="nil"/>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4F9408B7" w14:textId="77777777" w:rsidR="00A74F57" w:rsidRPr="002B4E71" w:rsidRDefault="00A74F57" w:rsidP="00B82859">
            <w:pPr>
              <w:jc w:val="center"/>
              <w:rPr>
                <w:rFonts w:eastAsiaTheme="minorHAnsi"/>
                <w:b/>
                <w:bCs/>
              </w:rPr>
            </w:pPr>
            <w:r w:rsidRPr="002B4E71">
              <w:rPr>
                <w:rFonts w:eastAsiaTheme="minorHAnsi"/>
                <w:b/>
                <w:bCs/>
              </w:rPr>
              <w:t>Point Score</w:t>
            </w:r>
          </w:p>
        </w:tc>
        <w:tc>
          <w:tcPr>
            <w:tcW w:w="7121" w:type="dxa"/>
            <w:tcBorders>
              <w:top w:val="nil"/>
              <w:left w:val="nil"/>
              <w:bottom w:val="single" w:sz="8" w:space="0" w:color="auto"/>
              <w:right w:val="single" w:sz="8" w:space="0" w:color="auto"/>
            </w:tcBorders>
            <w:shd w:val="clear" w:color="auto" w:fill="BFBFBF"/>
            <w:tcMar>
              <w:top w:w="0" w:type="dxa"/>
              <w:left w:w="108" w:type="dxa"/>
              <w:bottom w:w="0" w:type="dxa"/>
              <w:right w:w="108" w:type="dxa"/>
            </w:tcMar>
            <w:hideMark/>
          </w:tcPr>
          <w:p w14:paraId="7D1F25C6" w14:textId="77777777" w:rsidR="00A74F57" w:rsidRPr="00D8057F" w:rsidRDefault="00A74F57" w:rsidP="00B82859">
            <w:pPr>
              <w:jc w:val="center"/>
              <w:rPr>
                <w:rFonts w:eastAsiaTheme="minorHAnsi"/>
                <w:b/>
                <w:bCs/>
              </w:rPr>
            </w:pPr>
            <w:r w:rsidRPr="00D8057F">
              <w:rPr>
                <w:rFonts w:eastAsiaTheme="minorHAnsi"/>
                <w:b/>
                <w:bCs/>
              </w:rPr>
              <w:t>Evaluation</w:t>
            </w:r>
          </w:p>
        </w:tc>
      </w:tr>
      <w:tr w:rsidR="00A74F57" w:rsidRPr="00D8057F" w14:paraId="020C3595" w14:textId="77777777" w:rsidTr="00A67318">
        <w:trPr>
          <w:trHeight w:val="243"/>
        </w:trPr>
        <w:tc>
          <w:tcPr>
            <w:tcW w:w="21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554DB9" w14:textId="77777777" w:rsidR="00A74F57" w:rsidRPr="00D8057F" w:rsidRDefault="00A74F57" w:rsidP="00B82859">
            <w:pPr>
              <w:jc w:val="center"/>
              <w:rPr>
                <w:rFonts w:eastAsiaTheme="minorHAnsi"/>
                <w:bCs/>
              </w:rPr>
            </w:pPr>
            <w:r w:rsidRPr="00D8057F">
              <w:rPr>
                <w:rFonts w:eastAsiaTheme="minorHAnsi"/>
                <w:bCs/>
              </w:rPr>
              <w:t>0</w:t>
            </w:r>
          </w:p>
        </w:tc>
        <w:tc>
          <w:tcPr>
            <w:tcW w:w="7121" w:type="dxa"/>
            <w:tcBorders>
              <w:top w:val="nil"/>
              <w:left w:val="nil"/>
              <w:bottom w:val="single" w:sz="8" w:space="0" w:color="auto"/>
              <w:right w:val="single" w:sz="8" w:space="0" w:color="auto"/>
            </w:tcBorders>
            <w:tcMar>
              <w:top w:w="0" w:type="dxa"/>
              <w:left w:w="108" w:type="dxa"/>
              <w:bottom w:w="0" w:type="dxa"/>
              <w:right w:w="108" w:type="dxa"/>
            </w:tcMar>
            <w:hideMark/>
          </w:tcPr>
          <w:p w14:paraId="31937C16" w14:textId="77777777" w:rsidR="00A74F57" w:rsidRPr="00D8057F" w:rsidRDefault="00A74F57" w:rsidP="00B82859">
            <w:pPr>
              <w:jc w:val="left"/>
              <w:rPr>
                <w:rFonts w:eastAsiaTheme="minorHAnsi"/>
                <w:bCs/>
              </w:rPr>
            </w:pPr>
            <w:r w:rsidRPr="00D8057F">
              <w:rPr>
                <w:rFonts w:eastAsiaTheme="minorHAnsi"/>
                <w:bCs/>
              </w:rPr>
              <w:t>The component was not addressed.</w:t>
            </w:r>
          </w:p>
        </w:tc>
      </w:tr>
      <w:tr w:rsidR="00A74F57" w:rsidRPr="00D8057F" w14:paraId="1ACF5DE7" w14:textId="77777777" w:rsidTr="00A67318">
        <w:trPr>
          <w:trHeight w:val="243"/>
        </w:trPr>
        <w:tc>
          <w:tcPr>
            <w:tcW w:w="21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704396" w14:textId="77777777" w:rsidR="00A74F57" w:rsidRPr="00D8057F" w:rsidRDefault="00A74F57" w:rsidP="00B82859">
            <w:pPr>
              <w:jc w:val="center"/>
              <w:rPr>
                <w:rFonts w:eastAsiaTheme="minorHAnsi"/>
                <w:bCs/>
              </w:rPr>
            </w:pPr>
            <w:r w:rsidRPr="00D8057F">
              <w:rPr>
                <w:rFonts w:eastAsiaTheme="minorHAnsi"/>
                <w:bCs/>
              </w:rPr>
              <w:t>1</w:t>
            </w:r>
          </w:p>
        </w:tc>
        <w:tc>
          <w:tcPr>
            <w:tcW w:w="7121" w:type="dxa"/>
            <w:tcBorders>
              <w:top w:val="nil"/>
              <w:left w:val="nil"/>
              <w:bottom w:val="single" w:sz="8" w:space="0" w:color="auto"/>
              <w:right w:val="single" w:sz="8" w:space="0" w:color="auto"/>
            </w:tcBorders>
            <w:tcMar>
              <w:top w:w="0" w:type="dxa"/>
              <w:left w:w="108" w:type="dxa"/>
              <w:bottom w:w="0" w:type="dxa"/>
              <w:right w:w="108" w:type="dxa"/>
            </w:tcMar>
            <w:hideMark/>
          </w:tcPr>
          <w:p w14:paraId="52DD9CA6" w14:textId="77777777" w:rsidR="00A74F57" w:rsidRPr="00D8057F" w:rsidRDefault="00A74F57" w:rsidP="00B82859">
            <w:pPr>
              <w:jc w:val="left"/>
              <w:rPr>
                <w:rFonts w:eastAsiaTheme="minorHAnsi"/>
                <w:bCs/>
              </w:rPr>
            </w:pPr>
            <w:r w:rsidRPr="00D8057F">
              <w:rPr>
                <w:rFonts w:eastAsiaTheme="minorHAnsi"/>
                <w:bCs/>
              </w:rPr>
              <w:t>The component contained significant deficiencies.</w:t>
            </w:r>
          </w:p>
        </w:tc>
      </w:tr>
      <w:tr w:rsidR="00A74F57" w:rsidRPr="00D8057F" w14:paraId="65BBAC04" w14:textId="77777777" w:rsidTr="00A67318">
        <w:trPr>
          <w:trHeight w:val="255"/>
        </w:trPr>
        <w:tc>
          <w:tcPr>
            <w:tcW w:w="21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523957" w14:textId="77777777" w:rsidR="00A74F57" w:rsidRPr="00D8057F" w:rsidRDefault="00A74F57" w:rsidP="00B82859">
            <w:pPr>
              <w:jc w:val="center"/>
              <w:rPr>
                <w:rFonts w:eastAsiaTheme="minorHAnsi"/>
                <w:bCs/>
              </w:rPr>
            </w:pPr>
            <w:r w:rsidRPr="00D8057F">
              <w:rPr>
                <w:rFonts w:eastAsiaTheme="minorHAnsi"/>
                <w:bCs/>
              </w:rPr>
              <w:t>2</w:t>
            </w:r>
          </w:p>
        </w:tc>
        <w:tc>
          <w:tcPr>
            <w:tcW w:w="7121" w:type="dxa"/>
            <w:tcBorders>
              <w:top w:val="nil"/>
              <w:left w:val="nil"/>
              <w:bottom w:val="single" w:sz="8" w:space="0" w:color="auto"/>
              <w:right w:val="single" w:sz="8" w:space="0" w:color="auto"/>
            </w:tcBorders>
            <w:tcMar>
              <w:top w:w="0" w:type="dxa"/>
              <w:left w:w="108" w:type="dxa"/>
              <w:bottom w:w="0" w:type="dxa"/>
              <w:right w:w="108" w:type="dxa"/>
            </w:tcMar>
            <w:hideMark/>
          </w:tcPr>
          <w:p w14:paraId="0D6E90F4" w14:textId="77777777" w:rsidR="00A74F57" w:rsidRPr="00D8057F" w:rsidRDefault="00A74F57" w:rsidP="00B82859">
            <w:pPr>
              <w:jc w:val="left"/>
              <w:rPr>
                <w:rFonts w:eastAsiaTheme="minorHAnsi"/>
                <w:bCs/>
              </w:rPr>
            </w:pPr>
            <w:r w:rsidRPr="00D8057F">
              <w:rPr>
                <w:rFonts w:eastAsiaTheme="minorHAnsi"/>
                <w:bCs/>
              </w:rPr>
              <w:t>The component is below average.</w:t>
            </w:r>
          </w:p>
        </w:tc>
      </w:tr>
      <w:tr w:rsidR="00A74F57" w:rsidRPr="00D8057F" w14:paraId="776080DE" w14:textId="77777777" w:rsidTr="00A67318">
        <w:trPr>
          <w:trHeight w:val="243"/>
        </w:trPr>
        <w:tc>
          <w:tcPr>
            <w:tcW w:w="21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C30B50" w14:textId="77777777" w:rsidR="00A74F57" w:rsidRPr="00D8057F" w:rsidRDefault="00A74F57" w:rsidP="00B82859">
            <w:pPr>
              <w:jc w:val="center"/>
              <w:rPr>
                <w:rFonts w:eastAsiaTheme="minorHAnsi"/>
                <w:bCs/>
              </w:rPr>
            </w:pPr>
            <w:r w:rsidRPr="00D8057F">
              <w:rPr>
                <w:rFonts w:eastAsiaTheme="minorHAnsi"/>
                <w:bCs/>
              </w:rPr>
              <w:t>3</w:t>
            </w:r>
          </w:p>
        </w:tc>
        <w:tc>
          <w:tcPr>
            <w:tcW w:w="7121" w:type="dxa"/>
            <w:tcBorders>
              <w:top w:val="nil"/>
              <w:left w:val="nil"/>
              <w:bottom w:val="single" w:sz="8" w:space="0" w:color="auto"/>
              <w:right w:val="single" w:sz="8" w:space="0" w:color="auto"/>
            </w:tcBorders>
            <w:tcMar>
              <w:top w:w="0" w:type="dxa"/>
              <w:left w:w="108" w:type="dxa"/>
              <w:bottom w:w="0" w:type="dxa"/>
              <w:right w:w="108" w:type="dxa"/>
            </w:tcMar>
            <w:hideMark/>
          </w:tcPr>
          <w:p w14:paraId="3495F18D" w14:textId="77777777" w:rsidR="00A74F57" w:rsidRPr="00D8057F" w:rsidRDefault="00A74F57" w:rsidP="00B82859">
            <w:pPr>
              <w:jc w:val="left"/>
              <w:rPr>
                <w:rFonts w:eastAsiaTheme="minorHAnsi"/>
                <w:bCs/>
              </w:rPr>
            </w:pPr>
            <w:r w:rsidRPr="00D8057F">
              <w:rPr>
                <w:rFonts w:eastAsiaTheme="minorHAnsi"/>
                <w:bCs/>
              </w:rPr>
              <w:t>The component is average.</w:t>
            </w:r>
          </w:p>
        </w:tc>
      </w:tr>
      <w:tr w:rsidR="00A74F57" w:rsidRPr="00D8057F" w14:paraId="3DF41030" w14:textId="77777777" w:rsidTr="00A67318">
        <w:trPr>
          <w:trHeight w:val="243"/>
        </w:trPr>
        <w:tc>
          <w:tcPr>
            <w:tcW w:w="21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3CABE6" w14:textId="77777777" w:rsidR="00A74F57" w:rsidRPr="00D8057F" w:rsidRDefault="00A74F57" w:rsidP="00B82859">
            <w:pPr>
              <w:jc w:val="center"/>
              <w:rPr>
                <w:rFonts w:eastAsiaTheme="minorHAnsi"/>
                <w:bCs/>
              </w:rPr>
            </w:pPr>
            <w:r w:rsidRPr="00D8057F">
              <w:rPr>
                <w:rFonts w:eastAsiaTheme="minorHAnsi"/>
                <w:bCs/>
              </w:rPr>
              <w:t>4</w:t>
            </w:r>
          </w:p>
        </w:tc>
        <w:tc>
          <w:tcPr>
            <w:tcW w:w="7121" w:type="dxa"/>
            <w:tcBorders>
              <w:top w:val="nil"/>
              <w:left w:val="nil"/>
              <w:bottom w:val="single" w:sz="8" w:space="0" w:color="auto"/>
              <w:right w:val="single" w:sz="8" w:space="0" w:color="auto"/>
            </w:tcBorders>
            <w:tcMar>
              <w:top w:w="0" w:type="dxa"/>
              <w:left w:w="108" w:type="dxa"/>
              <w:bottom w:w="0" w:type="dxa"/>
              <w:right w:w="108" w:type="dxa"/>
            </w:tcMar>
            <w:hideMark/>
          </w:tcPr>
          <w:p w14:paraId="4E9B7C15" w14:textId="77777777" w:rsidR="00A74F57" w:rsidRPr="00D8057F" w:rsidRDefault="00A74F57" w:rsidP="00B82859">
            <w:pPr>
              <w:jc w:val="left"/>
              <w:rPr>
                <w:rFonts w:eastAsiaTheme="minorHAnsi"/>
                <w:bCs/>
              </w:rPr>
            </w:pPr>
            <w:r w:rsidRPr="00D8057F">
              <w:rPr>
                <w:rFonts w:eastAsiaTheme="minorHAnsi"/>
                <w:bCs/>
              </w:rPr>
              <w:t>The component is above average.</w:t>
            </w:r>
          </w:p>
        </w:tc>
      </w:tr>
      <w:tr w:rsidR="00A74F57" w:rsidRPr="00D8057F" w14:paraId="1896F1B9" w14:textId="77777777" w:rsidTr="00A67318">
        <w:trPr>
          <w:trHeight w:val="243"/>
        </w:trPr>
        <w:tc>
          <w:tcPr>
            <w:tcW w:w="21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1DE41E" w14:textId="77777777" w:rsidR="00A74F57" w:rsidRPr="00D8057F" w:rsidRDefault="00A74F57" w:rsidP="00B82859">
            <w:pPr>
              <w:jc w:val="center"/>
              <w:rPr>
                <w:rFonts w:eastAsiaTheme="minorHAnsi"/>
                <w:bCs/>
              </w:rPr>
            </w:pPr>
            <w:r w:rsidRPr="00D8057F">
              <w:rPr>
                <w:rFonts w:eastAsiaTheme="minorHAnsi"/>
                <w:bCs/>
              </w:rPr>
              <w:t>5</w:t>
            </w:r>
          </w:p>
        </w:tc>
        <w:tc>
          <w:tcPr>
            <w:tcW w:w="7121" w:type="dxa"/>
            <w:tcBorders>
              <w:top w:val="nil"/>
              <w:left w:val="nil"/>
              <w:bottom w:val="single" w:sz="8" w:space="0" w:color="auto"/>
              <w:right w:val="single" w:sz="8" w:space="0" w:color="auto"/>
            </w:tcBorders>
            <w:tcMar>
              <w:top w:w="0" w:type="dxa"/>
              <w:left w:w="108" w:type="dxa"/>
              <w:bottom w:w="0" w:type="dxa"/>
              <w:right w:w="108" w:type="dxa"/>
            </w:tcMar>
            <w:hideMark/>
          </w:tcPr>
          <w:p w14:paraId="30C53535" w14:textId="77777777" w:rsidR="00A74F57" w:rsidRPr="00D8057F" w:rsidRDefault="00A74F57" w:rsidP="00B82859">
            <w:pPr>
              <w:jc w:val="left"/>
              <w:rPr>
                <w:rFonts w:eastAsiaTheme="minorHAnsi"/>
                <w:bCs/>
              </w:rPr>
            </w:pPr>
            <w:r w:rsidRPr="00D8057F">
              <w:rPr>
                <w:rFonts w:eastAsiaTheme="minorHAnsi"/>
                <w:bCs/>
              </w:rPr>
              <w:t>The component is excellent.</w:t>
            </w:r>
          </w:p>
        </w:tc>
      </w:tr>
    </w:tbl>
    <w:p w14:paraId="73E4E6E4" w14:textId="77777777" w:rsidR="00D34943" w:rsidRPr="00D8057F" w:rsidRDefault="00D34943" w:rsidP="00B82859"/>
    <w:p w14:paraId="175F7C90" w14:textId="2BC7A486" w:rsidR="00577529" w:rsidRPr="00D8057F" w:rsidRDefault="00A74F57" w:rsidP="00B82859">
      <w:r w:rsidRPr="00D8057F">
        <w:t xml:space="preserve">The SRCs in </w:t>
      </w:r>
      <w:r w:rsidRPr="00D8057F">
        <w:rPr>
          <w:b/>
        </w:rPr>
        <w:t>Exhibit A-4</w:t>
      </w:r>
      <w:r w:rsidRPr="00D8057F">
        <w:t xml:space="preserve"> may not be retyped and/or modified and must be submitted in the original format</w:t>
      </w:r>
      <w:r w:rsidR="00553ECE" w:rsidRPr="00D8057F">
        <w:t xml:space="preserve">. </w:t>
      </w:r>
    </w:p>
    <w:p w14:paraId="24FF62D4" w14:textId="77777777" w:rsidR="00577529" w:rsidRPr="00D8057F" w:rsidRDefault="00577529" w:rsidP="00B82859"/>
    <w:p w14:paraId="7DD18CE4" w14:textId="77777777" w:rsidR="00577529" w:rsidRPr="00D8057F" w:rsidRDefault="00577529" w:rsidP="00B82859">
      <w:r w:rsidRPr="00D8057F">
        <w:t xml:space="preserve">Failure to submit, </w:t>
      </w:r>
      <w:r w:rsidRPr="00D8057F">
        <w:rPr>
          <w:b/>
        </w:rPr>
        <w:t>Exhibit A-4</w:t>
      </w:r>
      <w:r w:rsidRPr="00D8057F">
        <w:t>, may result in the rejection of response.</w:t>
      </w:r>
    </w:p>
    <w:p w14:paraId="7F31B0C9" w14:textId="77777777" w:rsidR="00577529" w:rsidRPr="00D8057F" w:rsidRDefault="00577529" w:rsidP="00B82859">
      <w:pPr>
        <w:rPr>
          <w:b/>
        </w:rPr>
      </w:pPr>
    </w:p>
    <w:p w14:paraId="025CDD7D" w14:textId="526EC969" w:rsidR="00D34943" w:rsidRPr="00D8057F" w:rsidRDefault="00A74F57" w:rsidP="00B82859">
      <w:r w:rsidRPr="00D8057F">
        <w:rPr>
          <w:b/>
        </w:rPr>
        <w:t>Exhibit A-4</w:t>
      </w:r>
      <w:r w:rsidRPr="00D8057F">
        <w:t xml:space="preserve"> is available for respondents to download at: </w:t>
      </w:r>
      <w:hyperlink r:id="rId12" w:history="1">
        <w:r w:rsidRPr="00D8057F">
          <w:rPr>
            <w:rStyle w:val="Hyperlink"/>
            <w:rFonts w:cs="Arial"/>
          </w:rPr>
          <w:t>http://ahca.myflorida.com/procurements/index.shtml</w:t>
        </w:r>
      </w:hyperlink>
      <w:r w:rsidRPr="00D8057F">
        <w:t>.</w:t>
      </w:r>
    </w:p>
    <w:p w14:paraId="36254138" w14:textId="6D557455" w:rsidR="00A74F57" w:rsidRPr="00D8057F" w:rsidRDefault="00A74F57" w:rsidP="00B82859">
      <w:r w:rsidRPr="00D8057F">
        <w:rPr>
          <w:b/>
          <w:sz w:val="28"/>
        </w:rPr>
        <w:br w:type="page"/>
      </w:r>
    </w:p>
    <w:p w14:paraId="10A4AD22" w14:textId="4E1A6F09" w:rsidR="00747524" w:rsidRPr="00D8057F" w:rsidRDefault="00747524" w:rsidP="00B82859">
      <w:pPr>
        <w:rPr>
          <w:b/>
          <w:sz w:val="28"/>
        </w:rPr>
      </w:pPr>
      <w:r w:rsidRPr="00D8057F">
        <w:rPr>
          <w:b/>
          <w:sz w:val="28"/>
        </w:rPr>
        <w:lastRenderedPageBreak/>
        <w:t>Respondent Name:</w:t>
      </w:r>
      <w:r w:rsidRPr="00D8057F">
        <w:rPr>
          <w:bCs/>
          <w:color w:val="000000"/>
          <w:sz w:val="28"/>
        </w:rPr>
        <w:t xml:space="preserve">  </w:t>
      </w:r>
      <w:r w:rsidR="00486032">
        <w:rPr>
          <w:sz w:val="28"/>
        </w:rPr>
        <w:fldChar w:fldCharType="begin">
          <w:ffData>
            <w:name w:val="Text2"/>
            <w:enabled/>
            <w:calcOnExit w:val="0"/>
            <w:textInput/>
          </w:ffData>
        </w:fldChar>
      </w:r>
      <w:bookmarkStart w:id="0" w:name="Text2"/>
      <w:r w:rsidR="00486032">
        <w:rPr>
          <w:sz w:val="28"/>
        </w:rPr>
        <w:instrText xml:space="preserve"> FORMTEXT </w:instrText>
      </w:r>
      <w:r w:rsidR="00486032">
        <w:rPr>
          <w:sz w:val="28"/>
        </w:rPr>
      </w:r>
      <w:r w:rsidR="00486032">
        <w:rPr>
          <w:sz w:val="28"/>
        </w:rPr>
        <w:fldChar w:fldCharType="separate"/>
      </w:r>
      <w:r w:rsidR="00486032">
        <w:rPr>
          <w:sz w:val="28"/>
        </w:rPr>
        <w:t> </w:t>
      </w:r>
      <w:r w:rsidR="00486032">
        <w:rPr>
          <w:sz w:val="28"/>
        </w:rPr>
        <w:t> </w:t>
      </w:r>
      <w:r w:rsidR="00486032">
        <w:rPr>
          <w:sz w:val="28"/>
        </w:rPr>
        <w:t> </w:t>
      </w:r>
      <w:r w:rsidR="00486032">
        <w:rPr>
          <w:sz w:val="28"/>
        </w:rPr>
        <w:t> </w:t>
      </w:r>
      <w:r w:rsidR="00486032">
        <w:rPr>
          <w:sz w:val="28"/>
        </w:rPr>
        <w:t> </w:t>
      </w:r>
      <w:r w:rsidR="00486032">
        <w:rPr>
          <w:sz w:val="28"/>
        </w:rPr>
        <w:fldChar w:fldCharType="end"/>
      </w:r>
      <w:bookmarkEnd w:id="0"/>
    </w:p>
    <w:p w14:paraId="281F0F17" w14:textId="77777777" w:rsidR="00D8057F" w:rsidRPr="00D8057F" w:rsidRDefault="00D8057F" w:rsidP="00B82859">
      <w:pPr>
        <w:pStyle w:val="Heading1"/>
        <w:spacing w:after="0"/>
        <w:rPr>
          <w:iCs/>
        </w:rPr>
      </w:pPr>
      <w:bookmarkStart w:id="1" w:name="_Ref536017214"/>
    </w:p>
    <w:p w14:paraId="4B295D70" w14:textId="58E2A7DF" w:rsidR="00747524" w:rsidRDefault="0074106A" w:rsidP="00B82859">
      <w:pPr>
        <w:pStyle w:val="Heading1"/>
        <w:spacing w:after="0"/>
      </w:pPr>
      <w:r w:rsidRPr="00D8057F">
        <w:rPr>
          <w:iCs/>
        </w:rPr>
        <w:t xml:space="preserve">SRC# </w:t>
      </w:r>
      <w:r w:rsidRPr="00D8057F">
        <w:rPr>
          <w:iCs/>
        </w:rPr>
        <w:fldChar w:fldCharType="begin"/>
      </w:r>
      <w:r w:rsidRPr="00D8057F">
        <w:rPr>
          <w:iCs/>
        </w:rPr>
        <w:instrText xml:space="preserve"> SEQ SRC#_ \* ARABIC </w:instrText>
      </w:r>
      <w:r w:rsidRPr="00D8057F">
        <w:rPr>
          <w:iCs/>
        </w:rPr>
        <w:fldChar w:fldCharType="separate"/>
      </w:r>
      <w:r w:rsidR="00A20465">
        <w:rPr>
          <w:iCs/>
          <w:noProof/>
        </w:rPr>
        <w:t>1</w:t>
      </w:r>
      <w:r w:rsidRPr="00D8057F">
        <w:fldChar w:fldCharType="end"/>
      </w:r>
      <w:bookmarkEnd w:id="1"/>
      <w:r w:rsidR="00747524" w:rsidRPr="00D8057F">
        <w:t xml:space="preserve">: </w:t>
      </w:r>
      <w:bookmarkStart w:id="2" w:name="_Ref536017381"/>
      <w:r w:rsidR="00747524" w:rsidRPr="00D8057F">
        <w:t>Table of Contents</w:t>
      </w:r>
      <w:bookmarkEnd w:id="2"/>
    </w:p>
    <w:p w14:paraId="26A7BC5C" w14:textId="77777777" w:rsidR="00BA3D78" w:rsidRPr="00BA3D78" w:rsidRDefault="00BA3D78" w:rsidP="00BA3D78"/>
    <w:p w14:paraId="0CF2812F" w14:textId="390A6C18" w:rsidR="00747524" w:rsidRPr="00D8057F" w:rsidRDefault="00747524" w:rsidP="00B82859">
      <w:r w:rsidRPr="00D8057F">
        <w:t xml:space="preserve">The Respondent shall include a Table of Contents in its </w:t>
      </w:r>
      <w:r w:rsidR="00FB0423">
        <w:t>r</w:t>
      </w:r>
      <w:r w:rsidRPr="00D8057F">
        <w:t xml:space="preserve">esponse. The Table of Contents shall contain </w:t>
      </w:r>
      <w:r w:rsidR="00FB0423">
        <w:t>s</w:t>
      </w:r>
      <w:r w:rsidRPr="00D8057F">
        <w:t>ection headings and subheadings along with corresponding page numbers.</w:t>
      </w:r>
      <w:r w:rsidR="00607B4E">
        <w:t xml:space="preserve">  This shall be provided as an attachment.</w:t>
      </w:r>
    </w:p>
    <w:p w14:paraId="413BEF72" w14:textId="77777777" w:rsidR="00B82859" w:rsidRPr="00D8057F" w:rsidRDefault="00B82859" w:rsidP="00B82859">
      <w:pPr>
        <w:rPr>
          <w:b/>
        </w:rPr>
      </w:pPr>
    </w:p>
    <w:p w14:paraId="4E52A657" w14:textId="75FE8B89" w:rsidR="00747524" w:rsidRPr="00D8057F" w:rsidRDefault="00747524" w:rsidP="00B82859">
      <w:pPr>
        <w:rPr>
          <w:b/>
        </w:rPr>
      </w:pPr>
      <w:r w:rsidRPr="00D8057F">
        <w:rPr>
          <w:b/>
        </w:rPr>
        <w:t>Score: No points will be awarded for the Table of Contents.</w:t>
      </w:r>
    </w:p>
    <w:p w14:paraId="3569055F" w14:textId="6681A81E" w:rsidR="00B82859" w:rsidRDefault="00B82859" w:rsidP="00B82859">
      <w:pPr>
        <w:rPr>
          <w:b/>
        </w:rPr>
      </w:pPr>
    </w:p>
    <w:p w14:paraId="171B7280" w14:textId="77777777" w:rsidR="005D592C" w:rsidRPr="00D8057F" w:rsidRDefault="005D592C" w:rsidP="00B82859">
      <w:pPr>
        <w:rPr>
          <w:b/>
        </w:rPr>
      </w:pPr>
    </w:p>
    <w:p w14:paraId="53C42F45" w14:textId="518DF84B" w:rsidR="00747524" w:rsidRDefault="00CA5096" w:rsidP="00B82859">
      <w:pPr>
        <w:pStyle w:val="Heading1"/>
        <w:spacing w:after="0"/>
      </w:pPr>
      <w:bookmarkStart w:id="3" w:name="_Ref536017208"/>
      <w:r w:rsidRPr="00D8057F">
        <w:t>SRC#</w:t>
      </w:r>
      <w:r w:rsidR="00747524" w:rsidRPr="00D8057F">
        <w:t xml:space="preserve"> </w:t>
      </w:r>
      <w:r w:rsidR="0074106A" w:rsidRPr="00D8057F">
        <w:rPr>
          <w:iCs/>
        </w:rPr>
        <w:fldChar w:fldCharType="begin"/>
      </w:r>
      <w:r w:rsidR="0074106A" w:rsidRPr="00D8057F">
        <w:rPr>
          <w:iCs/>
        </w:rPr>
        <w:instrText xml:space="preserve"> SEQ SRC#_ \* ARABIC </w:instrText>
      </w:r>
      <w:r w:rsidR="0074106A" w:rsidRPr="00D8057F">
        <w:rPr>
          <w:iCs/>
        </w:rPr>
        <w:fldChar w:fldCharType="separate"/>
      </w:r>
      <w:r w:rsidR="00A20465">
        <w:rPr>
          <w:iCs/>
          <w:noProof/>
        </w:rPr>
        <w:t>2</w:t>
      </w:r>
      <w:r w:rsidR="0074106A" w:rsidRPr="00D8057F">
        <w:fldChar w:fldCharType="end"/>
      </w:r>
      <w:bookmarkEnd w:id="3"/>
      <w:r w:rsidR="00747524" w:rsidRPr="00D8057F">
        <w:t xml:space="preserve">: </w:t>
      </w:r>
      <w:bookmarkStart w:id="4" w:name="_Ref536017385"/>
      <w:r w:rsidR="00747524" w:rsidRPr="00D8057F">
        <w:t>Executive Summary</w:t>
      </w:r>
      <w:bookmarkEnd w:id="4"/>
    </w:p>
    <w:p w14:paraId="2095D74B" w14:textId="77777777" w:rsidR="00BA3D78" w:rsidRPr="00BA3D78" w:rsidRDefault="00BA3D78" w:rsidP="00BA3D78"/>
    <w:p w14:paraId="13748A8E" w14:textId="6820DB49" w:rsidR="00747524" w:rsidRPr="00D8057F" w:rsidRDefault="00747524" w:rsidP="00B82859">
      <w:r w:rsidRPr="00D8057F">
        <w:t xml:space="preserve">The Respondent shall include an executive summary </w:t>
      </w:r>
      <w:r w:rsidR="008D3011" w:rsidRPr="00D8057F">
        <w:t>which</w:t>
      </w:r>
      <w:r w:rsidRPr="00D8057F">
        <w:t xml:space="preserve"> demonstrates the Respondent’s overall understanding of the Scope of Services and describes the prominent features of the Respondent’s Technical Proposal. </w:t>
      </w:r>
    </w:p>
    <w:p w14:paraId="0C70F4D5" w14:textId="77777777" w:rsidR="00B82859" w:rsidRPr="00D8057F" w:rsidRDefault="00B82859" w:rsidP="00B82859">
      <w:pPr>
        <w:rPr>
          <w:b/>
        </w:rPr>
      </w:pPr>
    </w:p>
    <w:p w14:paraId="78F42CF1" w14:textId="42FD59F5" w:rsidR="00747524" w:rsidRPr="00D8057F" w:rsidRDefault="00747524" w:rsidP="00B82859">
      <w:pPr>
        <w:rPr>
          <w:b/>
        </w:rPr>
      </w:pPr>
      <w:r w:rsidRPr="00D8057F">
        <w:rPr>
          <w:b/>
        </w:rPr>
        <w:t>Score: No points will be awarded for the Executive Summary.</w:t>
      </w:r>
    </w:p>
    <w:p w14:paraId="328C5914" w14:textId="77777777" w:rsidR="00B82859" w:rsidRPr="00D8057F" w:rsidRDefault="00B82859" w:rsidP="00B82859">
      <w:pPr>
        <w:rPr>
          <w:b/>
        </w:rPr>
      </w:pPr>
    </w:p>
    <w:p w14:paraId="4A6D2511" w14:textId="353172B8" w:rsidR="00747524" w:rsidRDefault="00747524" w:rsidP="00B82859">
      <w:pPr>
        <w:rPr>
          <w:b/>
        </w:rPr>
      </w:pPr>
      <w:r w:rsidRPr="00D8057F">
        <w:rPr>
          <w:b/>
        </w:rPr>
        <w:t>Response:</w:t>
      </w:r>
    </w:p>
    <w:p w14:paraId="450AD63C" w14:textId="77777777" w:rsidR="00F351F1" w:rsidRPr="00D8057F" w:rsidRDefault="00F351F1" w:rsidP="00B82859">
      <w:pPr>
        <w:rPr>
          <w:b/>
        </w:rPr>
      </w:pPr>
    </w:p>
    <w:p w14:paraId="5833DF68" w14:textId="69D16BC6" w:rsidR="00747524" w:rsidRDefault="00747524" w:rsidP="00B82859">
      <w:r w:rsidRPr="00D8057F">
        <w:fldChar w:fldCharType="begin">
          <w:ffData>
            <w:name w:val="Text1"/>
            <w:enabled/>
            <w:calcOnExit w:val="0"/>
            <w:textInput/>
          </w:ffData>
        </w:fldChar>
      </w:r>
      <w:bookmarkStart w:id="5" w:name="Text1"/>
      <w:r w:rsidRPr="00D8057F">
        <w:instrText xml:space="preserve"> FORMTEXT </w:instrText>
      </w:r>
      <w:r w:rsidRPr="00D8057F">
        <w:fldChar w:fldCharType="separate"/>
      </w:r>
      <w:bookmarkStart w:id="6" w:name="_GoBack"/>
      <w:r w:rsidR="008425F1" w:rsidRPr="00D8057F">
        <w:rPr>
          <w:noProof/>
        </w:rPr>
        <w:t> </w:t>
      </w:r>
      <w:r w:rsidR="008425F1" w:rsidRPr="00D8057F">
        <w:rPr>
          <w:noProof/>
        </w:rPr>
        <w:t> </w:t>
      </w:r>
      <w:r w:rsidR="008425F1" w:rsidRPr="00D8057F">
        <w:rPr>
          <w:noProof/>
        </w:rPr>
        <w:t> </w:t>
      </w:r>
      <w:r w:rsidR="008425F1" w:rsidRPr="00D8057F">
        <w:rPr>
          <w:noProof/>
        </w:rPr>
        <w:t> </w:t>
      </w:r>
      <w:r w:rsidR="008425F1" w:rsidRPr="00D8057F">
        <w:rPr>
          <w:noProof/>
        </w:rPr>
        <w:t> </w:t>
      </w:r>
      <w:bookmarkEnd w:id="6"/>
      <w:r w:rsidRPr="00D8057F">
        <w:fldChar w:fldCharType="end"/>
      </w:r>
      <w:bookmarkEnd w:id="5"/>
    </w:p>
    <w:p w14:paraId="22206765" w14:textId="0CA98432" w:rsidR="005D592C" w:rsidRDefault="005D592C" w:rsidP="00B82859"/>
    <w:p w14:paraId="5E413752" w14:textId="0CDC35A6" w:rsidR="005D592C" w:rsidRPr="005D592C" w:rsidRDefault="005D592C" w:rsidP="005D592C">
      <w:pPr>
        <w:jc w:val="center"/>
        <w:rPr>
          <w:b/>
        </w:rPr>
      </w:pPr>
      <w:r w:rsidRPr="005D592C">
        <w:rPr>
          <w:b/>
        </w:rPr>
        <w:t>REMAINDER OF PAGE INTENTIONALLY LEFT BLANK</w:t>
      </w:r>
    </w:p>
    <w:p w14:paraId="58F807C8" w14:textId="77777777" w:rsidR="00F43384" w:rsidRPr="00D8057F" w:rsidRDefault="00F43384" w:rsidP="00B82859">
      <w:pPr>
        <w:spacing w:line="276" w:lineRule="auto"/>
        <w:jc w:val="left"/>
        <w:rPr>
          <w:rFonts w:eastAsia="MS Mincho"/>
          <w:b/>
          <w:sz w:val="28"/>
          <w:szCs w:val="28"/>
          <w:u w:val="single"/>
        </w:rPr>
      </w:pPr>
      <w:r w:rsidRPr="00D8057F">
        <w:br w:type="page"/>
      </w:r>
    </w:p>
    <w:p w14:paraId="6CB6393A" w14:textId="0525B125" w:rsidR="00747524" w:rsidRPr="00D8057F" w:rsidRDefault="00CA5096" w:rsidP="00B82859">
      <w:pPr>
        <w:pStyle w:val="Heading1"/>
        <w:spacing w:after="0"/>
      </w:pPr>
      <w:bookmarkStart w:id="7" w:name="_Ref536017203"/>
      <w:r w:rsidRPr="00D8057F">
        <w:lastRenderedPageBreak/>
        <w:t>SRC#</w:t>
      </w:r>
      <w:r w:rsidR="00747524" w:rsidRPr="00D8057F">
        <w:t xml:space="preserve"> </w:t>
      </w:r>
      <w:r w:rsidR="0074106A" w:rsidRPr="00D8057F">
        <w:rPr>
          <w:iCs/>
        </w:rPr>
        <w:fldChar w:fldCharType="begin"/>
      </w:r>
      <w:r w:rsidR="0074106A" w:rsidRPr="00D8057F">
        <w:rPr>
          <w:iCs/>
        </w:rPr>
        <w:instrText xml:space="preserve"> SEQ SRC#_ \* ARABIC </w:instrText>
      </w:r>
      <w:r w:rsidR="0074106A" w:rsidRPr="00D8057F">
        <w:rPr>
          <w:iCs/>
        </w:rPr>
        <w:fldChar w:fldCharType="separate"/>
      </w:r>
      <w:r w:rsidR="00A20465">
        <w:rPr>
          <w:iCs/>
          <w:noProof/>
        </w:rPr>
        <w:t>3</w:t>
      </w:r>
      <w:r w:rsidR="0074106A" w:rsidRPr="00D8057F">
        <w:fldChar w:fldCharType="end"/>
      </w:r>
      <w:bookmarkEnd w:id="7"/>
      <w:r w:rsidR="00747524" w:rsidRPr="00D8057F">
        <w:t xml:space="preserve">: </w:t>
      </w:r>
      <w:bookmarkStart w:id="8" w:name="_Ref536017389"/>
      <w:r w:rsidRPr="00D8057F">
        <w:t>Organizational and Structure History</w:t>
      </w:r>
      <w:bookmarkEnd w:id="8"/>
    </w:p>
    <w:p w14:paraId="79FC7C3C" w14:textId="77777777" w:rsidR="00D8057F" w:rsidRPr="00D8057F" w:rsidRDefault="00D8057F" w:rsidP="00D8057F"/>
    <w:p w14:paraId="1266B433" w14:textId="5FE1B753" w:rsidR="00747524" w:rsidRDefault="00747524" w:rsidP="00B82859">
      <w:r w:rsidRPr="00D8057F">
        <w:t xml:space="preserve">The Respondent shall </w:t>
      </w:r>
      <w:r w:rsidRPr="00D8057F">
        <w:rPr>
          <w:color w:val="000000"/>
        </w:rPr>
        <w:t xml:space="preserve">demonstrate its capability to provide the services described in this solicitation by describing its organizational structure and </w:t>
      </w:r>
      <w:r w:rsidR="002E7067" w:rsidRPr="00D8057F">
        <w:rPr>
          <w:color w:val="000000"/>
        </w:rPr>
        <w:t>experience</w:t>
      </w:r>
      <w:r w:rsidRPr="00D8057F">
        <w:t xml:space="preserve">. For </w:t>
      </w:r>
      <w:r w:rsidR="00FB0423">
        <w:t>r</w:t>
      </w:r>
      <w:r w:rsidRPr="00D8057F">
        <w:t>esponses including a subcontractor, the same descriptions of organizational structure and history shall be provided, including the organization structure connecting the Respondent and the subcontractor. At a minimum, the description shall include:</w:t>
      </w:r>
    </w:p>
    <w:p w14:paraId="76964B50" w14:textId="77777777" w:rsidR="00BA3D78" w:rsidRPr="00D8057F" w:rsidRDefault="00BA3D78" w:rsidP="00B82859"/>
    <w:p w14:paraId="091BC72C" w14:textId="5C99D1B4" w:rsidR="00747524" w:rsidRPr="00D8057F" w:rsidRDefault="00747524" w:rsidP="00B82859">
      <w:pPr>
        <w:pStyle w:val="ListParagraph"/>
        <w:numPr>
          <w:ilvl w:val="0"/>
          <w:numId w:val="5"/>
        </w:numPr>
        <w:ind w:hanging="720"/>
      </w:pPr>
      <w:r w:rsidRPr="00D8057F">
        <w:t>A detailed description of the Respondent’s organizational structure, ownership, affiliations, and location(s);</w:t>
      </w:r>
    </w:p>
    <w:p w14:paraId="140ECADF" w14:textId="77777777" w:rsidR="00B82859" w:rsidRPr="00D8057F" w:rsidRDefault="00B82859" w:rsidP="00B82859">
      <w:pPr>
        <w:pStyle w:val="ListParagraph"/>
      </w:pPr>
    </w:p>
    <w:p w14:paraId="09B490C5" w14:textId="03A64623" w:rsidR="00747524" w:rsidRPr="00D8057F" w:rsidRDefault="00747524" w:rsidP="00B82859">
      <w:pPr>
        <w:pStyle w:val="ListParagraph"/>
        <w:numPr>
          <w:ilvl w:val="0"/>
          <w:numId w:val="5"/>
        </w:numPr>
        <w:ind w:hanging="720"/>
      </w:pPr>
      <w:r w:rsidRPr="00D8057F">
        <w:t>A copy of the Respondent’s corporate organizational chart and a depiction of where th</w:t>
      </w:r>
      <w:r w:rsidR="002E7067" w:rsidRPr="00D8057F">
        <w:t xml:space="preserve">e </w:t>
      </w:r>
      <w:r w:rsidR="00945715" w:rsidRPr="00D8057F">
        <w:t>EDW</w:t>
      </w:r>
      <w:r w:rsidRPr="00D8057F">
        <w:t xml:space="preserve"> Project falls within the organizational structure; and</w:t>
      </w:r>
    </w:p>
    <w:p w14:paraId="717AA677" w14:textId="77777777" w:rsidR="00B82859" w:rsidRPr="00D8057F" w:rsidRDefault="00B82859" w:rsidP="00B82859">
      <w:pPr>
        <w:pStyle w:val="ListParagraph"/>
      </w:pPr>
    </w:p>
    <w:p w14:paraId="6F22885E" w14:textId="2EEF13EA" w:rsidR="00747524" w:rsidRPr="00D8057F" w:rsidRDefault="00747524" w:rsidP="00B82859">
      <w:pPr>
        <w:pStyle w:val="ListParagraph"/>
        <w:numPr>
          <w:ilvl w:val="0"/>
          <w:numId w:val="5"/>
        </w:numPr>
        <w:ind w:hanging="720"/>
      </w:pPr>
      <w:r w:rsidRPr="00D8057F">
        <w:t xml:space="preserve">Background information of the corporation, its size, and resources </w:t>
      </w:r>
      <w:r w:rsidR="008D3011" w:rsidRPr="00D8057F">
        <w:t>which</w:t>
      </w:r>
      <w:r w:rsidRPr="00D8057F">
        <w:t xml:space="preserve"> shall include the following:</w:t>
      </w:r>
    </w:p>
    <w:p w14:paraId="1579F8FB" w14:textId="77777777" w:rsidR="00B82859" w:rsidRPr="00D8057F" w:rsidRDefault="00B82859" w:rsidP="00B82859">
      <w:pPr>
        <w:pStyle w:val="ListParagraph"/>
      </w:pPr>
    </w:p>
    <w:p w14:paraId="1AD65DD6" w14:textId="02E8F286" w:rsidR="00747524" w:rsidRDefault="00747524" w:rsidP="00B82859">
      <w:pPr>
        <w:pStyle w:val="ListParagraph"/>
        <w:numPr>
          <w:ilvl w:val="0"/>
          <w:numId w:val="6"/>
        </w:numPr>
        <w:ind w:left="1440" w:hanging="720"/>
      </w:pPr>
      <w:r w:rsidRPr="00D8057F">
        <w:t>Name of Respondent and any subcontractor(s);</w:t>
      </w:r>
    </w:p>
    <w:p w14:paraId="3DACBE5F" w14:textId="77777777" w:rsidR="002127C3" w:rsidRPr="00D8057F" w:rsidRDefault="002127C3" w:rsidP="002127C3">
      <w:pPr>
        <w:pStyle w:val="ListParagraph"/>
        <w:ind w:left="1440"/>
      </w:pPr>
    </w:p>
    <w:p w14:paraId="2CDA8C92" w14:textId="77777777" w:rsidR="00747524" w:rsidRPr="00D8057F" w:rsidRDefault="00747524" w:rsidP="00B82859">
      <w:pPr>
        <w:pStyle w:val="ListParagraph"/>
        <w:numPr>
          <w:ilvl w:val="0"/>
          <w:numId w:val="6"/>
        </w:numPr>
        <w:ind w:left="1440" w:hanging="720"/>
      </w:pPr>
      <w:r w:rsidRPr="00D8057F">
        <w:t>Date established;</w:t>
      </w:r>
    </w:p>
    <w:p w14:paraId="2CA17976" w14:textId="77777777" w:rsidR="002127C3" w:rsidRDefault="002127C3" w:rsidP="002127C3">
      <w:pPr>
        <w:pStyle w:val="ListParagraph"/>
        <w:ind w:left="1440"/>
      </w:pPr>
    </w:p>
    <w:p w14:paraId="574F8EDC" w14:textId="27100521" w:rsidR="00747524" w:rsidRPr="00D8057F" w:rsidRDefault="00747524" w:rsidP="00B82859">
      <w:pPr>
        <w:pStyle w:val="ListParagraph"/>
        <w:numPr>
          <w:ilvl w:val="0"/>
          <w:numId w:val="6"/>
        </w:numPr>
        <w:ind w:left="1440" w:hanging="720"/>
      </w:pPr>
      <w:r w:rsidRPr="00D8057F">
        <w:t>Ownership (public company, partnership, subsidiary, etc.);</w:t>
      </w:r>
    </w:p>
    <w:p w14:paraId="05D9F6F0" w14:textId="77777777" w:rsidR="002127C3" w:rsidRDefault="002127C3" w:rsidP="002127C3">
      <w:pPr>
        <w:pStyle w:val="ListParagraph"/>
        <w:ind w:left="1440"/>
      </w:pPr>
    </w:p>
    <w:p w14:paraId="22287540" w14:textId="49BD7FBB" w:rsidR="00747524" w:rsidRPr="00D8057F" w:rsidRDefault="00747524" w:rsidP="00B82859">
      <w:pPr>
        <w:pStyle w:val="ListParagraph"/>
        <w:numPr>
          <w:ilvl w:val="0"/>
          <w:numId w:val="6"/>
        </w:numPr>
        <w:ind w:left="1440" w:hanging="720"/>
      </w:pPr>
      <w:r w:rsidRPr="00D8057F">
        <w:t>Corporation’s Federal Employer’s Identification Number (FEIN) and Florida Corporate Charter Number;</w:t>
      </w:r>
    </w:p>
    <w:p w14:paraId="42518D9C" w14:textId="77777777" w:rsidR="002127C3" w:rsidRDefault="002127C3" w:rsidP="002127C3">
      <w:pPr>
        <w:pStyle w:val="ListParagraph"/>
        <w:ind w:left="1440"/>
      </w:pPr>
    </w:p>
    <w:p w14:paraId="0526DE3D" w14:textId="15E30C0A" w:rsidR="00747524" w:rsidRPr="00D8057F" w:rsidRDefault="00747524" w:rsidP="00B82859">
      <w:pPr>
        <w:pStyle w:val="ListParagraph"/>
        <w:numPr>
          <w:ilvl w:val="0"/>
          <w:numId w:val="6"/>
        </w:numPr>
        <w:ind w:left="1440" w:hanging="720"/>
      </w:pPr>
      <w:r w:rsidRPr="00D8057F">
        <w:t>Corporation’s primary line of business; and</w:t>
      </w:r>
    </w:p>
    <w:p w14:paraId="52E9500B" w14:textId="77777777" w:rsidR="002127C3" w:rsidRDefault="002127C3" w:rsidP="002127C3">
      <w:pPr>
        <w:pStyle w:val="ListParagraph"/>
        <w:ind w:left="1440"/>
      </w:pPr>
    </w:p>
    <w:p w14:paraId="3F28704D" w14:textId="4DB2796E" w:rsidR="00747524" w:rsidRPr="00D8057F" w:rsidRDefault="00747524" w:rsidP="00B82859">
      <w:pPr>
        <w:pStyle w:val="ListParagraph"/>
        <w:numPr>
          <w:ilvl w:val="0"/>
          <w:numId w:val="6"/>
        </w:numPr>
        <w:ind w:left="1440" w:hanging="720"/>
      </w:pPr>
      <w:r w:rsidRPr="00D8057F">
        <w:t>Total number of employees.</w:t>
      </w:r>
    </w:p>
    <w:p w14:paraId="5190F5E6" w14:textId="77777777" w:rsidR="00D8057F" w:rsidRPr="00D8057F" w:rsidRDefault="00D8057F" w:rsidP="00B82859">
      <w:pPr>
        <w:jc w:val="left"/>
        <w:rPr>
          <w:b/>
          <w:bCs/>
          <w:color w:val="000000"/>
        </w:rPr>
      </w:pPr>
    </w:p>
    <w:p w14:paraId="0B426449" w14:textId="4F5266A0" w:rsidR="00642683" w:rsidRPr="00D8057F" w:rsidRDefault="00747524" w:rsidP="00B82859">
      <w:pPr>
        <w:jc w:val="left"/>
        <w:rPr>
          <w:b/>
          <w:bCs/>
          <w:color w:val="000000"/>
        </w:rPr>
      </w:pPr>
      <w:r w:rsidRPr="00D8057F">
        <w:rPr>
          <w:b/>
          <w:bCs/>
          <w:color w:val="000000"/>
        </w:rPr>
        <w:t>Attachments are limited to the following:</w:t>
      </w:r>
    </w:p>
    <w:p w14:paraId="2737E483" w14:textId="77777777" w:rsidR="00D8057F" w:rsidRPr="00D8057F" w:rsidRDefault="00D8057F" w:rsidP="00B82859">
      <w:pPr>
        <w:jc w:val="left"/>
        <w:rPr>
          <w:b/>
          <w:bCs/>
          <w:color w:val="000000"/>
        </w:rPr>
      </w:pPr>
    </w:p>
    <w:p w14:paraId="71A6FB68" w14:textId="5BB0A317" w:rsidR="00642683" w:rsidRPr="002127C3" w:rsidRDefault="00747524" w:rsidP="00B82859">
      <w:pPr>
        <w:pStyle w:val="ListParagraph"/>
        <w:numPr>
          <w:ilvl w:val="0"/>
          <w:numId w:val="27"/>
        </w:numPr>
        <w:jc w:val="left"/>
        <w:rPr>
          <w:b/>
          <w:bCs/>
          <w:color w:val="000000"/>
        </w:rPr>
      </w:pPr>
      <w:r w:rsidRPr="00D8057F">
        <w:rPr>
          <w:bCs/>
          <w:color w:val="000000"/>
        </w:rPr>
        <w:t>Organizational char</w:t>
      </w:r>
      <w:r w:rsidR="00642683" w:rsidRPr="00D8057F">
        <w:rPr>
          <w:bCs/>
          <w:color w:val="000000"/>
        </w:rPr>
        <w:t>t of company and subsidiaries</w:t>
      </w:r>
      <w:r w:rsidR="00FB0423">
        <w:rPr>
          <w:bCs/>
          <w:color w:val="000000"/>
        </w:rPr>
        <w:t>; and</w:t>
      </w:r>
    </w:p>
    <w:p w14:paraId="226D952E" w14:textId="77777777" w:rsidR="002127C3" w:rsidRPr="00D8057F" w:rsidRDefault="002127C3" w:rsidP="002127C3">
      <w:pPr>
        <w:pStyle w:val="ListParagraph"/>
        <w:ind w:left="1080"/>
        <w:jc w:val="left"/>
        <w:rPr>
          <w:b/>
          <w:bCs/>
          <w:color w:val="000000"/>
        </w:rPr>
      </w:pPr>
    </w:p>
    <w:p w14:paraId="0D68FEE9" w14:textId="5687BCE8" w:rsidR="00747524" w:rsidRPr="00D8057F" w:rsidRDefault="00747524" w:rsidP="00B82859">
      <w:pPr>
        <w:pStyle w:val="ListParagraph"/>
        <w:numPr>
          <w:ilvl w:val="0"/>
          <w:numId w:val="27"/>
        </w:numPr>
        <w:jc w:val="left"/>
        <w:rPr>
          <w:b/>
          <w:bCs/>
          <w:color w:val="000000"/>
        </w:rPr>
      </w:pPr>
      <w:r w:rsidRPr="00D8057F">
        <w:rPr>
          <w:bCs/>
          <w:color w:val="000000"/>
        </w:rPr>
        <w:t>List of physical locations</w:t>
      </w:r>
      <w:r w:rsidR="00642683" w:rsidRPr="00D8057F">
        <w:rPr>
          <w:bCs/>
          <w:color w:val="000000"/>
        </w:rPr>
        <w:t xml:space="preserve"> of company and subsidiaries</w:t>
      </w:r>
      <w:r w:rsidR="00FB0423">
        <w:rPr>
          <w:bCs/>
          <w:color w:val="000000"/>
        </w:rPr>
        <w:t>.</w:t>
      </w:r>
      <w:r w:rsidRPr="00D8057F">
        <w:rPr>
          <w:bCs/>
          <w:color w:val="000000"/>
        </w:rPr>
        <w:br/>
      </w:r>
    </w:p>
    <w:p w14:paraId="0BD2CBD8" w14:textId="30E2DE0F" w:rsidR="00C85689" w:rsidRPr="00D8057F" w:rsidRDefault="00C85689" w:rsidP="00B82859">
      <w:pPr>
        <w:jc w:val="left"/>
        <w:rPr>
          <w:b/>
          <w:bCs/>
          <w:color w:val="000000"/>
        </w:rPr>
      </w:pPr>
      <w:r w:rsidRPr="00D8057F">
        <w:rPr>
          <w:b/>
          <w:bCs/>
        </w:rPr>
        <w:t xml:space="preserve">Score: </w:t>
      </w:r>
      <w:r w:rsidRPr="00D8057F">
        <w:rPr>
          <w:b/>
        </w:rPr>
        <w:t>No points will be awarded for the Organizational and Structure History.</w:t>
      </w:r>
    </w:p>
    <w:p w14:paraId="57F96955" w14:textId="77777777" w:rsidR="00B82859" w:rsidRPr="00D8057F" w:rsidRDefault="00B82859" w:rsidP="00B82859">
      <w:pPr>
        <w:jc w:val="left"/>
        <w:rPr>
          <w:b/>
          <w:bCs/>
          <w:color w:val="000000"/>
        </w:rPr>
      </w:pPr>
    </w:p>
    <w:p w14:paraId="1007E852" w14:textId="60F2A710" w:rsidR="00747524" w:rsidRPr="00D8057F" w:rsidRDefault="00747524" w:rsidP="00B82859">
      <w:pPr>
        <w:jc w:val="left"/>
        <w:rPr>
          <w:b/>
          <w:bCs/>
          <w:color w:val="000000"/>
        </w:rPr>
      </w:pPr>
      <w:r w:rsidRPr="00D8057F">
        <w:rPr>
          <w:b/>
          <w:bCs/>
          <w:color w:val="000000"/>
        </w:rPr>
        <w:t>Response:</w:t>
      </w:r>
    </w:p>
    <w:p w14:paraId="57FFF0F2" w14:textId="77777777" w:rsidR="00D8057F" w:rsidRPr="00D8057F" w:rsidRDefault="00D8057F" w:rsidP="00B82859">
      <w:pPr>
        <w:jc w:val="left"/>
      </w:pPr>
    </w:p>
    <w:p w14:paraId="521D21AB" w14:textId="13D24253" w:rsidR="00747524" w:rsidRPr="00D8057F" w:rsidRDefault="00747524" w:rsidP="00B82859">
      <w:r w:rsidRPr="00D8057F">
        <w:fldChar w:fldCharType="begin">
          <w:ffData>
            <w:name w:val="Text1"/>
            <w:enabled/>
            <w:calcOnExit w:val="0"/>
            <w:textInput/>
          </w:ffData>
        </w:fldChar>
      </w:r>
      <w:r w:rsidRPr="00D8057F">
        <w:instrText xml:space="preserve"> FORMTEXT </w:instrText>
      </w:r>
      <w:r w:rsidRPr="00D8057F">
        <w:fldChar w:fldCharType="separate"/>
      </w:r>
      <w:r w:rsidR="008425F1" w:rsidRPr="00D8057F">
        <w:rPr>
          <w:noProof/>
        </w:rPr>
        <w:t> </w:t>
      </w:r>
      <w:r w:rsidR="008425F1" w:rsidRPr="00D8057F">
        <w:rPr>
          <w:noProof/>
        </w:rPr>
        <w:t> </w:t>
      </w:r>
      <w:r w:rsidR="008425F1" w:rsidRPr="00D8057F">
        <w:rPr>
          <w:noProof/>
        </w:rPr>
        <w:t> </w:t>
      </w:r>
      <w:r w:rsidR="008425F1" w:rsidRPr="00D8057F">
        <w:rPr>
          <w:noProof/>
        </w:rPr>
        <w:t> </w:t>
      </w:r>
      <w:r w:rsidR="008425F1" w:rsidRPr="00D8057F">
        <w:rPr>
          <w:noProof/>
        </w:rPr>
        <w:t> </w:t>
      </w:r>
      <w:r w:rsidRPr="00D8057F">
        <w:fldChar w:fldCharType="end"/>
      </w:r>
      <w:r w:rsidR="00B56EE5" w:rsidRPr="00D8057F">
        <w:t xml:space="preserve"> </w:t>
      </w:r>
    </w:p>
    <w:p w14:paraId="50364380" w14:textId="77777777" w:rsidR="005D592C" w:rsidRDefault="005D592C" w:rsidP="00B82859">
      <w:pPr>
        <w:spacing w:line="276" w:lineRule="auto"/>
        <w:jc w:val="left"/>
      </w:pPr>
    </w:p>
    <w:p w14:paraId="099DF239" w14:textId="77777777" w:rsidR="005D592C" w:rsidRDefault="005D592C" w:rsidP="00B82859">
      <w:pPr>
        <w:spacing w:line="276" w:lineRule="auto"/>
        <w:jc w:val="left"/>
      </w:pPr>
    </w:p>
    <w:p w14:paraId="2C969BA7" w14:textId="77777777" w:rsidR="005D592C" w:rsidRPr="005D592C" w:rsidRDefault="005D592C" w:rsidP="005D592C">
      <w:pPr>
        <w:jc w:val="center"/>
        <w:rPr>
          <w:b/>
        </w:rPr>
      </w:pPr>
      <w:r w:rsidRPr="005D592C">
        <w:rPr>
          <w:b/>
        </w:rPr>
        <w:t>REMAINDER OF PAGE INTENTIONALLY LEFT BLANK</w:t>
      </w:r>
    </w:p>
    <w:p w14:paraId="09FE520E" w14:textId="78C3C65E" w:rsidR="00F43384" w:rsidRPr="00D8057F" w:rsidRDefault="00F43384" w:rsidP="00B82859">
      <w:pPr>
        <w:spacing w:line="276" w:lineRule="auto"/>
        <w:jc w:val="left"/>
        <w:rPr>
          <w:rFonts w:eastAsia="MS Mincho"/>
          <w:b/>
          <w:sz w:val="28"/>
        </w:rPr>
      </w:pPr>
      <w:r w:rsidRPr="00D8057F">
        <w:br w:type="page"/>
      </w:r>
    </w:p>
    <w:p w14:paraId="3256977D" w14:textId="4B815699" w:rsidR="00CA5096" w:rsidRPr="00D8057F" w:rsidRDefault="00CA5096" w:rsidP="00B82859">
      <w:pPr>
        <w:pStyle w:val="Heading1"/>
        <w:spacing w:after="0"/>
      </w:pPr>
      <w:bookmarkStart w:id="9" w:name="_Ref536016719"/>
      <w:r w:rsidRPr="00D8057F">
        <w:lastRenderedPageBreak/>
        <w:t xml:space="preserve">SRC# </w:t>
      </w:r>
      <w:r w:rsidR="0074106A" w:rsidRPr="00D8057F">
        <w:rPr>
          <w:iCs/>
        </w:rPr>
        <w:fldChar w:fldCharType="begin"/>
      </w:r>
      <w:r w:rsidR="0074106A" w:rsidRPr="00D8057F">
        <w:rPr>
          <w:iCs/>
        </w:rPr>
        <w:instrText xml:space="preserve"> SEQ SRC#_ \* ARABIC </w:instrText>
      </w:r>
      <w:r w:rsidR="0074106A" w:rsidRPr="00D8057F">
        <w:rPr>
          <w:iCs/>
        </w:rPr>
        <w:fldChar w:fldCharType="separate"/>
      </w:r>
      <w:r w:rsidR="00A20465">
        <w:rPr>
          <w:iCs/>
          <w:noProof/>
        </w:rPr>
        <w:t>4</w:t>
      </w:r>
      <w:r w:rsidR="0074106A" w:rsidRPr="00D8057F">
        <w:fldChar w:fldCharType="end"/>
      </w:r>
      <w:bookmarkEnd w:id="9"/>
      <w:r w:rsidRPr="00D8057F">
        <w:t xml:space="preserve">: </w:t>
      </w:r>
      <w:bookmarkStart w:id="10" w:name="_Ref536017394"/>
      <w:r w:rsidR="00B26FB8">
        <w:t>Respondent</w:t>
      </w:r>
      <w:r w:rsidR="00B26FB8" w:rsidRPr="00D8057F">
        <w:t xml:space="preserve"> </w:t>
      </w:r>
      <w:r w:rsidRPr="00D8057F">
        <w:t>Qualifications</w:t>
      </w:r>
      <w:bookmarkEnd w:id="10"/>
    </w:p>
    <w:p w14:paraId="329EE76C" w14:textId="77777777" w:rsidR="00D8057F" w:rsidRPr="00D8057F" w:rsidRDefault="00D8057F" w:rsidP="00D8057F"/>
    <w:p w14:paraId="0EEF072E" w14:textId="57631BDC" w:rsidR="00747524" w:rsidRPr="00D8057F" w:rsidRDefault="00747524" w:rsidP="00B82859">
      <w:r w:rsidRPr="00D8057F">
        <w:rPr>
          <w:color w:val="000000"/>
        </w:rPr>
        <w:t xml:space="preserve">The Respondent shall demonstrate its capability to provide the services described in </w:t>
      </w:r>
      <w:r w:rsidR="00291332" w:rsidRPr="00D8057F">
        <w:rPr>
          <w:b/>
        </w:rPr>
        <w:t xml:space="preserve">Attachment B, </w:t>
      </w:r>
      <w:r w:rsidR="00291332" w:rsidRPr="00910879">
        <w:t>Scope of Services</w:t>
      </w:r>
      <w:r w:rsidR="00291332" w:rsidRPr="00D8057F">
        <w:t>,</w:t>
      </w:r>
      <w:r w:rsidR="00291332" w:rsidRPr="00D8057F">
        <w:rPr>
          <w:b/>
        </w:rPr>
        <w:t xml:space="preserve"> </w:t>
      </w:r>
      <w:r w:rsidRPr="00D8057F">
        <w:rPr>
          <w:color w:val="000000"/>
        </w:rPr>
        <w:t xml:space="preserve">by describing its </w:t>
      </w:r>
      <w:r w:rsidR="009E4042" w:rsidRPr="00D8057F">
        <w:rPr>
          <w:color w:val="000000"/>
        </w:rPr>
        <w:t>relevant experience</w:t>
      </w:r>
      <w:r w:rsidR="00D165EF" w:rsidRPr="00D8057F">
        <w:rPr>
          <w:color w:val="000000"/>
        </w:rPr>
        <w:t xml:space="preserve"> with large healthcare systems</w:t>
      </w:r>
      <w:r w:rsidR="009E4042" w:rsidRPr="00D8057F">
        <w:rPr>
          <w:color w:val="000000"/>
        </w:rPr>
        <w:t xml:space="preserve">, </w:t>
      </w:r>
      <w:r w:rsidRPr="00D8057F">
        <w:rPr>
          <w:color w:val="000000"/>
        </w:rPr>
        <w:t xml:space="preserve">qualifications and </w:t>
      </w:r>
      <w:r w:rsidR="005539E1" w:rsidRPr="00D8057F">
        <w:rPr>
          <w:color w:val="000000"/>
        </w:rPr>
        <w:t xml:space="preserve">length of </w:t>
      </w:r>
      <w:r w:rsidRPr="00D8057F">
        <w:rPr>
          <w:color w:val="000000"/>
        </w:rPr>
        <w:t xml:space="preserve">experience in providing services similar in nature to those </w:t>
      </w:r>
      <w:r w:rsidR="009E4042" w:rsidRPr="00D8057F">
        <w:rPr>
          <w:color w:val="000000"/>
        </w:rPr>
        <w:t>below</w:t>
      </w:r>
      <w:r w:rsidR="00B26FB8">
        <w:rPr>
          <w:color w:val="000000"/>
        </w:rPr>
        <w:t xml:space="preserve"> </w:t>
      </w:r>
      <w:r w:rsidR="00B26FB8" w:rsidRPr="00FA6F0B">
        <w:t>and how these experiences will be applied to move the Agency forward based on its current Strategic Plan</w:t>
      </w:r>
      <w:r w:rsidRPr="00D8057F">
        <w:t xml:space="preserve">. Details of corporate experience (including subcontractors’ capabilities) shall </w:t>
      </w:r>
      <w:r w:rsidR="005539E1" w:rsidRPr="00D8057F">
        <w:t>describe</w:t>
      </w:r>
      <w:r w:rsidRPr="00D8057F">
        <w:t xml:space="preserve"> all contracts related to the Scope of Services in this solicitation within the last </w:t>
      </w:r>
      <w:r w:rsidR="00642683" w:rsidRPr="00D8057F">
        <w:t>five</w:t>
      </w:r>
      <w:r w:rsidRPr="00D8057F">
        <w:t xml:space="preserve"> (</w:t>
      </w:r>
      <w:r w:rsidR="00642683" w:rsidRPr="00D8057F">
        <w:t>5</w:t>
      </w:r>
      <w:r w:rsidRPr="00D8057F">
        <w:t>) years and shall cover:</w:t>
      </w:r>
    </w:p>
    <w:p w14:paraId="08FF5FAD" w14:textId="77777777" w:rsidR="00D8057F" w:rsidRPr="00D8057F" w:rsidRDefault="00D8057F" w:rsidP="00B82859"/>
    <w:p w14:paraId="4BD5F540" w14:textId="25CF83B1" w:rsidR="009E4042" w:rsidRPr="00D8057F" w:rsidRDefault="009E4042" w:rsidP="00B02F88">
      <w:pPr>
        <w:pStyle w:val="ListParagraph"/>
        <w:numPr>
          <w:ilvl w:val="0"/>
          <w:numId w:val="26"/>
        </w:numPr>
        <w:ind w:hanging="720"/>
      </w:pPr>
      <w:r w:rsidRPr="00D8057F">
        <w:t>Relevant experience with designing, developing, implementing</w:t>
      </w:r>
      <w:r w:rsidR="00045EE9" w:rsidRPr="00D8057F">
        <w:t>, hosting</w:t>
      </w:r>
      <w:r w:rsidR="00AB5D9E" w:rsidRPr="00D8057F">
        <w:t>,</w:t>
      </w:r>
      <w:r w:rsidR="00045EE9" w:rsidRPr="00D8057F">
        <w:t xml:space="preserve"> and maintaining </w:t>
      </w:r>
      <w:r w:rsidRPr="00D8057F">
        <w:t xml:space="preserve">information technology solutions including </w:t>
      </w:r>
      <w:r w:rsidR="006513D9" w:rsidRPr="00D8057F">
        <w:t>Operational Data Store</w:t>
      </w:r>
      <w:r w:rsidR="00045EE9" w:rsidRPr="00D8057F">
        <w:t>s (ODS), Reporting Data Stores (RDS), Analytical Data Management, and Content Data Management</w:t>
      </w:r>
      <w:r w:rsidRPr="00D8057F">
        <w:t>;</w:t>
      </w:r>
    </w:p>
    <w:p w14:paraId="24FBD8CC" w14:textId="77777777" w:rsidR="00D8057F" w:rsidRPr="00D8057F" w:rsidRDefault="00D8057F" w:rsidP="00D8057F">
      <w:pPr>
        <w:pStyle w:val="ListParagraph"/>
      </w:pPr>
    </w:p>
    <w:p w14:paraId="6A2E71F0" w14:textId="3720C15A" w:rsidR="009E4042" w:rsidRPr="00D8057F" w:rsidRDefault="009E4042" w:rsidP="00B02F88">
      <w:pPr>
        <w:pStyle w:val="ListParagraph"/>
        <w:numPr>
          <w:ilvl w:val="0"/>
          <w:numId w:val="26"/>
        </w:numPr>
        <w:ind w:hanging="720"/>
      </w:pPr>
      <w:r w:rsidRPr="00D8057F">
        <w:t>Relevant experience with developing and implementing technology services</w:t>
      </w:r>
      <w:r w:rsidR="00CA61EE" w:rsidRPr="00D8057F">
        <w:t xml:space="preserve"> for large healthcare systems</w:t>
      </w:r>
      <w:r w:rsidRPr="00D8057F">
        <w:t xml:space="preserve"> including project and program management, business requirements elicitation and development, system testing and system implementation;</w:t>
      </w:r>
      <w:r w:rsidR="0080253C" w:rsidRPr="00D8057F">
        <w:t xml:space="preserve"> </w:t>
      </w:r>
    </w:p>
    <w:p w14:paraId="77C6A361" w14:textId="77777777" w:rsidR="00D8057F" w:rsidRPr="00D8057F" w:rsidRDefault="00D8057F" w:rsidP="00D8057F">
      <w:pPr>
        <w:pStyle w:val="ListParagraph"/>
      </w:pPr>
    </w:p>
    <w:p w14:paraId="25D12E07" w14:textId="3BE40F03" w:rsidR="00B26FB8" w:rsidRDefault="009E4042" w:rsidP="00B02F88">
      <w:pPr>
        <w:pStyle w:val="ListParagraph"/>
        <w:numPr>
          <w:ilvl w:val="0"/>
          <w:numId w:val="26"/>
        </w:numPr>
        <w:ind w:hanging="720"/>
      </w:pPr>
      <w:r w:rsidRPr="00D8057F">
        <w:t>Capability to work in parallel on multiple projects</w:t>
      </w:r>
      <w:r w:rsidR="001C1607" w:rsidRPr="00D8057F">
        <w:t>, with multiple ve</w:t>
      </w:r>
      <w:r w:rsidR="00064F7C" w:rsidRPr="00D8057F">
        <w:t>nd</w:t>
      </w:r>
      <w:r w:rsidR="001C1607" w:rsidRPr="00D8057F">
        <w:t>ors,</w:t>
      </w:r>
      <w:r w:rsidRPr="00D8057F">
        <w:t xml:space="preserve"> and </w:t>
      </w:r>
      <w:r w:rsidR="001C1607" w:rsidRPr="00D8057F">
        <w:t xml:space="preserve">maintain </w:t>
      </w:r>
      <w:r w:rsidRPr="00D8057F">
        <w:t xml:space="preserve">timelines </w:t>
      </w:r>
      <w:r w:rsidR="001C1607" w:rsidRPr="00D8057F">
        <w:t>while</w:t>
      </w:r>
      <w:r w:rsidRPr="00D8057F">
        <w:t xml:space="preserve"> effectively work</w:t>
      </w:r>
      <w:r w:rsidR="001C1607" w:rsidRPr="00D8057F">
        <w:t>ing</w:t>
      </w:r>
      <w:r w:rsidRPr="00D8057F">
        <w:t xml:space="preserve"> as a single, distributed team to meet Agency and Federal requirements</w:t>
      </w:r>
      <w:r w:rsidR="00B26FB8">
        <w:t>; and</w:t>
      </w:r>
    </w:p>
    <w:p w14:paraId="64DF8394" w14:textId="77777777" w:rsidR="00B26FB8" w:rsidRDefault="00B26FB8" w:rsidP="00B26FB8">
      <w:pPr>
        <w:pStyle w:val="ListParagraph"/>
      </w:pPr>
    </w:p>
    <w:p w14:paraId="12D5EE4A" w14:textId="0EE2CDDC" w:rsidR="009E4042" w:rsidRPr="00D8057F" w:rsidRDefault="00B26FB8" w:rsidP="00B26FB8">
      <w:pPr>
        <w:pStyle w:val="ListParagraph"/>
        <w:numPr>
          <w:ilvl w:val="0"/>
          <w:numId w:val="26"/>
        </w:numPr>
        <w:ind w:hanging="720"/>
      </w:pPr>
      <w:r>
        <w:t>A</w:t>
      </w:r>
      <w:r w:rsidRPr="00B26FB8">
        <w:t>bility to describe how qualifications and experience prepares the Vendor to move the Agency forward based on the goals, objectives and guiding principles as described within the Agency’s Strategic Plan</w:t>
      </w:r>
      <w:r>
        <w:t>.</w:t>
      </w:r>
      <w:r w:rsidRPr="00D8057F">
        <w:t xml:space="preserve"> </w:t>
      </w:r>
    </w:p>
    <w:p w14:paraId="5EB811D7" w14:textId="77777777" w:rsidR="00D8057F" w:rsidRPr="00D8057F" w:rsidRDefault="00D8057F" w:rsidP="00D8057F">
      <w:pPr>
        <w:pStyle w:val="ListParagraph"/>
      </w:pPr>
    </w:p>
    <w:p w14:paraId="1B7B622D" w14:textId="637B60B5" w:rsidR="00747524" w:rsidRPr="00D8057F" w:rsidRDefault="00747524" w:rsidP="00B82859">
      <w:pPr>
        <w:rPr>
          <w:b/>
        </w:rPr>
      </w:pPr>
      <w:r w:rsidRPr="00D8057F">
        <w:rPr>
          <w:b/>
        </w:rPr>
        <w:t>Response:</w:t>
      </w:r>
    </w:p>
    <w:p w14:paraId="0F39EC2E" w14:textId="77777777" w:rsidR="00D8057F" w:rsidRPr="00D8057F" w:rsidRDefault="00D8057F" w:rsidP="00B82859">
      <w:pPr>
        <w:rPr>
          <w:b/>
        </w:rPr>
      </w:pPr>
    </w:p>
    <w:p w14:paraId="67720EBE" w14:textId="519A33CB" w:rsidR="00747524" w:rsidRPr="00D8057F" w:rsidRDefault="00747524" w:rsidP="00B82859">
      <w:r w:rsidRPr="00D8057F">
        <w:fldChar w:fldCharType="begin">
          <w:ffData>
            <w:name w:val="Text1"/>
            <w:enabled/>
            <w:calcOnExit w:val="0"/>
            <w:textInput/>
          </w:ffData>
        </w:fldChar>
      </w:r>
      <w:r w:rsidRPr="00D8057F">
        <w:instrText xml:space="preserve"> FORMTEXT </w:instrText>
      </w:r>
      <w:r w:rsidRPr="00D8057F">
        <w:fldChar w:fldCharType="separate"/>
      </w:r>
      <w:r w:rsidR="008425F1" w:rsidRPr="00D8057F">
        <w:rPr>
          <w:noProof/>
        </w:rPr>
        <w:t> </w:t>
      </w:r>
      <w:r w:rsidR="008425F1" w:rsidRPr="00D8057F">
        <w:rPr>
          <w:noProof/>
        </w:rPr>
        <w:t> </w:t>
      </w:r>
      <w:r w:rsidR="008425F1" w:rsidRPr="00D8057F">
        <w:rPr>
          <w:noProof/>
        </w:rPr>
        <w:t> </w:t>
      </w:r>
      <w:r w:rsidR="008425F1" w:rsidRPr="00D8057F">
        <w:rPr>
          <w:noProof/>
        </w:rPr>
        <w:t> </w:t>
      </w:r>
      <w:r w:rsidR="008425F1" w:rsidRPr="00D8057F">
        <w:rPr>
          <w:noProof/>
        </w:rPr>
        <w:t> </w:t>
      </w:r>
      <w:r w:rsidRPr="00D8057F">
        <w:fldChar w:fldCharType="end"/>
      </w:r>
    </w:p>
    <w:p w14:paraId="23C1DC79" w14:textId="77777777" w:rsidR="00D8057F" w:rsidRPr="00D8057F" w:rsidRDefault="00D8057F" w:rsidP="00B82859"/>
    <w:p w14:paraId="223CD6FF" w14:textId="77777777" w:rsidR="00D8057F" w:rsidRPr="00D8057F" w:rsidRDefault="00D8057F" w:rsidP="00B82859">
      <w:pPr>
        <w:pStyle w:val="Heading3"/>
        <w:spacing w:after="0"/>
        <w:rPr>
          <w:i w:val="0"/>
        </w:rPr>
      </w:pPr>
    </w:p>
    <w:p w14:paraId="1DAC8A48" w14:textId="603E6074" w:rsidR="00747524" w:rsidRDefault="0074106A" w:rsidP="00B82859">
      <w:pPr>
        <w:pStyle w:val="Heading3"/>
        <w:spacing w:after="0"/>
        <w:rPr>
          <w:i w:val="0"/>
        </w:rPr>
      </w:pPr>
      <w:r w:rsidRPr="00D8057F">
        <w:rPr>
          <w:i w:val="0"/>
        </w:rPr>
        <w:fldChar w:fldCharType="begin"/>
      </w:r>
      <w:r w:rsidRPr="00D8057F">
        <w:rPr>
          <w:i w:val="0"/>
        </w:rPr>
        <w:instrText xml:space="preserve"> REF _Ref536016719 \h </w:instrText>
      </w:r>
      <w:r w:rsidR="008D3115" w:rsidRPr="00D8057F">
        <w:rPr>
          <w:i w:val="0"/>
        </w:rPr>
        <w:instrText xml:space="preserve"> \* MERGEFORMAT </w:instrText>
      </w:r>
      <w:r w:rsidRPr="00D8057F">
        <w:rPr>
          <w:i w:val="0"/>
        </w:rPr>
      </w:r>
      <w:r w:rsidRPr="00D8057F">
        <w:rPr>
          <w:i w:val="0"/>
        </w:rPr>
        <w:fldChar w:fldCharType="separate"/>
      </w:r>
      <w:r w:rsidR="00A20465" w:rsidRPr="00A20465">
        <w:rPr>
          <w:i w:val="0"/>
        </w:rPr>
        <w:t xml:space="preserve">SRC# </w:t>
      </w:r>
      <w:r w:rsidR="00A20465" w:rsidRPr="00A20465">
        <w:rPr>
          <w:i w:val="0"/>
          <w:iCs/>
          <w:noProof/>
        </w:rPr>
        <w:t>4</w:t>
      </w:r>
      <w:r w:rsidRPr="00D8057F">
        <w:rPr>
          <w:i w:val="0"/>
        </w:rPr>
        <w:fldChar w:fldCharType="end"/>
      </w:r>
      <w:r w:rsidR="00747524" w:rsidRPr="00D8057F">
        <w:rPr>
          <w:i w:val="0"/>
        </w:rPr>
        <w:t xml:space="preserve"> Evaluation Criteria:  </w:t>
      </w:r>
    </w:p>
    <w:p w14:paraId="59FBE293" w14:textId="77777777" w:rsidR="00B02F88" w:rsidRPr="00B02F88" w:rsidRDefault="00B02F88" w:rsidP="00B02F88"/>
    <w:p w14:paraId="7F41BE46" w14:textId="1BB30445" w:rsidR="00747524" w:rsidRPr="00D8057F" w:rsidRDefault="00747524" w:rsidP="00B02F88">
      <w:pPr>
        <w:pStyle w:val="ListParagraph"/>
        <w:numPr>
          <w:ilvl w:val="0"/>
          <w:numId w:val="13"/>
        </w:numPr>
        <w:ind w:hanging="720"/>
      </w:pPr>
      <w:r w:rsidRPr="00D8057F">
        <w:t xml:space="preserve">The adequacy of the Respondent’s capability and approach to meet the </w:t>
      </w:r>
      <w:r w:rsidR="00FB0423">
        <w:t>r</w:t>
      </w:r>
      <w:r w:rsidRPr="00D8057F">
        <w:t>equirements described in</w:t>
      </w:r>
      <w:r w:rsidRPr="00D8057F">
        <w:rPr>
          <w:color w:val="000000"/>
        </w:rPr>
        <w:t xml:space="preserve"> this solicitation</w:t>
      </w:r>
      <w:r w:rsidRPr="00D8057F">
        <w:t>, based on the</w:t>
      </w:r>
      <w:r w:rsidRPr="00D8057F">
        <w:rPr>
          <w:iCs/>
          <w:color w:val="000000"/>
        </w:rPr>
        <w:t xml:space="preserve"> </w:t>
      </w:r>
      <w:r w:rsidR="0052661C" w:rsidRPr="00D8057F">
        <w:rPr>
          <w:iCs/>
          <w:color w:val="000000"/>
        </w:rPr>
        <w:t xml:space="preserve">relative </w:t>
      </w:r>
      <w:r w:rsidRPr="00D8057F">
        <w:rPr>
          <w:iCs/>
          <w:color w:val="000000"/>
        </w:rPr>
        <w:t xml:space="preserve">experience in the performance of current or previous </w:t>
      </w:r>
      <w:r w:rsidR="00FB0423">
        <w:rPr>
          <w:iCs/>
          <w:color w:val="000000"/>
        </w:rPr>
        <w:t>c</w:t>
      </w:r>
      <w:r w:rsidRPr="00D8057F">
        <w:rPr>
          <w:iCs/>
          <w:color w:val="000000"/>
        </w:rPr>
        <w:t xml:space="preserve">ontracts for which it is/was the lead Vendor on any </w:t>
      </w:r>
      <w:r w:rsidR="00FB0423">
        <w:rPr>
          <w:iCs/>
          <w:color w:val="000000"/>
        </w:rPr>
        <w:t>p</w:t>
      </w:r>
      <w:r w:rsidRPr="00D8057F">
        <w:rPr>
          <w:iCs/>
          <w:color w:val="000000"/>
        </w:rPr>
        <w:t xml:space="preserve">rojects </w:t>
      </w:r>
      <w:r w:rsidR="008D3011" w:rsidRPr="00D8057F">
        <w:rPr>
          <w:iCs/>
          <w:color w:val="000000"/>
        </w:rPr>
        <w:t>which</w:t>
      </w:r>
      <w:r w:rsidRPr="00D8057F">
        <w:rPr>
          <w:iCs/>
          <w:color w:val="000000"/>
        </w:rPr>
        <w:t xml:space="preserve"> are similar in size, scope, and complexity </w:t>
      </w:r>
      <w:r w:rsidRPr="00D8057F">
        <w:t xml:space="preserve">in the past </w:t>
      </w:r>
      <w:r w:rsidR="00642683" w:rsidRPr="00D8057F">
        <w:t>five</w:t>
      </w:r>
      <w:r w:rsidRPr="00D8057F">
        <w:t xml:space="preserve"> (</w:t>
      </w:r>
      <w:r w:rsidR="00642683" w:rsidRPr="00D8057F">
        <w:t>5</w:t>
      </w:r>
      <w:r w:rsidRPr="00D8057F">
        <w:t>) years,</w:t>
      </w:r>
      <w:r w:rsidRPr="00D8057F">
        <w:rPr>
          <w:iCs/>
          <w:color w:val="000000"/>
        </w:rPr>
        <w:t xml:space="preserve"> as the services outlined in this solicitation.</w:t>
      </w:r>
    </w:p>
    <w:p w14:paraId="5C388EE7" w14:textId="77777777" w:rsidR="00D8057F" w:rsidRPr="00D8057F" w:rsidRDefault="00D8057F" w:rsidP="00D8057F">
      <w:pPr>
        <w:pStyle w:val="ListParagraph"/>
      </w:pPr>
    </w:p>
    <w:p w14:paraId="42DEE4F7" w14:textId="44263750" w:rsidR="00742502" w:rsidRDefault="00742502" w:rsidP="00B02F88">
      <w:pPr>
        <w:pStyle w:val="ListParagraph"/>
        <w:numPr>
          <w:ilvl w:val="0"/>
          <w:numId w:val="13"/>
        </w:numPr>
        <w:ind w:hanging="720"/>
      </w:pPr>
      <w:r w:rsidRPr="00D8057F">
        <w:t xml:space="preserve">The adequacy of the Respondent’s experience with </w:t>
      </w:r>
      <w:r w:rsidR="00E8486D" w:rsidRPr="00D8057F">
        <w:t xml:space="preserve">Operational Data Stores (ODS), Reporting Data Stores (RDS), Analytical Data Management, and Content Data Management </w:t>
      </w:r>
      <w:r w:rsidRPr="00D8057F">
        <w:t>information technology solutions and services.</w:t>
      </w:r>
    </w:p>
    <w:p w14:paraId="40FAC00F" w14:textId="77777777" w:rsidR="00D8057F" w:rsidRDefault="00D8057F" w:rsidP="00D8057F">
      <w:pPr>
        <w:pStyle w:val="ListParagraph"/>
      </w:pPr>
    </w:p>
    <w:p w14:paraId="06A0EC92" w14:textId="0282C563" w:rsidR="00747524" w:rsidRDefault="00747524" w:rsidP="00B26FB8">
      <w:pPr>
        <w:pStyle w:val="ListParagraph"/>
        <w:numPr>
          <w:ilvl w:val="0"/>
          <w:numId w:val="13"/>
        </w:numPr>
        <w:ind w:hanging="720"/>
      </w:pPr>
      <w:r w:rsidRPr="00D8057F">
        <w:t xml:space="preserve">The adequacy of the Respondent’s experience with programmatic services for </w:t>
      </w:r>
      <w:r w:rsidR="00742502" w:rsidRPr="00D8057F">
        <w:t>developing and implementing technology services including project and program management, business requirements elicitation and development, system testing and system implementation; especially technology services experience related to large healthcare systems</w:t>
      </w:r>
      <w:r w:rsidRPr="00D8057F">
        <w:t>.</w:t>
      </w:r>
      <w:r w:rsidR="00B26FB8">
        <w:t xml:space="preserve"> </w:t>
      </w:r>
      <w:r w:rsidRPr="00D8057F">
        <w:t xml:space="preserve">The adequacy of the Respondent’s experience </w:t>
      </w:r>
      <w:r w:rsidR="00742502" w:rsidRPr="00D8057F">
        <w:t xml:space="preserve">and capability to work in parallel </w:t>
      </w:r>
      <w:r w:rsidR="00742502" w:rsidRPr="00D8057F">
        <w:lastRenderedPageBreak/>
        <w:t>on multiple projects and delivery timelines to effectively work as a single, distributed team to meet Agency and Federal requirements</w:t>
      </w:r>
      <w:r w:rsidRPr="00D8057F">
        <w:t xml:space="preserve">. </w:t>
      </w:r>
    </w:p>
    <w:p w14:paraId="0B9A7B52" w14:textId="77777777" w:rsidR="00B26FB8" w:rsidRDefault="00B26FB8" w:rsidP="00B26FB8">
      <w:pPr>
        <w:pStyle w:val="ListParagraph"/>
      </w:pPr>
    </w:p>
    <w:p w14:paraId="3049B709" w14:textId="234C9D54" w:rsidR="00B26FB8" w:rsidRPr="00B26FB8" w:rsidRDefault="00B26FB8" w:rsidP="00B26FB8">
      <w:pPr>
        <w:pStyle w:val="ListParagraph"/>
        <w:numPr>
          <w:ilvl w:val="0"/>
          <w:numId w:val="13"/>
        </w:numPr>
        <w:ind w:hanging="720"/>
      </w:pPr>
      <w:r w:rsidRPr="00B26FB8">
        <w:t>The adequacy of the Respondent’s qualification and experience to move the Agency forward based on the goals, objectives and guiding principles as described within the Agency’s Strategic Plan and to limit the potential for vendor lock-in and conflict of interest for future Agency acquisitions</w:t>
      </w:r>
      <w:r>
        <w:t>.</w:t>
      </w:r>
    </w:p>
    <w:p w14:paraId="6DDB2800" w14:textId="77777777" w:rsidR="00B26FB8" w:rsidRDefault="00B26FB8" w:rsidP="00B26FB8">
      <w:pPr>
        <w:pStyle w:val="ListParagraph"/>
      </w:pPr>
    </w:p>
    <w:p w14:paraId="6DACFDD7" w14:textId="77777777" w:rsidR="00D8057F" w:rsidRDefault="00D8057F" w:rsidP="00D8057F">
      <w:pPr>
        <w:pStyle w:val="ListParagraph"/>
      </w:pPr>
    </w:p>
    <w:p w14:paraId="75C30940" w14:textId="77777777" w:rsidR="00B26FB8" w:rsidRDefault="00747524" w:rsidP="00D8057F">
      <w:pPr>
        <w:rPr>
          <w:b/>
        </w:rPr>
      </w:pPr>
      <w:r w:rsidRPr="00D8057F">
        <w:rPr>
          <w:b/>
        </w:rPr>
        <w:t xml:space="preserve">Score: This Section is worth a maximum of </w:t>
      </w:r>
      <w:r w:rsidR="008B17B2" w:rsidRPr="00D8057F">
        <w:rPr>
          <w:b/>
        </w:rPr>
        <w:t>20</w:t>
      </w:r>
      <w:r w:rsidRPr="00D8057F">
        <w:rPr>
          <w:b/>
        </w:rPr>
        <w:t xml:space="preserve"> raw points with each of the above components being worth a maximum of </w:t>
      </w:r>
      <w:r w:rsidR="00742502" w:rsidRPr="00D8057F">
        <w:rPr>
          <w:b/>
        </w:rPr>
        <w:t>5</w:t>
      </w:r>
      <w:r w:rsidRPr="00D8057F">
        <w:rPr>
          <w:b/>
        </w:rPr>
        <w:t xml:space="preserve"> points each. </w:t>
      </w:r>
    </w:p>
    <w:p w14:paraId="75BB145F" w14:textId="77777777" w:rsidR="00B26FB8" w:rsidRDefault="00B26FB8" w:rsidP="00D8057F"/>
    <w:p w14:paraId="790059C6" w14:textId="77777777" w:rsidR="00B26FB8" w:rsidRDefault="00B26FB8" w:rsidP="00D8057F"/>
    <w:p w14:paraId="76BC8233" w14:textId="77777777" w:rsidR="00B26FB8" w:rsidRDefault="00B26FB8" w:rsidP="00D8057F"/>
    <w:p w14:paraId="6DD46385" w14:textId="1CE58640" w:rsidR="00F43384" w:rsidRPr="00D8057F" w:rsidRDefault="00B26FB8" w:rsidP="00B26FB8">
      <w:pPr>
        <w:jc w:val="center"/>
        <w:rPr>
          <w:rFonts w:eastAsia="MS Mincho"/>
          <w:b/>
          <w:sz w:val="28"/>
        </w:rPr>
      </w:pPr>
      <w:r>
        <w:rPr>
          <w:b/>
        </w:rPr>
        <w:t>REMAINDER OF PAGE INTENTIONALLY LEFT BLANK</w:t>
      </w:r>
      <w:r w:rsidR="00F43384" w:rsidRPr="00D8057F">
        <w:br w:type="page"/>
      </w:r>
    </w:p>
    <w:p w14:paraId="21CCC123" w14:textId="2ECB7B27" w:rsidR="00CA5096" w:rsidRDefault="00CA5096" w:rsidP="00B82859">
      <w:pPr>
        <w:pStyle w:val="Heading1"/>
        <w:spacing w:after="0"/>
      </w:pPr>
      <w:bookmarkStart w:id="11" w:name="_Ref536016727"/>
      <w:r w:rsidRPr="00D8057F">
        <w:lastRenderedPageBreak/>
        <w:t xml:space="preserve">SRC# </w:t>
      </w:r>
      <w:r w:rsidR="0074106A" w:rsidRPr="00D8057F">
        <w:rPr>
          <w:iCs/>
        </w:rPr>
        <w:fldChar w:fldCharType="begin"/>
      </w:r>
      <w:r w:rsidR="0074106A" w:rsidRPr="00D8057F">
        <w:rPr>
          <w:iCs/>
        </w:rPr>
        <w:instrText xml:space="preserve"> SEQ SRC#_ \* ARABIC </w:instrText>
      </w:r>
      <w:r w:rsidR="0074106A" w:rsidRPr="00D8057F">
        <w:rPr>
          <w:iCs/>
        </w:rPr>
        <w:fldChar w:fldCharType="separate"/>
      </w:r>
      <w:r w:rsidR="00A20465">
        <w:rPr>
          <w:iCs/>
          <w:noProof/>
        </w:rPr>
        <w:t>5</w:t>
      </w:r>
      <w:r w:rsidR="0074106A" w:rsidRPr="00D8057F">
        <w:fldChar w:fldCharType="end"/>
      </w:r>
      <w:bookmarkEnd w:id="11"/>
      <w:r w:rsidRPr="00D8057F">
        <w:t xml:space="preserve">: </w:t>
      </w:r>
      <w:bookmarkStart w:id="12" w:name="_Ref536017398"/>
      <w:r w:rsidRPr="00D8057F">
        <w:t>Sanctions</w:t>
      </w:r>
      <w:bookmarkEnd w:id="12"/>
    </w:p>
    <w:p w14:paraId="1FE35369" w14:textId="77777777" w:rsidR="00D8057F" w:rsidRPr="00D8057F" w:rsidRDefault="00D8057F" w:rsidP="00D8057F"/>
    <w:p w14:paraId="04D9BB10" w14:textId="79C22AB9" w:rsidR="00B02F88" w:rsidRDefault="0009039A" w:rsidP="00B82859">
      <w:r w:rsidRPr="00D8057F">
        <w:t xml:space="preserve">The Respondent shall list and describe any sanctions levied against the Respondent, the Respondent’s affiliates, its subsidiaries, its parent company, the affiliates and subsidiaries of its parent company, its affiliate’s subsidiaries and subcontractors (handling sub-contracts related to consultant services when the sub-contracts are for </w:t>
      </w:r>
      <w:r w:rsidRPr="00B02F88">
        <w:rPr>
          <w:b/>
        </w:rPr>
        <w:t>$250,000.00</w:t>
      </w:r>
      <w:r w:rsidRPr="00D8057F">
        <w:t xml:space="preserve"> or more annually), within the five (5) years preceding the date of its Response to this solicitation, that have been imposed by: </w:t>
      </w:r>
    </w:p>
    <w:p w14:paraId="28EDE3A9" w14:textId="77777777" w:rsidR="002B7933" w:rsidRDefault="002B7933" w:rsidP="00B82859"/>
    <w:p w14:paraId="3B73CCD2" w14:textId="6100C7CC" w:rsidR="00B02F88" w:rsidRDefault="00FA10D1" w:rsidP="00B02F88">
      <w:pPr>
        <w:pStyle w:val="ListParagraph"/>
        <w:numPr>
          <w:ilvl w:val="2"/>
          <w:numId w:val="58"/>
        </w:numPr>
        <w:ind w:left="720" w:hanging="720"/>
      </w:pPr>
      <w:r>
        <w:t>T</w:t>
      </w:r>
      <w:r w:rsidR="0009039A" w:rsidRPr="00D8057F">
        <w:t xml:space="preserve">he Agency; </w:t>
      </w:r>
    </w:p>
    <w:p w14:paraId="75FDBEE3" w14:textId="77777777" w:rsidR="002127C3" w:rsidRDefault="002127C3" w:rsidP="002127C3">
      <w:pPr>
        <w:pStyle w:val="ListParagraph"/>
      </w:pPr>
    </w:p>
    <w:p w14:paraId="7F1ACBBD" w14:textId="1ACFD9EE" w:rsidR="00FA10D1" w:rsidRDefault="00FA10D1" w:rsidP="00B02F88">
      <w:pPr>
        <w:pStyle w:val="ListParagraph"/>
        <w:numPr>
          <w:ilvl w:val="2"/>
          <w:numId w:val="58"/>
        </w:numPr>
        <w:ind w:left="720" w:hanging="720"/>
      </w:pPr>
      <w:r>
        <w:t>CHIP;</w:t>
      </w:r>
    </w:p>
    <w:p w14:paraId="318F7114" w14:textId="77777777" w:rsidR="002127C3" w:rsidRDefault="002127C3" w:rsidP="002127C3">
      <w:pPr>
        <w:pStyle w:val="ListParagraph"/>
      </w:pPr>
    </w:p>
    <w:p w14:paraId="74848014" w14:textId="22910C3E" w:rsidR="00B02F88" w:rsidRDefault="00B02F88" w:rsidP="00B02F88">
      <w:pPr>
        <w:pStyle w:val="ListParagraph"/>
        <w:numPr>
          <w:ilvl w:val="2"/>
          <w:numId w:val="58"/>
        </w:numPr>
        <w:ind w:left="720" w:hanging="720"/>
      </w:pPr>
      <w:r>
        <w:t>A</w:t>
      </w:r>
      <w:r w:rsidR="0009039A" w:rsidRPr="00D8057F">
        <w:t xml:space="preserve"> Medicaid program in another state; </w:t>
      </w:r>
    </w:p>
    <w:p w14:paraId="678B9D32" w14:textId="77777777" w:rsidR="002127C3" w:rsidRDefault="002127C3" w:rsidP="002127C3">
      <w:pPr>
        <w:pStyle w:val="ListParagraph"/>
      </w:pPr>
    </w:p>
    <w:p w14:paraId="696B4906" w14:textId="66F1DBD6" w:rsidR="00B02F88" w:rsidRDefault="0009039A" w:rsidP="00B02F88">
      <w:pPr>
        <w:pStyle w:val="ListParagraph"/>
        <w:numPr>
          <w:ilvl w:val="2"/>
          <w:numId w:val="58"/>
        </w:numPr>
        <w:ind w:left="720" w:hanging="720"/>
      </w:pPr>
      <w:r w:rsidRPr="00D8057F">
        <w:t xml:space="preserve">Medicare; </w:t>
      </w:r>
    </w:p>
    <w:p w14:paraId="7D15E658" w14:textId="77777777" w:rsidR="002127C3" w:rsidRPr="002127C3" w:rsidRDefault="002127C3" w:rsidP="002127C3">
      <w:pPr>
        <w:pStyle w:val="ListParagraph"/>
        <w:rPr>
          <w:bCs/>
        </w:rPr>
      </w:pPr>
    </w:p>
    <w:p w14:paraId="7C75F90E" w14:textId="721A7C0D" w:rsidR="00B02F88" w:rsidRDefault="00B02F88" w:rsidP="00B02F88">
      <w:pPr>
        <w:pStyle w:val="ListParagraph"/>
        <w:numPr>
          <w:ilvl w:val="2"/>
          <w:numId w:val="58"/>
        </w:numPr>
        <w:ind w:left="720" w:hanging="720"/>
        <w:rPr>
          <w:bCs/>
        </w:rPr>
      </w:pPr>
      <w:r>
        <w:t>A</w:t>
      </w:r>
      <w:r w:rsidR="0009039A" w:rsidRPr="00D8057F">
        <w:t>ny Federal government</w:t>
      </w:r>
      <w:r w:rsidR="0009039A" w:rsidRPr="00D8057F">
        <w:rPr>
          <w:bCs/>
        </w:rPr>
        <w:t xml:space="preserve"> regulatory body, regardless if the sanction was related to Medicaid; or </w:t>
      </w:r>
    </w:p>
    <w:p w14:paraId="52ECE1C3" w14:textId="77777777" w:rsidR="002127C3" w:rsidRDefault="002127C3" w:rsidP="002127C3">
      <w:pPr>
        <w:pStyle w:val="ListParagraph"/>
        <w:rPr>
          <w:bCs/>
        </w:rPr>
      </w:pPr>
    </w:p>
    <w:p w14:paraId="33EDD0AD" w14:textId="4C32C643" w:rsidR="00B02F88" w:rsidRDefault="00B02F88" w:rsidP="00B02F88">
      <w:pPr>
        <w:pStyle w:val="ListParagraph"/>
        <w:numPr>
          <w:ilvl w:val="2"/>
          <w:numId w:val="58"/>
        </w:numPr>
        <w:ind w:left="720" w:hanging="720"/>
        <w:rPr>
          <w:bCs/>
        </w:rPr>
      </w:pPr>
      <w:r>
        <w:rPr>
          <w:bCs/>
        </w:rPr>
        <w:t>A</w:t>
      </w:r>
      <w:r w:rsidR="0009039A" w:rsidRPr="00D8057F">
        <w:rPr>
          <w:bCs/>
        </w:rPr>
        <w:t>ny regulatory body in any state, regardless if the sanction was related to Medicaid</w:t>
      </w:r>
      <w:r w:rsidR="00553ECE" w:rsidRPr="00D8057F">
        <w:rPr>
          <w:bCs/>
        </w:rPr>
        <w:t xml:space="preserve">. </w:t>
      </w:r>
    </w:p>
    <w:p w14:paraId="00FEA1D1" w14:textId="77777777" w:rsidR="00B02F88" w:rsidRDefault="00B02F88" w:rsidP="00B82859">
      <w:pPr>
        <w:rPr>
          <w:bCs/>
        </w:rPr>
      </w:pPr>
    </w:p>
    <w:p w14:paraId="44959059" w14:textId="5DC94536" w:rsidR="00D8057F" w:rsidRDefault="006E06AC" w:rsidP="00B82859">
      <w:r>
        <w:t xml:space="preserve">Information requested in </w:t>
      </w:r>
      <w:hyperlink r:id="rId13" w:history="1">
        <w:r w:rsidR="00517FD6" w:rsidRPr="00362E7B">
          <w:rPr>
            <w:rStyle w:val="Hyperlink"/>
            <w:rFonts w:cs="Arial"/>
            <w:b/>
          </w:rPr>
          <w:t>Exhibit A-4, SRC #5 Template</w:t>
        </w:r>
      </w:hyperlink>
      <w:r>
        <w:t xml:space="preserve"> for each sanction shall be provided </w:t>
      </w:r>
      <w:r w:rsidR="00883DA3">
        <w:t xml:space="preserve">by the Respondent </w:t>
      </w:r>
      <w:r>
        <w:t xml:space="preserve">for administrative and non-administrative sanctions. An administrative sanction means the issue pertains to timeliness or the use of an incorrect format, i.e., report, deliverable, or </w:t>
      </w:r>
      <w:r w:rsidR="00517FD6">
        <w:t>another</w:t>
      </w:r>
      <w:r>
        <w:t xml:space="preserve"> required item submitted late or submitted in the wrong format. A non-administrative sanction means the issue pertains to performance in accordance with the contract scope of services, i.e., incomplete or inaccurate deliverable or services.</w:t>
      </w:r>
    </w:p>
    <w:p w14:paraId="6B3BC1B6" w14:textId="6E835B3A" w:rsidR="006E06AC" w:rsidRDefault="006E06AC" w:rsidP="00B82859"/>
    <w:p w14:paraId="6303B010" w14:textId="77777777" w:rsidR="006E06AC" w:rsidRPr="00D8057F" w:rsidRDefault="006E06AC" w:rsidP="00B82859"/>
    <w:p w14:paraId="04A0D226" w14:textId="0467EE7F" w:rsidR="00747524" w:rsidRDefault="00747524" w:rsidP="00B82859">
      <w:pPr>
        <w:rPr>
          <w:b/>
        </w:rPr>
      </w:pPr>
      <w:r w:rsidRPr="00D8057F">
        <w:rPr>
          <w:b/>
        </w:rPr>
        <w:t>Response:</w:t>
      </w:r>
    </w:p>
    <w:p w14:paraId="22352D0B" w14:textId="6D0DCD98" w:rsidR="00517FD6" w:rsidRDefault="00517FD6" w:rsidP="00B82859">
      <w:pPr>
        <w:rPr>
          <w:b/>
        </w:rPr>
      </w:pPr>
    </w:p>
    <w:p w14:paraId="45952ED0" w14:textId="7D2582E5" w:rsidR="00517FD6" w:rsidRPr="00362E7B" w:rsidRDefault="00517FD6" w:rsidP="00B82859">
      <w:r>
        <w:t xml:space="preserve">Respondents </w:t>
      </w:r>
      <w:r w:rsidR="00B26FB8">
        <w:t>shall</w:t>
      </w:r>
      <w:r w:rsidR="00B26FB8" w:rsidRPr="00362E7B">
        <w:t xml:space="preserve"> </w:t>
      </w:r>
      <w:r w:rsidRPr="00362E7B">
        <w:t>use</w:t>
      </w:r>
      <w:r>
        <w:rPr>
          <w:b/>
        </w:rPr>
        <w:t xml:space="preserve"> </w:t>
      </w:r>
      <w:r w:rsidRPr="008929A6">
        <w:rPr>
          <w:b/>
        </w:rPr>
        <w:t>Exhibit A-4, SRC #5 Template</w:t>
      </w:r>
      <w:r w:rsidR="00B26FB8">
        <w:rPr>
          <w:b/>
        </w:rPr>
        <w:t>,</w:t>
      </w:r>
      <w:r>
        <w:t xml:space="preserve"> </w:t>
      </w:r>
      <w:r w:rsidR="0028552B">
        <w:t xml:space="preserve">located at </w:t>
      </w:r>
      <w:hyperlink r:id="rId14" w:history="1">
        <w:r w:rsidR="0028552B" w:rsidRPr="00C125CD">
          <w:rPr>
            <w:rStyle w:val="Hyperlink"/>
            <w:rFonts w:cs="Arial"/>
          </w:rPr>
          <w:t>http://ahca.myflorida.com/Procurements/index.shtml</w:t>
        </w:r>
      </w:hyperlink>
      <w:r w:rsidR="0028552B">
        <w:t xml:space="preserve"> </w:t>
      </w:r>
      <w:r>
        <w:t xml:space="preserve">to provide </w:t>
      </w:r>
      <w:r w:rsidR="00B26FB8">
        <w:t xml:space="preserve">its </w:t>
      </w:r>
      <w:r>
        <w:t>response.</w:t>
      </w:r>
    </w:p>
    <w:p w14:paraId="555B2F11" w14:textId="77777777" w:rsidR="00D8057F" w:rsidRPr="00D8057F" w:rsidRDefault="00D8057F" w:rsidP="00B82859">
      <w:pPr>
        <w:rPr>
          <w:b/>
        </w:rPr>
      </w:pPr>
    </w:p>
    <w:p w14:paraId="28AABA99" w14:textId="2C92CF8D" w:rsidR="00747524" w:rsidRDefault="00747524" w:rsidP="00B82859">
      <w:r w:rsidRPr="00D8057F">
        <w:fldChar w:fldCharType="begin">
          <w:ffData>
            <w:name w:val="Text1"/>
            <w:enabled/>
            <w:calcOnExit w:val="0"/>
            <w:textInput/>
          </w:ffData>
        </w:fldChar>
      </w:r>
      <w:r w:rsidRPr="00D8057F">
        <w:instrText xml:space="preserve"> FORMTEXT </w:instrText>
      </w:r>
      <w:r w:rsidRPr="00D8057F">
        <w:fldChar w:fldCharType="separate"/>
      </w:r>
      <w:r w:rsidR="008425F1" w:rsidRPr="00D8057F">
        <w:rPr>
          <w:noProof/>
        </w:rPr>
        <w:t> </w:t>
      </w:r>
      <w:r w:rsidR="008425F1" w:rsidRPr="00D8057F">
        <w:rPr>
          <w:noProof/>
        </w:rPr>
        <w:t> </w:t>
      </w:r>
      <w:r w:rsidR="008425F1" w:rsidRPr="00D8057F">
        <w:rPr>
          <w:noProof/>
        </w:rPr>
        <w:t> </w:t>
      </w:r>
      <w:r w:rsidR="008425F1" w:rsidRPr="00D8057F">
        <w:rPr>
          <w:noProof/>
        </w:rPr>
        <w:t> </w:t>
      </w:r>
      <w:r w:rsidR="008425F1" w:rsidRPr="00D8057F">
        <w:rPr>
          <w:noProof/>
        </w:rPr>
        <w:t> </w:t>
      </w:r>
      <w:r w:rsidRPr="00D8057F">
        <w:fldChar w:fldCharType="end"/>
      </w:r>
    </w:p>
    <w:p w14:paraId="1731175C" w14:textId="4033BA0E" w:rsidR="00D8057F" w:rsidRDefault="00D8057F" w:rsidP="00B82859"/>
    <w:p w14:paraId="1B759377" w14:textId="77777777" w:rsidR="00D8057F" w:rsidRPr="00D8057F" w:rsidRDefault="00D8057F" w:rsidP="00B82859"/>
    <w:p w14:paraId="38C53B4D" w14:textId="09A3250A" w:rsidR="00747524" w:rsidRDefault="0074106A" w:rsidP="00B82859">
      <w:pPr>
        <w:pStyle w:val="Heading3"/>
        <w:spacing w:after="0"/>
        <w:rPr>
          <w:i w:val="0"/>
        </w:rPr>
      </w:pPr>
      <w:r w:rsidRPr="00D8057F">
        <w:rPr>
          <w:i w:val="0"/>
        </w:rPr>
        <w:fldChar w:fldCharType="begin"/>
      </w:r>
      <w:r w:rsidRPr="00D8057F">
        <w:rPr>
          <w:i w:val="0"/>
        </w:rPr>
        <w:instrText xml:space="preserve"> REF _Ref536016727 \h </w:instrText>
      </w:r>
      <w:r w:rsidR="008D3115" w:rsidRPr="00D8057F">
        <w:rPr>
          <w:i w:val="0"/>
        </w:rPr>
        <w:instrText xml:space="preserve"> \* MERGEFORMAT </w:instrText>
      </w:r>
      <w:r w:rsidRPr="00D8057F">
        <w:rPr>
          <w:i w:val="0"/>
        </w:rPr>
      </w:r>
      <w:r w:rsidRPr="00D8057F">
        <w:rPr>
          <w:i w:val="0"/>
        </w:rPr>
        <w:fldChar w:fldCharType="separate"/>
      </w:r>
      <w:r w:rsidR="00A20465" w:rsidRPr="00A20465">
        <w:rPr>
          <w:i w:val="0"/>
        </w:rPr>
        <w:t xml:space="preserve">SRC# </w:t>
      </w:r>
      <w:r w:rsidR="00A20465" w:rsidRPr="00A20465">
        <w:rPr>
          <w:i w:val="0"/>
          <w:noProof/>
        </w:rPr>
        <w:t>5</w:t>
      </w:r>
      <w:r w:rsidRPr="00D8057F">
        <w:rPr>
          <w:i w:val="0"/>
        </w:rPr>
        <w:fldChar w:fldCharType="end"/>
      </w:r>
      <w:r w:rsidR="00747524" w:rsidRPr="00D8057F">
        <w:rPr>
          <w:i w:val="0"/>
        </w:rPr>
        <w:t xml:space="preserve"> Evaluation Criteria:  </w:t>
      </w:r>
    </w:p>
    <w:p w14:paraId="234B3B96" w14:textId="77777777" w:rsidR="00D8057F" w:rsidRPr="00D8057F" w:rsidRDefault="00D8057F" w:rsidP="00D8057F"/>
    <w:p w14:paraId="0180C9E6" w14:textId="0036BEBE" w:rsidR="00747524" w:rsidRDefault="00747524" w:rsidP="009B5C31">
      <w:pPr>
        <w:pStyle w:val="ListParagraph"/>
        <w:numPr>
          <w:ilvl w:val="0"/>
          <w:numId w:val="16"/>
        </w:numPr>
        <w:ind w:hanging="720"/>
      </w:pPr>
      <w:r w:rsidRPr="00D8057F">
        <w:t>The extent to which sanctions were due to issues with performance in accordance with contract Scope of Services, versus administrative issues.</w:t>
      </w:r>
    </w:p>
    <w:p w14:paraId="4F403FFC" w14:textId="77777777" w:rsidR="00D8057F" w:rsidRPr="00D8057F" w:rsidRDefault="00D8057F" w:rsidP="00D8057F">
      <w:pPr>
        <w:pStyle w:val="ListParagraph"/>
      </w:pPr>
    </w:p>
    <w:p w14:paraId="44CE36A0" w14:textId="56F5621A" w:rsidR="00747524" w:rsidRDefault="00747524" w:rsidP="009B5C31">
      <w:pPr>
        <w:pStyle w:val="ListParagraph"/>
        <w:numPr>
          <w:ilvl w:val="0"/>
          <w:numId w:val="16"/>
        </w:numPr>
        <w:ind w:hanging="720"/>
      </w:pPr>
      <w:r w:rsidRPr="00D8057F">
        <w:t xml:space="preserve">The extent to which sanctions were significant (e.g. high dollar amounts above </w:t>
      </w:r>
      <w:r w:rsidRPr="00D8057F">
        <w:rPr>
          <w:b/>
        </w:rPr>
        <w:t>$10,000.00</w:t>
      </w:r>
      <w:r w:rsidRPr="00D8057F">
        <w:t xml:space="preserve"> or lengthy</w:t>
      </w:r>
      <w:r w:rsidR="00F57931" w:rsidRPr="00D8057F">
        <w:t xml:space="preserve"> - longer than ninety (90) calendar days</w:t>
      </w:r>
      <w:r w:rsidR="00F27EC7" w:rsidRPr="00D8057F">
        <w:t xml:space="preserve"> to resolve</w:t>
      </w:r>
      <w:r w:rsidRPr="00D8057F">
        <w:t>) or numerous (e.g. multiple contracts with similar sanctions).</w:t>
      </w:r>
    </w:p>
    <w:p w14:paraId="2FEAC94A" w14:textId="77777777" w:rsidR="00D8057F" w:rsidRDefault="00D8057F" w:rsidP="00D8057F">
      <w:pPr>
        <w:pStyle w:val="ListParagraph"/>
      </w:pPr>
    </w:p>
    <w:p w14:paraId="36126933" w14:textId="77777777" w:rsidR="00747524" w:rsidRPr="00D8057F" w:rsidRDefault="00747524" w:rsidP="00B82859">
      <w:pPr>
        <w:rPr>
          <w:b/>
        </w:rPr>
      </w:pPr>
      <w:r w:rsidRPr="00D8057F">
        <w:rPr>
          <w:b/>
        </w:rPr>
        <w:t xml:space="preserve">Score: This Section is worth a maximum of 10 raw points with each of the above components being worth a maximum of 5 points each. </w:t>
      </w:r>
    </w:p>
    <w:p w14:paraId="16262549" w14:textId="77F11F49" w:rsidR="00517FD6" w:rsidRDefault="00517FD6">
      <w:pPr>
        <w:rPr>
          <w:rFonts w:eastAsia="MS Mincho"/>
        </w:rPr>
      </w:pPr>
      <w:r>
        <w:rPr>
          <w:rFonts w:eastAsia="MS Mincho"/>
        </w:rPr>
        <w:br w:type="page"/>
      </w:r>
    </w:p>
    <w:p w14:paraId="784A1E70" w14:textId="77777777" w:rsidR="00D8057F" w:rsidRDefault="00D8057F" w:rsidP="00B82859">
      <w:pPr>
        <w:rPr>
          <w:rFonts w:eastAsia="MS Mincho"/>
        </w:rPr>
      </w:pPr>
    </w:p>
    <w:p w14:paraId="7B5A9CFF" w14:textId="60CC419C" w:rsidR="00747524" w:rsidRPr="00EE6AE5" w:rsidRDefault="00747524" w:rsidP="00B82859">
      <w:pPr>
        <w:rPr>
          <w:rFonts w:eastAsia="MS Mincho"/>
          <w:b/>
        </w:rPr>
      </w:pPr>
      <w:r w:rsidRPr="00EE6AE5">
        <w:rPr>
          <w:rFonts w:eastAsia="MS Mincho"/>
          <w:b/>
        </w:rPr>
        <w:t>For Item 1:</w:t>
      </w:r>
    </w:p>
    <w:p w14:paraId="16FDDEB5" w14:textId="77777777" w:rsidR="000F6705" w:rsidRPr="00D8057F" w:rsidRDefault="000F6705" w:rsidP="00B82859">
      <w:pPr>
        <w:rPr>
          <w:rFonts w:eastAsia="MS Mincho"/>
        </w:rPr>
      </w:pPr>
    </w:p>
    <w:p w14:paraId="5E45C9D0" w14:textId="4C93CD5F" w:rsidR="00747524" w:rsidRPr="00D8057F" w:rsidRDefault="00747524" w:rsidP="00EE6AE5">
      <w:pPr>
        <w:pStyle w:val="ListParagraph"/>
        <w:numPr>
          <w:ilvl w:val="0"/>
          <w:numId w:val="17"/>
        </w:numPr>
        <w:ind w:hanging="720"/>
        <w:rPr>
          <w:rFonts w:eastAsia="MS Mincho"/>
        </w:rPr>
      </w:pPr>
      <w:r w:rsidRPr="00D8057F">
        <w:rPr>
          <w:rFonts w:eastAsia="MS Mincho"/>
        </w:rPr>
        <w:t>5 points if no sanctions</w:t>
      </w:r>
      <w:r w:rsidR="002127C3">
        <w:rPr>
          <w:rFonts w:eastAsia="MS Mincho"/>
        </w:rPr>
        <w:t>;</w:t>
      </w:r>
    </w:p>
    <w:p w14:paraId="18799240" w14:textId="77777777" w:rsidR="002127C3" w:rsidRDefault="002127C3" w:rsidP="002127C3">
      <w:pPr>
        <w:pStyle w:val="ListParagraph"/>
        <w:rPr>
          <w:rFonts w:eastAsia="MS Mincho"/>
        </w:rPr>
      </w:pPr>
    </w:p>
    <w:p w14:paraId="365C0F0C" w14:textId="5D3AA60D" w:rsidR="00747524" w:rsidRPr="00D8057F" w:rsidRDefault="00747524" w:rsidP="00EE6AE5">
      <w:pPr>
        <w:pStyle w:val="ListParagraph"/>
        <w:numPr>
          <w:ilvl w:val="0"/>
          <w:numId w:val="17"/>
        </w:numPr>
        <w:ind w:hanging="720"/>
        <w:rPr>
          <w:rFonts w:eastAsia="MS Mincho"/>
        </w:rPr>
      </w:pPr>
      <w:r w:rsidRPr="00D8057F">
        <w:rPr>
          <w:rFonts w:eastAsia="MS Mincho"/>
        </w:rPr>
        <w:t>4 points if sanctions related only to administrative issues</w:t>
      </w:r>
      <w:r w:rsidR="002127C3">
        <w:rPr>
          <w:rFonts w:eastAsia="MS Mincho"/>
        </w:rPr>
        <w:t>;</w:t>
      </w:r>
    </w:p>
    <w:p w14:paraId="2BAB6501" w14:textId="77777777" w:rsidR="002127C3" w:rsidRDefault="002127C3" w:rsidP="002127C3">
      <w:pPr>
        <w:pStyle w:val="ListParagraph"/>
        <w:rPr>
          <w:rFonts w:eastAsia="MS Mincho"/>
        </w:rPr>
      </w:pPr>
    </w:p>
    <w:p w14:paraId="04BA1B13" w14:textId="2E013A2F" w:rsidR="00747524" w:rsidRPr="00D8057F" w:rsidRDefault="00747524" w:rsidP="00EE6AE5">
      <w:pPr>
        <w:pStyle w:val="ListParagraph"/>
        <w:numPr>
          <w:ilvl w:val="0"/>
          <w:numId w:val="17"/>
        </w:numPr>
        <w:ind w:hanging="720"/>
        <w:rPr>
          <w:rFonts w:eastAsia="MS Mincho"/>
        </w:rPr>
      </w:pPr>
      <w:r w:rsidRPr="00D8057F">
        <w:rPr>
          <w:rFonts w:eastAsia="MS Mincho"/>
        </w:rPr>
        <w:t xml:space="preserve">3 points if non-administrative sanctions were all minor (less than </w:t>
      </w:r>
      <w:r w:rsidRPr="00D8057F">
        <w:rPr>
          <w:rFonts w:eastAsia="MS Mincho"/>
          <w:b/>
        </w:rPr>
        <w:t>$10,000.00</w:t>
      </w:r>
      <w:r w:rsidRPr="00D8057F">
        <w:rPr>
          <w:rFonts w:eastAsia="MS Mincho"/>
        </w:rPr>
        <w:t>) and there were fewer than four (4) incidents</w:t>
      </w:r>
      <w:r w:rsidR="002127C3">
        <w:rPr>
          <w:rFonts w:eastAsia="MS Mincho"/>
        </w:rPr>
        <w:t>;</w:t>
      </w:r>
    </w:p>
    <w:p w14:paraId="0A7B0EDE" w14:textId="77777777" w:rsidR="002127C3" w:rsidRDefault="002127C3" w:rsidP="002127C3">
      <w:pPr>
        <w:pStyle w:val="ListParagraph"/>
        <w:rPr>
          <w:rFonts w:eastAsia="MS Mincho"/>
        </w:rPr>
      </w:pPr>
    </w:p>
    <w:p w14:paraId="72AD67F7" w14:textId="0021E16A" w:rsidR="00747524" w:rsidRPr="00D8057F" w:rsidRDefault="00747524" w:rsidP="00EE6AE5">
      <w:pPr>
        <w:pStyle w:val="ListParagraph"/>
        <w:numPr>
          <w:ilvl w:val="0"/>
          <w:numId w:val="17"/>
        </w:numPr>
        <w:ind w:hanging="720"/>
        <w:rPr>
          <w:rFonts w:eastAsia="MS Mincho"/>
        </w:rPr>
      </w:pPr>
      <w:r w:rsidRPr="00D8057F">
        <w:rPr>
          <w:rFonts w:eastAsia="MS Mincho"/>
        </w:rPr>
        <w:t>2 points if non-administrative sanctions were all minor but four (4) or more incidents</w:t>
      </w:r>
      <w:r w:rsidR="002127C3">
        <w:rPr>
          <w:rFonts w:eastAsia="MS Mincho"/>
        </w:rPr>
        <w:t>;</w:t>
      </w:r>
    </w:p>
    <w:p w14:paraId="55CA794D" w14:textId="77777777" w:rsidR="002127C3" w:rsidRDefault="002127C3" w:rsidP="002127C3">
      <w:pPr>
        <w:pStyle w:val="ListParagraph"/>
        <w:rPr>
          <w:rFonts w:eastAsia="MS Mincho"/>
        </w:rPr>
      </w:pPr>
    </w:p>
    <w:p w14:paraId="017A5430" w14:textId="2ED145CC" w:rsidR="00747524" w:rsidRPr="00D8057F" w:rsidRDefault="00747524" w:rsidP="00EE6AE5">
      <w:pPr>
        <w:pStyle w:val="ListParagraph"/>
        <w:numPr>
          <w:ilvl w:val="0"/>
          <w:numId w:val="17"/>
        </w:numPr>
        <w:ind w:hanging="720"/>
        <w:rPr>
          <w:rFonts w:eastAsia="MS Mincho"/>
        </w:rPr>
      </w:pPr>
      <w:r w:rsidRPr="00D8057F">
        <w:rPr>
          <w:rFonts w:eastAsia="MS Mincho"/>
        </w:rPr>
        <w:t>1 point if any major (</w:t>
      </w:r>
      <w:r w:rsidRPr="00D8057F">
        <w:rPr>
          <w:rFonts w:eastAsia="MS Mincho"/>
          <w:b/>
        </w:rPr>
        <w:t xml:space="preserve">$10,000.00 </w:t>
      </w:r>
      <w:r w:rsidRPr="00D8057F">
        <w:rPr>
          <w:rFonts w:eastAsia="MS Mincho"/>
        </w:rPr>
        <w:t>or above) administrative sanction</w:t>
      </w:r>
      <w:r w:rsidR="002127C3">
        <w:rPr>
          <w:rFonts w:eastAsia="MS Mincho"/>
        </w:rPr>
        <w:t>; or</w:t>
      </w:r>
    </w:p>
    <w:p w14:paraId="324F7AFB" w14:textId="77777777" w:rsidR="002127C3" w:rsidRDefault="002127C3" w:rsidP="002127C3">
      <w:pPr>
        <w:pStyle w:val="ListParagraph"/>
        <w:rPr>
          <w:rFonts w:eastAsia="MS Mincho"/>
        </w:rPr>
      </w:pPr>
    </w:p>
    <w:p w14:paraId="4CFC66D1" w14:textId="539C6805" w:rsidR="00747524" w:rsidRPr="00D8057F" w:rsidRDefault="00747524" w:rsidP="00EE6AE5">
      <w:pPr>
        <w:pStyle w:val="ListParagraph"/>
        <w:numPr>
          <w:ilvl w:val="0"/>
          <w:numId w:val="17"/>
        </w:numPr>
        <w:ind w:hanging="720"/>
        <w:rPr>
          <w:rFonts w:eastAsia="MS Mincho"/>
        </w:rPr>
      </w:pPr>
      <w:r w:rsidRPr="00D8057F">
        <w:rPr>
          <w:rFonts w:eastAsia="MS Mincho"/>
        </w:rPr>
        <w:t>0 points if any major non-administrative sanction.</w:t>
      </w:r>
    </w:p>
    <w:p w14:paraId="50CA76B4" w14:textId="77777777" w:rsidR="00D8057F" w:rsidRDefault="00D8057F" w:rsidP="00B82859">
      <w:pPr>
        <w:rPr>
          <w:rFonts w:eastAsia="MS Mincho"/>
        </w:rPr>
      </w:pPr>
    </w:p>
    <w:p w14:paraId="0A012E4E" w14:textId="0E7B9394" w:rsidR="00747524" w:rsidRPr="00EE6AE5" w:rsidRDefault="00747524" w:rsidP="00B82859">
      <w:pPr>
        <w:rPr>
          <w:rFonts w:eastAsia="MS Mincho"/>
          <w:b/>
        </w:rPr>
      </w:pPr>
      <w:r w:rsidRPr="00EE6AE5">
        <w:rPr>
          <w:rFonts w:eastAsia="MS Mincho"/>
          <w:b/>
        </w:rPr>
        <w:t>For Item 2:</w:t>
      </w:r>
    </w:p>
    <w:p w14:paraId="35D95355" w14:textId="77777777" w:rsidR="000F6705" w:rsidRPr="00D8057F" w:rsidRDefault="000F6705" w:rsidP="00B82859">
      <w:pPr>
        <w:rPr>
          <w:rFonts w:eastAsia="MS Mincho"/>
        </w:rPr>
      </w:pPr>
    </w:p>
    <w:p w14:paraId="6A5A2520" w14:textId="2D6F75FC" w:rsidR="00747524" w:rsidRPr="00D8057F" w:rsidRDefault="00747524" w:rsidP="00EE6AE5">
      <w:pPr>
        <w:pStyle w:val="ListParagraph"/>
        <w:numPr>
          <w:ilvl w:val="0"/>
          <w:numId w:val="18"/>
        </w:numPr>
        <w:ind w:hanging="720"/>
        <w:rPr>
          <w:rFonts w:eastAsia="MS Mincho"/>
        </w:rPr>
      </w:pPr>
      <w:r w:rsidRPr="00D8057F">
        <w:rPr>
          <w:rFonts w:eastAsia="MS Mincho"/>
        </w:rPr>
        <w:t>5 points if no sanctions</w:t>
      </w:r>
      <w:r w:rsidR="002127C3">
        <w:rPr>
          <w:rFonts w:eastAsia="MS Mincho"/>
        </w:rPr>
        <w:t>;</w:t>
      </w:r>
    </w:p>
    <w:p w14:paraId="2E9110D3" w14:textId="77777777" w:rsidR="002127C3" w:rsidRDefault="002127C3" w:rsidP="002127C3">
      <w:pPr>
        <w:pStyle w:val="ListParagraph"/>
        <w:rPr>
          <w:rFonts w:eastAsia="MS Mincho"/>
        </w:rPr>
      </w:pPr>
    </w:p>
    <w:p w14:paraId="1F4F1EB5" w14:textId="280E025D" w:rsidR="00747524" w:rsidRPr="00D8057F" w:rsidRDefault="00747524" w:rsidP="00EE6AE5">
      <w:pPr>
        <w:pStyle w:val="ListParagraph"/>
        <w:numPr>
          <w:ilvl w:val="0"/>
          <w:numId w:val="18"/>
        </w:numPr>
        <w:ind w:hanging="720"/>
        <w:rPr>
          <w:rFonts w:eastAsia="MS Mincho"/>
        </w:rPr>
      </w:pPr>
      <w:r w:rsidRPr="00D8057F">
        <w:rPr>
          <w:rFonts w:eastAsia="MS Mincho"/>
        </w:rPr>
        <w:t>4 points if sanctions were minor and there were fewer than four (4) incidents</w:t>
      </w:r>
      <w:r w:rsidR="002127C3">
        <w:rPr>
          <w:rFonts w:eastAsia="MS Mincho"/>
        </w:rPr>
        <w:t>;</w:t>
      </w:r>
      <w:r w:rsidR="002127C3" w:rsidRPr="00D8057F">
        <w:rPr>
          <w:rFonts w:eastAsia="MS Mincho"/>
        </w:rPr>
        <w:t xml:space="preserve"> </w:t>
      </w:r>
    </w:p>
    <w:p w14:paraId="2CC9FB93" w14:textId="77777777" w:rsidR="002127C3" w:rsidRDefault="002127C3" w:rsidP="002127C3">
      <w:pPr>
        <w:pStyle w:val="ListParagraph"/>
        <w:rPr>
          <w:rFonts w:eastAsia="MS Mincho"/>
        </w:rPr>
      </w:pPr>
    </w:p>
    <w:p w14:paraId="3959D6AD" w14:textId="3C7D7E01" w:rsidR="00747524" w:rsidRPr="00D8057F" w:rsidRDefault="00747524" w:rsidP="00EE6AE5">
      <w:pPr>
        <w:pStyle w:val="ListParagraph"/>
        <w:numPr>
          <w:ilvl w:val="0"/>
          <w:numId w:val="18"/>
        </w:numPr>
        <w:ind w:hanging="720"/>
        <w:rPr>
          <w:rFonts w:eastAsia="MS Mincho"/>
        </w:rPr>
      </w:pPr>
      <w:r w:rsidRPr="00D8057F">
        <w:rPr>
          <w:rFonts w:eastAsia="MS Mincho"/>
        </w:rPr>
        <w:t xml:space="preserve">3 points if sanctions were all minor (less than </w:t>
      </w:r>
      <w:r w:rsidRPr="00D8057F">
        <w:rPr>
          <w:rFonts w:eastAsia="MS Mincho"/>
          <w:b/>
        </w:rPr>
        <w:t>$10,000.00</w:t>
      </w:r>
      <w:r w:rsidRPr="00D8057F">
        <w:rPr>
          <w:rFonts w:eastAsia="MS Mincho"/>
        </w:rPr>
        <w:t>) but four (4) or more incidents</w:t>
      </w:r>
      <w:r w:rsidR="002127C3">
        <w:rPr>
          <w:rFonts w:eastAsia="MS Mincho"/>
        </w:rPr>
        <w:t>;</w:t>
      </w:r>
    </w:p>
    <w:p w14:paraId="3299C5DC" w14:textId="77777777" w:rsidR="002127C3" w:rsidRDefault="002127C3" w:rsidP="002127C3">
      <w:pPr>
        <w:pStyle w:val="ListParagraph"/>
        <w:rPr>
          <w:rFonts w:eastAsia="MS Mincho"/>
        </w:rPr>
      </w:pPr>
    </w:p>
    <w:p w14:paraId="468D8B48" w14:textId="044CFFB4" w:rsidR="00747524" w:rsidRPr="00D8057F" w:rsidRDefault="00747524" w:rsidP="00EE6AE5">
      <w:pPr>
        <w:pStyle w:val="ListParagraph"/>
        <w:numPr>
          <w:ilvl w:val="0"/>
          <w:numId w:val="18"/>
        </w:numPr>
        <w:ind w:hanging="720"/>
        <w:rPr>
          <w:rFonts w:eastAsia="MS Mincho"/>
        </w:rPr>
      </w:pPr>
      <w:r w:rsidRPr="00D8057F">
        <w:rPr>
          <w:rFonts w:eastAsia="MS Mincho"/>
        </w:rPr>
        <w:t xml:space="preserve">2 points if up to two (2) </w:t>
      </w:r>
      <w:r w:rsidR="000468FE">
        <w:rPr>
          <w:rFonts w:eastAsia="MS Mincho"/>
        </w:rPr>
        <w:t xml:space="preserve">are </w:t>
      </w:r>
      <w:r w:rsidR="00F24FD4" w:rsidRPr="00D8057F">
        <w:rPr>
          <w:rFonts w:eastAsia="MS Mincho"/>
        </w:rPr>
        <w:t xml:space="preserve">more than </w:t>
      </w:r>
      <w:r w:rsidR="00F24FD4" w:rsidRPr="009B5C31">
        <w:rPr>
          <w:rFonts w:eastAsia="MS Mincho"/>
          <w:b/>
        </w:rPr>
        <w:t>$10,000</w:t>
      </w:r>
      <w:r w:rsidR="009B5C31" w:rsidRPr="009B5C31">
        <w:rPr>
          <w:rFonts w:eastAsia="MS Mincho"/>
          <w:b/>
        </w:rPr>
        <w:t>.00</w:t>
      </w:r>
      <w:r w:rsidRPr="00D8057F">
        <w:rPr>
          <w:rFonts w:eastAsia="MS Mincho"/>
        </w:rPr>
        <w:t xml:space="preserve"> or lengthy (longer than ninety (90)</w:t>
      </w:r>
      <w:r w:rsidR="007917DF" w:rsidRPr="00D8057F">
        <w:rPr>
          <w:rFonts w:eastAsia="MS Mincho"/>
        </w:rPr>
        <w:t xml:space="preserve"> calendar</w:t>
      </w:r>
      <w:r w:rsidRPr="00D8057F">
        <w:rPr>
          <w:rFonts w:eastAsia="MS Mincho"/>
        </w:rPr>
        <w:t xml:space="preserve"> days)</w:t>
      </w:r>
      <w:r w:rsidR="00F27EC7" w:rsidRPr="00D8057F">
        <w:rPr>
          <w:rFonts w:eastAsia="MS Mincho"/>
        </w:rPr>
        <w:t xml:space="preserve"> to resolve</w:t>
      </w:r>
      <w:r w:rsidRPr="00D8057F">
        <w:rPr>
          <w:rFonts w:eastAsia="MS Mincho"/>
        </w:rPr>
        <w:t xml:space="preserve"> or more than two (2) </w:t>
      </w:r>
      <w:r w:rsidR="000468FE">
        <w:rPr>
          <w:rFonts w:eastAsia="MS Mincho"/>
        </w:rPr>
        <w:t>c</w:t>
      </w:r>
      <w:r w:rsidRPr="00D8057F">
        <w:rPr>
          <w:rFonts w:eastAsia="MS Mincho"/>
        </w:rPr>
        <w:t>ontracts with multiple sanctions</w:t>
      </w:r>
      <w:r w:rsidR="002127C3">
        <w:rPr>
          <w:rFonts w:eastAsia="MS Mincho"/>
        </w:rPr>
        <w:t>;</w:t>
      </w:r>
    </w:p>
    <w:p w14:paraId="026C56C0" w14:textId="77777777" w:rsidR="002127C3" w:rsidRDefault="002127C3" w:rsidP="002127C3">
      <w:pPr>
        <w:pStyle w:val="ListParagraph"/>
        <w:rPr>
          <w:rFonts w:eastAsia="MS Mincho"/>
        </w:rPr>
      </w:pPr>
    </w:p>
    <w:p w14:paraId="3F251A3B" w14:textId="18FA4E85" w:rsidR="00747524" w:rsidRPr="00D8057F" w:rsidRDefault="00747524" w:rsidP="00EE6AE5">
      <w:pPr>
        <w:pStyle w:val="ListParagraph"/>
        <w:numPr>
          <w:ilvl w:val="0"/>
          <w:numId w:val="18"/>
        </w:numPr>
        <w:ind w:hanging="720"/>
        <w:rPr>
          <w:rFonts w:eastAsia="MS Mincho"/>
        </w:rPr>
      </w:pPr>
      <w:r w:rsidRPr="00D8057F">
        <w:rPr>
          <w:rFonts w:eastAsia="MS Mincho"/>
        </w:rPr>
        <w:t>1 point if more than two (2) but fewer than five (5) high-dollar amounts or lengthy (longer than ninety (90)</w:t>
      </w:r>
      <w:r w:rsidR="007917DF" w:rsidRPr="00D8057F">
        <w:rPr>
          <w:rFonts w:eastAsia="MS Mincho"/>
        </w:rPr>
        <w:t xml:space="preserve"> calendar</w:t>
      </w:r>
      <w:r w:rsidRPr="00D8057F">
        <w:rPr>
          <w:rFonts w:eastAsia="MS Mincho"/>
        </w:rPr>
        <w:t xml:space="preserve"> days) and/or more than two (2) but fewer than five (5) contracts with multiple sanctions</w:t>
      </w:r>
      <w:r w:rsidR="002127C3">
        <w:rPr>
          <w:rFonts w:eastAsia="MS Mincho"/>
        </w:rPr>
        <w:t>; or</w:t>
      </w:r>
    </w:p>
    <w:p w14:paraId="2E7054D3" w14:textId="77777777" w:rsidR="002127C3" w:rsidRDefault="002127C3" w:rsidP="002127C3">
      <w:pPr>
        <w:pStyle w:val="ListParagraph"/>
        <w:rPr>
          <w:rFonts w:eastAsia="MS Mincho"/>
        </w:rPr>
      </w:pPr>
    </w:p>
    <w:p w14:paraId="0D6C1171" w14:textId="3330D8B8" w:rsidR="00747524" w:rsidRDefault="00747524" w:rsidP="00EE6AE5">
      <w:pPr>
        <w:pStyle w:val="ListParagraph"/>
        <w:numPr>
          <w:ilvl w:val="0"/>
          <w:numId w:val="18"/>
        </w:numPr>
        <w:ind w:hanging="720"/>
        <w:rPr>
          <w:rFonts w:eastAsia="MS Mincho"/>
        </w:rPr>
      </w:pPr>
      <w:r w:rsidRPr="00D8057F">
        <w:rPr>
          <w:rFonts w:eastAsia="MS Mincho"/>
        </w:rPr>
        <w:t>0 points if performance falls below above limits.</w:t>
      </w:r>
    </w:p>
    <w:p w14:paraId="5F851834" w14:textId="73757D10" w:rsidR="00503BB7" w:rsidRDefault="00503BB7" w:rsidP="00503BB7">
      <w:pPr>
        <w:pStyle w:val="ListParagraph"/>
        <w:rPr>
          <w:rFonts w:eastAsia="MS Mincho"/>
        </w:rPr>
      </w:pPr>
    </w:p>
    <w:p w14:paraId="7D4BB29D" w14:textId="5C102F23" w:rsidR="00503BB7" w:rsidRDefault="00503BB7" w:rsidP="00503BB7">
      <w:pPr>
        <w:pStyle w:val="ListParagraph"/>
        <w:rPr>
          <w:rFonts w:eastAsia="MS Mincho"/>
        </w:rPr>
      </w:pPr>
    </w:p>
    <w:p w14:paraId="73ED4686" w14:textId="77777777" w:rsidR="00503BB7" w:rsidRPr="00503BB7" w:rsidRDefault="00503BB7" w:rsidP="00362E7B">
      <w:pPr>
        <w:pStyle w:val="ListParagraph"/>
        <w:rPr>
          <w:rFonts w:eastAsia="MS Mincho"/>
        </w:rPr>
      </w:pPr>
    </w:p>
    <w:p w14:paraId="1ECB2C76" w14:textId="77777777" w:rsidR="00503BB7" w:rsidRPr="005D592C" w:rsidRDefault="00503BB7" w:rsidP="00503BB7">
      <w:pPr>
        <w:jc w:val="center"/>
        <w:rPr>
          <w:b/>
        </w:rPr>
      </w:pPr>
      <w:r w:rsidRPr="005D592C">
        <w:rPr>
          <w:b/>
        </w:rPr>
        <w:t>REMAINDER OF PAGE INTENTIONALLY LEFT BLANK</w:t>
      </w:r>
    </w:p>
    <w:p w14:paraId="3F6C2F41" w14:textId="77777777" w:rsidR="00F43384" w:rsidRPr="00D8057F" w:rsidRDefault="00F43384" w:rsidP="00B82859">
      <w:pPr>
        <w:spacing w:line="276" w:lineRule="auto"/>
        <w:jc w:val="left"/>
        <w:rPr>
          <w:rFonts w:eastAsia="MS Mincho"/>
          <w:b/>
          <w:sz w:val="28"/>
          <w:szCs w:val="28"/>
          <w:u w:val="single"/>
        </w:rPr>
      </w:pPr>
      <w:r w:rsidRPr="00D8057F">
        <w:br w:type="page"/>
      </w:r>
    </w:p>
    <w:p w14:paraId="2CB6F1B7" w14:textId="13F02064" w:rsidR="00F30214" w:rsidRDefault="00CA5096" w:rsidP="00B82859">
      <w:pPr>
        <w:pStyle w:val="Heading1"/>
        <w:spacing w:after="0"/>
      </w:pPr>
      <w:bookmarkStart w:id="13" w:name="_Ref536016748"/>
      <w:r w:rsidRPr="00D8057F">
        <w:lastRenderedPageBreak/>
        <w:t>SRC#</w:t>
      </w:r>
      <w:r w:rsidR="00747524" w:rsidRPr="00D8057F">
        <w:t xml:space="preserve"> </w:t>
      </w:r>
      <w:r w:rsidR="0074106A" w:rsidRPr="00D8057F">
        <w:rPr>
          <w:iCs/>
        </w:rPr>
        <w:fldChar w:fldCharType="begin"/>
      </w:r>
      <w:r w:rsidR="0074106A" w:rsidRPr="00D8057F">
        <w:rPr>
          <w:iCs/>
        </w:rPr>
        <w:instrText xml:space="preserve"> SEQ SRC#_ \* ARABIC </w:instrText>
      </w:r>
      <w:r w:rsidR="0074106A" w:rsidRPr="00D8057F">
        <w:rPr>
          <w:iCs/>
        </w:rPr>
        <w:fldChar w:fldCharType="separate"/>
      </w:r>
      <w:r w:rsidR="00A20465">
        <w:rPr>
          <w:iCs/>
          <w:noProof/>
        </w:rPr>
        <w:t>6</w:t>
      </w:r>
      <w:r w:rsidR="0074106A" w:rsidRPr="00D8057F">
        <w:fldChar w:fldCharType="end"/>
      </w:r>
      <w:bookmarkEnd w:id="13"/>
      <w:r w:rsidR="00747524" w:rsidRPr="00D8057F">
        <w:t xml:space="preserve">: </w:t>
      </w:r>
      <w:bookmarkStart w:id="14" w:name="_Ref536017403"/>
      <w:r w:rsidR="00F30214" w:rsidRPr="00D8057F">
        <w:t>Security Rating Score</w:t>
      </w:r>
      <w:bookmarkEnd w:id="14"/>
    </w:p>
    <w:p w14:paraId="33FEFC4E" w14:textId="77777777" w:rsidR="000F6705" w:rsidRPr="000F6705" w:rsidRDefault="000F6705" w:rsidP="000F6705"/>
    <w:p w14:paraId="39AEEAEA" w14:textId="112ED96B" w:rsidR="000F6705" w:rsidRPr="00D02601" w:rsidRDefault="00B8618E" w:rsidP="00B82859">
      <w:r>
        <w:t xml:space="preserve">In accordance with </w:t>
      </w:r>
      <w:r w:rsidRPr="00D8057F">
        <w:rPr>
          <w:b/>
        </w:rPr>
        <w:t>Attachment A</w:t>
      </w:r>
      <w:r w:rsidRPr="00D8057F">
        <w:t>,</w:t>
      </w:r>
      <w:r w:rsidRPr="00D8057F">
        <w:rPr>
          <w:b/>
        </w:rPr>
        <w:t xml:space="preserve"> </w:t>
      </w:r>
      <w:r w:rsidRPr="00D02601">
        <w:t>Instructions and Special Conditions, Section A.2., Special Terms and Conditions, Sub-Section A., Information Technology, Item 4,</w:t>
      </w:r>
      <w:r>
        <w:t xml:space="preserve"> t</w:t>
      </w:r>
      <w:r w:rsidR="00C57128" w:rsidRPr="00C57128">
        <w:t xml:space="preserve">he Agency shall conduct an initial IT security risk score scan on the </w:t>
      </w:r>
      <w:r w:rsidR="00C57128">
        <w:t>Respondent</w:t>
      </w:r>
      <w:r w:rsidR="00F42257">
        <w:t xml:space="preserve"> </w:t>
      </w:r>
      <w:r w:rsidR="00C57128" w:rsidRPr="00C57128">
        <w:t>through an information security rating service</w:t>
      </w:r>
      <w:r w:rsidR="00C57128">
        <w:t>,</w:t>
      </w:r>
      <w:r w:rsidR="00C57128" w:rsidRPr="00C57128">
        <w:t xml:space="preserve"> at the Agency's expense</w:t>
      </w:r>
      <w:r w:rsidR="00C57128">
        <w:t>,</w:t>
      </w:r>
      <w:r w:rsidR="00C57128" w:rsidRPr="00C57128">
        <w:t xml:space="preserve"> to enable the Agency to effectively measure and mitigate the </w:t>
      </w:r>
      <w:r w:rsidR="00C57128">
        <w:t xml:space="preserve">successful </w:t>
      </w:r>
      <w:r>
        <w:t>r</w:t>
      </w:r>
      <w:r w:rsidR="00C57128">
        <w:t>espondent’s</w:t>
      </w:r>
      <w:r w:rsidR="00C57128" w:rsidRPr="00C57128">
        <w:t xml:space="preserve"> security risks. The </w:t>
      </w:r>
      <w:r w:rsidR="00C57128">
        <w:t>Respondent</w:t>
      </w:r>
      <w:r w:rsidR="00C57128" w:rsidRPr="00C57128">
        <w:t xml:space="preserve"> will work with the Agency’s Security Rating Score Provider to define the relevant </w:t>
      </w:r>
      <w:r w:rsidR="00C57128">
        <w:t xml:space="preserve">Respondent </w:t>
      </w:r>
      <w:r w:rsidR="00C57128" w:rsidRPr="00C57128">
        <w:t xml:space="preserve">assets providing Agency services. </w:t>
      </w:r>
    </w:p>
    <w:p w14:paraId="7CF19375" w14:textId="77777777" w:rsidR="00A21C99" w:rsidRDefault="00A21C99" w:rsidP="00B82859"/>
    <w:p w14:paraId="6A1F8B74" w14:textId="122DAA79" w:rsidR="00F30214" w:rsidRPr="00A21C99" w:rsidRDefault="00F30214" w:rsidP="00B82859">
      <w:pPr>
        <w:rPr>
          <w:b/>
        </w:rPr>
      </w:pPr>
      <w:r w:rsidRPr="00A21C99">
        <w:rPr>
          <w:b/>
        </w:rPr>
        <w:t>Response:</w:t>
      </w:r>
    </w:p>
    <w:p w14:paraId="75EB6523" w14:textId="77777777" w:rsidR="000F6705" w:rsidRPr="00D8057F" w:rsidRDefault="000F6705" w:rsidP="00B82859"/>
    <w:p w14:paraId="5735E2EB" w14:textId="0D14B535" w:rsidR="00F30214" w:rsidRDefault="00F30214" w:rsidP="00B82859">
      <w:r w:rsidRPr="00D8057F">
        <w:fldChar w:fldCharType="begin">
          <w:ffData>
            <w:name w:val="Text1"/>
            <w:enabled/>
            <w:calcOnExit w:val="0"/>
            <w:textInput/>
          </w:ffData>
        </w:fldChar>
      </w:r>
      <w:r w:rsidRPr="00D8057F">
        <w:instrText xml:space="preserve"> FORMTEXT </w:instrText>
      </w:r>
      <w:r w:rsidRPr="00D8057F">
        <w:fldChar w:fldCharType="separate"/>
      </w:r>
      <w:r w:rsidR="008425F1" w:rsidRPr="00D8057F">
        <w:rPr>
          <w:noProof/>
        </w:rPr>
        <w:t> </w:t>
      </w:r>
      <w:r w:rsidR="008425F1" w:rsidRPr="00D8057F">
        <w:rPr>
          <w:noProof/>
        </w:rPr>
        <w:t> </w:t>
      </w:r>
      <w:r w:rsidR="008425F1" w:rsidRPr="00D8057F">
        <w:rPr>
          <w:noProof/>
        </w:rPr>
        <w:t> </w:t>
      </w:r>
      <w:r w:rsidR="008425F1" w:rsidRPr="00D8057F">
        <w:rPr>
          <w:noProof/>
        </w:rPr>
        <w:t> </w:t>
      </w:r>
      <w:r w:rsidR="008425F1" w:rsidRPr="00D8057F">
        <w:rPr>
          <w:noProof/>
        </w:rPr>
        <w:t> </w:t>
      </w:r>
      <w:r w:rsidRPr="00D8057F">
        <w:fldChar w:fldCharType="end"/>
      </w:r>
    </w:p>
    <w:p w14:paraId="6E785A30" w14:textId="2969B91C" w:rsidR="000F6705" w:rsidRDefault="000F6705" w:rsidP="00B82859"/>
    <w:p w14:paraId="57EF2284" w14:textId="77777777" w:rsidR="000F6705" w:rsidRPr="00D8057F" w:rsidRDefault="000F6705" w:rsidP="00B82859"/>
    <w:p w14:paraId="494F2763" w14:textId="319C7638" w:rsidR="00F30214" w:rsidRDefault="0074106A" w:rsidP="00B82859">
      <w:pPr>
        <w:pStyle w:val="Heading3"/>
        <w:spacing w:after="0"/>
        <w:rPr>
          <w:i w:val="0"/>
        </w:rPr>
      </w:pPr>
      <w:r w:rsidRPr="00D8057F">
        <w:rPr>
          <w:i w:val="0"/>
        </w:rPr>
        <w:fldChar w:fldCharType="begin"/>
      </w:r>
      <w:r w:rsidRPr="00D8057F">
        <w:rPr>
          <w:i w:val="0"/>
        </w:rPr>
        <w:instrText xml:space="preserve"> REF _Ref536016748 \h </w:instrText>
      </w:r>
      <w:r w:rsidR="008D3115" w:rsidRPr="00D8057F">
        <w:rPr>
          <w:i w:val="0"/>
        </w:rPr>
        <w:instrText xml:space="preserve"> \* MERGEFORMAT </w:instrText>
      </w:r>
      <w:r w:rsidRPr="00D8057F">
        <w:rPr>
          <w:i w:val="0"/>
        </w:rPr>
      </w:r>
      <w:r w:rsidRPr="00D8057F">
        <w:rPr>
          <w:i w:val="0"/>
        </w:rPr>
        <w:fldChar w:fldCharType="separate"/>
      </w:r>
      <w:r w:rsidR="00A20465" w:rsidRPr="00A20465">
        <w:rPr>
          <w:i w:val="0"/>
        </w:rPr>
        <w:t xml:space="preserve">SRC# </w:t>
      </w:r>
      <w:r w:rsidR="00A20465" w:rsidRPr="00A20465">
        <w:rPr>
          <w:i w:val="0"/>
          <w:iCs/>
          <w:noProof/>
        </w:rPr>
        <w:t>6</w:t>
      </w:r>
      <w:r w:rsidRPr="00D8057F">
        <w:rPr>
          <w:i w:val="0"/>
        </w:rPr>
        <w:fldChar w:fldCharType="end"/>
      </w:r>
      <w:r w:rsidR="00F30214" w:rsidRPr="00D8057F">
        <w:rPr>
          <w:i w:val="0"/>
        </w:rPr>
        <w:t xml:space="preserve"> Evaluation Criteria:</w:t>
      </w:r>
    </w:p>
    <w:p w14:paraId="0446686C" w14:textId="77777777" w:rsidR="000F6705" w:rsidRPr="000F6705" w:rsidRDefault="000F6705" w:rsidP="000F6705"/>
    <w:p w14:paraId="7CA6EEE2" w14:textId="486063CA" w:rsidR="00F30214" w:rsidRDefault="00F30214" w:rsidP="0072218B">
      <w:pPr>
        <w:pStyle w:val="ListParagraph"/>
        <w:ind w:left="0"/>
      </w:pPr>
      <w:r w:rsidRPr="00D8057F">
        <w:t>The adequacy of the Respondent’s security rating score by determining whether the Respondent has received:</w:t>
      </w:r>
    </w:p>
    <w:p w14:paraId="34E1152D" w14:textId="77777777" w:rsidR="000F6705" w:rsidRPr="00D8057F" w:rsidRDefault="000F6705" w:rsidP="0072218B">
      <w:pPr>
        <w:pStyle w:val="ListParagraph"/>
      </w:pPr>
    </w:p>
    <w:p w14:paraId="1B3327EA" w14:textId="09C5F9EC" w:rsidR="00C57128" w:rsidRPr="00C57128" w:rsidRDefault="00C57128" w:rsidP="00C57128">
      <w:pPr>
        <w:pStyle w:val="ListParagraph"/>
        <w:numPr>
          <w:ilvl w:val="1"/>
          <w:numId w:val="15"/>
        </w:numPr>
        <w:ind w:left="720" w:hanging="720"/>
        <w:rPr>
          <w:rStyle w:val="ListParagraphChar"/>
        </w:rPr>
      </w:pPr>
      <w:r>
        <w:rPr>
          <w:rStyle w:val="ListParagraphChar"/>
        </w:rPr>
        <w:t>A</w:t>
      </w:r>
      <w:r w:rsidRPr="00C57128">
        <w:rPr>
          <w:rStyle w:val="ListParagraphChar"/>
        </w:rPr>
        <w:t xml:space="preserve"> score in the top 90-100% of submitters</w:t>
      </w:r>
      <w:r w:rsidR="002127C3">
        <w:rPr>
          <w:rStyle w:val="ListParagraphChar"/>
        </w:rPr>
        <w:t>;</w:t>
      </w:r>
    </w:p>
    <w:p w14:paraId="7A7543F1" w14:textId="77777777" w:rsidR="002127C3" w:rsidRDefault="002127C3" w:rsidP="002127C3">
      <w:pPr>
        <w:pStyle w:val="ListParagraph"/>
        <w:rPr>
          <w:rStyle w:val="ListParagraphChar"/>
        </w:rPr>
      </w:pPr>
    </w:p>
    <w:p w14:paraId="148EFE53" w14:textId="1F903606" w:rsidR="00C57128" w:rsidRPr="00C57128" w:rsidRDefault="00C57128" w:rsidP="00C57128">
      <w:pPr>
        <w:pStyle w:val="ListParagraph"/>
        <w:numPr>
          <w:ilvl w:val="1"/>
          <w:numId w:val="15"/>
        </w:numPr>
        <w:ind w:left="720" w:hanging="720"/>
        <w:rPr>
          <w:rStyle w:val="ListParagraphChar"/>
        </w:rPr>
      </w:pPr>
      <w:r>
        <w:rPr>
          <w:rStyle w:val="ListParagraphChar"/>
        </w:rPr>
        <w:t>A</w:t>
      </w:r>
      <w:r w:rsidRPr="00C57128">
        <w:rPr>
          <w:rStyle w:val="ListParagraphChar"/>
        </w:rPr>
        <w:t xml:space="preserve"> score in the top 80-89% of submitters</w:t>
      </w:r>
      <w:r w:rsidR="002127C3">
        <w:rPr>
          <w:rStyle w:val="ListParagraphChar"/>
        </w:rPr>
        <w:t>;</w:t>
      </w:r>
    </w:p>
    <w:p w14:paraId="79681DFF" w14:textId="77777777" w:rsidR="002127C3" w:rsidRDefault="002127C3" w:rsidP="002127C3">
      <w:pPr>
        <w:pStyle w:val="ListParagraph"/>
        <w:rPr>
          <w:rStyle w:val="ListParagraphChar"/>
        </w:rPr>
      </w:pPr>
    </w:p>
    <w:p w14:paraId="4CBF601D" w14:textId="7FBC647D" w:rsidR="00C57128" w:rsidRPr="00C57128" w:rsidRDefault="00C57128" w:rsidP="00C57128">
      <w:pPr>
        <w:pStyle w:val="ListParagraph"/>
        <w:numPr>
          <w:ilvl w:val="1"/>
          <w:numId w:val="15"/>
        </w:numPr>
        <w:ind w:left="720" w:hanging="720"/>
        <w:rPr>
          <w:rStyle w:val="ListParagraphChar"/>
        </w:rPr>
      </w:pPr>
      <w:r>
        <w:rPr>
          <w:rStyle w:val="ListParagraphChar"/>
        </w:rPr>
        <w:t>A</w:t>
      </w:r>
      <w:r w:rsidRPr="00C57128">
        <w:rPr>
          <w:rStyle w:val="ListParagraphChar"/>
        </w:rPr>
        <w:t xml:space="preserve"> score in the top 70-79% of submitters</w:t>
      </w:r>
      <w:r w:rsidR="002127C3">
        <w:rPr>
          <w:rStyle w:val="ListParagraphChar"/>
        </w:rPr>
        <w:t>;</w:t>
      </w:r>
    </w:p>
    <w:p w14:paraId="68050318" w14:textId="77777777" w:rsidR="002127C3" w:rsidRDefault="002127C3" w:rsidP="002127C3">
      <w:pPr>
        <w:pStyle w:val="ListParagraph"/>
        <w:rPr>
          <w:rStyle w:val="ListParagraphChar"/>
        </w:rPr>
      </w:pPr>
    </w:p>
    <w:p w14:paraId="64D70795" w14:textId="2A53B2F4" w:rsidR="00C57128" w:rsidRPr="00C57128" w:rsidRDefault="00C57128" w:rsidP="00C57128">
      <w:pPr>
        <w:pStyle w:val="ListParagraph"/>
        <w:numPr>
          <w:ilvl w:val="1"/>
          <w:numId w:val="15"/>
        </w:numPr>
        <w:ind w:left="720" w:hanging="720"/>
        <w:rPr>
          <w:rStyle w:val="ListParagraphChar"/>
        </w:rPr>
      </w:pPr>
      <w:r>
        <w:rPr>
          <w:rStyle w:val="ListParagraphChar"/>
        </w:rPr>
        <w:t>A</w:t>
      </w:r>
      <w:r w:rsidRPr="00C57128">
        <w:rPr>
          <w:rStyle w:val="ListParagraphChar"/>
        </w:rPr>
        <w:t xml:space="preserve"> score in the top 60-69% of submitters</w:t>
      </w:r>
      <w:r w:rsidR="002127C3">
        <w:rPr>
          <w:rStyle w:val="ListParagraphChar"/>
        </w:rPr>
        <w:t>;</w:t>
      </w:r>
    </w:p>
    <w:p w14:paraId="00E579D2" w14:textId="77777777" w:rsidR="002127C3" w:rsidRDefault="002127C3" w:rsidP="002127C3">
      <w:pPr>
        <w:pStyle w:val="ListParagraph"/>
        <w:rPr>
          <w:rStyle w:val="ListParagraphChar"/>
        </w:rPr>
      </w:pPr>
    </w:p>
    <w:p w14:paraId="284AD12C" w14:textId="2354A25C" w:rsidR="00C57128" w:rsidRPr="00C57128" w:rsidRDefault="00C57128" w:rsidP="00C57128">
      <w:pPr>
        <w:pStyle w:val="ListParagraph"/>
        <w:numPr>
          <w:ilvl w:val="1"/>
          <w:numId w:val="15"/>
        </w:numPr>
        <w:ind w:left="720" w:hanging="720"/>
        <w:rPr>
          <w:rStyle w:val="ListParagraphChar"/>
        </w:rPr>
      </w:pPr>
      <w:r>
        <w:rPr>
          <w:rStyle w:val="ListParagraphChar"/>
        </w:rPr>
        <w:t>A</w:t>
      </w:r>
      <w:r w:rsidRPr="00C57128">
        <w:rPr>
          <w:rStyle w:val="ListParagraphChar"/>
        </w:rPr>
        <w:t xml:space="preserve"> score in the top 50-59% of submitters</w:t>
      </w:r>
      <w:r w:rsidR="002127C3">
        <w:rPr>
          <w:rStyle w:val="ListParagraphChar"/>
        </w:rPr>
        <w:t>; or</w:t>
      </w:r>
    </w:p>
    <w:p w14:paraId="6AD45682" w14:textId="77777777" w:rsidR="002127C3" w:rsidRDefault="002127C3" w:rsidP="002127C3">
      <w:pPr>
        <w:pStyle w:val="ListParagraph"/>
        <w:rPr>
          <w:rStyle w:val="ListParagraphChar"/>
        </w:rPr>
      </w:pPr>
    </w:p>
    <w:p w14:paraId="6AFF7252" w14:textId="7E7F0AF5" w:rsidR="00C57128" w:rsidRDefault="00C57128" w:rsidP="0074578F">
      <w:pPr>
        <w:pStyle w:val="ListParagraph"/>
        <w:numPr>
          <w:ilvl w:val="1"/>
          <w:numId w:val="15"/>
        </w:numPr>
        <w:ind w:left="720" w:hanging="720"/>
        <w:rPr>
          <w:rStyle w:val="ListParagraphChar"/>
        </w:rPr>
      </w:pPr>
      <w:r>
        <w:rPr>
          <w:rStyle w:val="ListParagraphChar"/>
        </w:rPr>
        <w:t>A</w:t>
      </w:r>
      <w:r w:rsidRPr="00C57128">
        <w:rPr>
          <w:rStyle w:val="ListParagraphChar"/>
        </w:rPr>
        <w:t xml:space="preserve"> score in the lower 0-49% of submitters</w:t>
      </w:r>
      <w:r w:rsidR="002127C3">
        <w:rPr>
          <w:rStyle w:val="ListParagraphChar"/>
        </w:rPr>
        <w:t>.</w:t>
      </w:r>
    </w:p>
    <w:p w14:paraId="287511A8" w14:textId="77777777" w:rsidR="000F6705" w:rsidRPr="00D8057F" w:rsidRDefault="000F6705" w:rsidP="00C57128">
      <w:pPr>
        <w:pStyle w:val="ListParagraph"/>
        <w:ind w:left="1440"/>
        <w:rPr>
          <w:rStyle w:val="ListParagraphChar"/>
        </w:rPr>
      </w:pPr>
    </w:p>
    <w:p w14:paraId="64441D8C" w14:textId="6B02B625" w:rsidR="00F30214" w:rsidRDefault="00F30214" w:rsidP="00B82859">
      <w:pPr>
        <w:rPr>
          <w:b/>
        </w:rPr>
      </w:pPr>
      <w:r w:rsidRPr="00D8057F">
        <w:rPr>
          <w:b/>
        </w:rPr>
        <w:t xml:space="preserve">Score: This Section is worth a maximum of </w:t>
      </w:r>
      <w:r w:rsidR="00517FD6">
        <w:rPr>
          <w:b/>
        </w:rPr>
        <w:t>5</w:t>
      </w:r>
      <w:r w:rsidR="008570F5" w:rsidRPr="00D8057F">
        <w:rPr>
          <w:b/>
        </w:rPr>
        <w:t xml:space="preserve"> </w:t>
      </w:r>
      <w:r w:rsidRPr="00D8057F">
        <w:rPr>
          <w:b/>
        </w:rPr>
        <w:t>raw points as outlined below:</w:t>
      </w:r>
    </w:p>
    <w:p w14:paraId="5D52439F" w14:textId="77777777" w:rsidR="000F6705" w:rsidRPr="00D8057F" w:rsidRDefault="000F6705" w:rsidP="00B82859">
      <w:pPr>
        <w:rPr>
          <w:b/>
        </w:rPr>
      </w:pPr>
    </w:p>
    <w:p w14:paraId="4EDEE96A" w14:textId="63F1E145" w:rsidR="00C57128" w:rsidRDefault="00C57128" w:rsidP="00C57128">
      <w:pPr>
        <w:pStyle w:val="ListParagraph"/>
        <w:numPr>
          <w:ilvl w:val="0"/>
          <w:numId w:val="4"/>
        </w:numPr>
        <w:ind w:left="720" w:hanging="720"/>
      </w:pPr>
      <w:r>
        <w:t>5 points for a score in the top 90-100% of submitters</w:t>
      </w:r>
      <w:r w:rsidR="002127C3">
        <w:t>;</w:t>
      </w:r>
    </w:p>
    <w:p w14:paraId="13CC6075" w14:textId="77777777" w:rsidR="002127C3" w:rsidRDefault="002127C3" w:rsidP="002127C3">
      <w:pPr>
        <w:pStyle w:val="ListParagraph"/>
      </w:pPr>
    </w:p>
    <w:p w14:paraId="58AD64CB" w14:textId="6F07A831" w:rsidR="00C57128" w:rsidRDefault="00C57128" w:rsidP="00C57128">
      <w:pPr>
        <w:pStyle w:val="ListParagraph"/>
        <w:numPr>
          <w:ilvl w:val="0"/>
          <w:numId w:val="4"/>
        </w:numPr>
        <w:ind w:left="720" w:hanging="720"/>
      </w:pPr>
      <w:r>
        <w:t>4 points for a score in the top 80-89% of submitters</w:t>
      </w:r>
      <w:r w:rsidR="002127C3">
        <w:t>;</w:t>
      </w:r>
    </w:p>
    <w:p w14:paraId="7F9505DF" w14:textId="77777777" w:rsidR="002127C3" w:rsidRDefault="002127C3" w:rsidP="002127C3">
      <w:pPr>
        <w:pStyle w:val="ListParagraph"/>
      </w:pPr>
    </w:p>
    <w:p w14:paraId="0F009F0F" w14:textId="229D1756" w:rsidR="00C57128" w:rsidRDefault="00C57128" w:rsidP="00C57128">
      <w:pPr>
        <w:pStyle w:val="ListParagraph"/>
        <w:numPr>
          <w:ilvl w:val="0"/>
          <w:numId w:val="4"/>
        </w:numPr>
        <w:ind w:left="720" w:hanging="720"/>
      </w:pPr>
      <w:r>
        <w:t>3 points for a score in the top 70-79% of submitters</w:t>
      </w:r>
      <w:r w:rsidR="002127C3">
        <w:t>;</w:t>
      </w:r>
    </w:p>
    <w:p w14:paraId="48807301" w14:textId="77777777" w:rsidR="002127C3" w:rsidRDefault="002127C3" w:rsidP="002127C3">
      <w:pPr>
        <w:pStyle w:val="ListParagraph"/>
      </w:pPr>
    </w:p>
    <w:p w14:paraId="25E2B7BA" w14:textId="130F2EBB" w:rsidR="00C57128" w:rsidRDefault="00C57128" w:rsidP="00C57128">
      <w:pPr>
        <w:pStyle w:val="ListParagraph"/>
        <w:numPr>
          <w:ilvl w:val="0"/>
          <w:numId w:val="4"/>
        </w:numPr>
        <w:ind w:left="720" w:hanging="720"/>
      </w:pPr>
      <w:r>
        <w:t>2 points for a score in the top 60-69% of submitters</w:t>
      </w:r>
      <w:r w:rsidR="002127C3">
        <w:t>;</w:t>
      </w:r>
    </w:p>
    <w:p w14:paraId="6E776611" w14:textId="77777777" w:rsidR="002127C3" w:rsidRDefault="002127C3" w:rsidP="002127C3">
      <w:pPr>
        <w:pStyle w:val="ListParagraph"/>
      </w:pPr>
    </w:p>
    <w:p w14:paraId="05AF13AB" w14:textId="02C8DA9D" w:rsidR="00C57128" w:rsidRDefault="00C57128" w:rsidP="00C57128">
      <w:pPr>
        <w:pStyle w:val="ListParagraph"/>
        <w:numPr>
          <w:ilvl w:val="0"/>
          <w:numId w:val="4"/>
        </w:numPr>
        <w:ind w:left="720" w:hanging="720"/>
      </w:pPr>
      <w:r>
        <w:t>1 point for a score in the top 50-59% of submitters</w:t>
      </w:r>
      <w:r w:rsidR="002127C3">
        <w:t>; or</w:t>
      </w:r>
    </w:p>
    <w:p w14:paraId="35CAFB36" w14:textId="77777777" w:rsidR="002127C3" w:rsidRDefault="002127C3" w:rsidP="002127C3">
      <w:pPr>
        <w:pStyle w:val="ListParagraph"/>
      </w:pPr>
    </w:p>
    <w:p w14:paraId="78686881" w14:textId="75937A62" w:rsidR="005D592C" w:rsidRDefault="00C57128" w:rsidP="0074578F">
      <w:pPr>
        <w:pStyle w:val="ListParagraph"/>
        <w:numPr>
          <w:ilvl w:val="0"/>
          <w:numId w:val="4"/>
        </w:numPr>
        <w:ind w:left="720" w:hanging="720"/>
      </w:pPr>
      <w:r>
        <w:t>0 points for a score in the lower 0-49% of submitters</w:t>
      </w:r>
      <w:r w:rsidR="002127C3">
        <w:t>.</w:t>
      </w:r>
    </w:p>
    <w:p w14:paraId="47F90E03" w14:textId="76DE578F" w:rsidR="005D592C" w:rsidRDefault="005D592C" w:rsidP="005D592C"/>
    <w:p w14:paraId="4AD20B8D" w14:textId="77777777" w:rsidR="005D592C" w:rsidRDefault="005D592C" w:rsidP="005D592C"/>
    <w:p w14:paraId="274C72B0" w14:textId="471418F7" w:rsidR="005D592C" w:rsidRPr="00D8057F" w:rsidRDefault="005D592C" w:rsidP="002127C3">
      <w:pPr>
        <w:jc w:val="center"/>
      </w:pPr>
      <w:r w:rsidRPr="005D592C">
        <w:rPr>
          <w:b/>
        </w:rPr>
        <w:t>REMAINDER OF PAGE INTENTIONALLY LEFT BLANK</w:t>
      </w:r>
    </w:p>
    <w:p w14:paraId="06756BEE" w14:textId="77777777" w:rsidR="00F43384" w:rsidRPr="00D8057F" w:rsidRDefault="00F43384" w:rsidP="00B82859">
      <w:pPr>
        <w:spacing w:line="276" w:lineRule="auto"/>
        <w:jc w:val="left"/>
        <w:rPr>
          <w:rFonts w:eastAsia="MS Mincho"/>
          <w:b/>
          <w:sz w:val="28"/>
          <w:szCs w:val="28"/>
          <w:u w:val="single"/>
        </w:rPr>
      </w:pPr>
      <w:r w:rsidRPr="00D8057F">
        <w:br w:type="page"/>
      </w:r>
    </w:p>
    <w:p w14:paraId="7DF6141D" w14:textId="3D99C2EA" w:rsidR="00051F42" w:rsidRDefault="00051F42" w:rsidP="00B82859">
      <w:pPr>
        <w:pStyle w:val="Heading1"/>
        <w:spacing w:after="0"/>
      </w:pPr>
      <w:bookmarkStart w:id="15" w:name="_Ref536016756"/>
      <w:r w:rsidRPr="00D8057F">
        <w:lastRenderedPageBreak/>
        <w:t xml:space="preserve">SRC# </w:t>
      </w:r>
      <w:r w:rsidR="0074106A" w:rsidRPr="00D8057F">
        <w:rPr>
          <w:iCs/>
        </w:rPr>
        <w:fldChar w:fldCharType="begin"/>
      </w:r>
      <w:r w:rsidR="0074106A" w:rsidRPr="00D8057F">
        <w:rPr>
          <w:iCs/>
        </w:rPr>
        <w:instrText xml:space="preserve"> SEQ SRC#_ \* ARABIC </w:instrText>
      </w:r>
      <w:r w:rsidR="0074106A" w:rsidRPr="00D8057F">
        <w:rPr>
          <w:iCs/>
        </w:rPr>
        <w:fldChar w:fldCharType="separate"/>
      </w:r>
      <w:r w:rsidR="00A20465">
        <w:rPr>
          <w:iCs/>
          <w:noProof/>
        </w:rPr>
        <w:t>7</w:t>
      </w:r>
      <w:r w:rsidR="0074106A" w:rsidRPr="00D8057F">
        <w:fldChar w:fldCharType="end"/>
      </w:r>
      <w:bookmarkEnd w:id="15"/>
      <w:r w:rsidRPr="00D8057F">
        <w:t xml:space="preserve">: </w:t>
      </w:r>
      <w:bookmarkStart w:id="16" w:name="_Ref536017067"/>
      <w:r w:rsidRPr="00D8057F">
        <w:t>Business Solution Requirements</w:t>
      </w:r>
      <w:bookmarkEnd w:id="16"/>
    </w:p>
    <w:p w14:paraId="44AA9544" w14:textId="77777777" w:rsidR="00133DAB" w:rsidRPr="00133DAB" w:rsidRDefault="00133DAB" w:rsidP="00133DAB"/>
    <w:p w14:paraId="646EA128" w14:textId="688C48F9" w:rsidR="00051F42" w:rsidRDefault="00051F42" w:rsidP="00B82859">
      <w:r w:rsidRPr="00D8057F">
        <w:t>The Respondent shall de</w:t>
      </w:r>
      <w:r w:rsidR="00F4354C" w:rsidRPr="00D8057F">
        <w:t>monstrate</w:t>
      </w:r>
      <w:r w:rsidRPr="00D8057F">
        <w:t xml:space="preserve"> its proposed approach to the Business Solution</w:t>
      </w:r>
      <w:r w:rsidR="00F4354C" w:rsidRPr="00D8057F">
        <w:t xml:space="preserve"> requirements</w:t>
      </w:r>
      <w:r w:rsidRPr="00D8057F">
        <w:t xml:space="preserve">, addressing all requirements in </w:t>
      </w:r>
      <w:r w:rsidRPr="00D8057F">
        <w:rPr>
          <w:b/>
        </w:rPr>
        <w:t xml:space="preserve">Attachment B, </w:t>
      </w:r>
      <w:r w:rsidRPr="00BA5640">
        <w:t>Scope of Services, Section B.3.</w:t>
      </w:r>
      <w:r w:rsidR="00337A5B">
        <w:t xml:space="preserve">, Services Provided by the EDW Vendor, Sub-Sections </w:t>
      </w:r>
      <w:r w:rsidRPr="00BA5640">
        <w:t>B.,</w:t>
      </w:r>
      <w:r w:rsidR="00337A5B">
        <w:t xml:space="preserve"> Business Outcome Requirements,</w:t>
      </w:r>
      <w:r w:rsidRPr="00BA5640">
        <w:t xml:space="preserve"> C.</w:t>
      </w:r>
      <w:r w:rsidR="00337A5B">
        <w:t>, Business Requirements,</w:t>
      </w:r>
      <w:r w:rsidRPr="00BA5640">
        <w:t xml:space="preserve"> and D.</w:t>
      </w:r>
      <w:r w:rsidR="00337A5B">
        <w:t>, User Requirements</w:t>
      </w:r>
      <w:r w:rsidRPr="00BA5640">
        <w:t xml:space="preserve">. </w:t>
      </w:r>
      <w:r w:rsidRPr="00D8057F">
        <w:t>At a minimum, the description shall include the following:</w:t>
      </w:r>
    </w:p>
    <w:p w14:paraId="0B63188A" w14:textId="77777777" w:rsidR="00133DAB" w:rsidRPr="00D8057F" w:rsidRDefault="00133DAB" w:rsidP="00B82859"/>
    <w:p w14:paraId="032968DB" w14:textId="0A78A84A" w:rsidR="00051F42" w:rsidRDefault="00051F42" w:rsidP="00BA5640">
      <w:pPr>
        <w:pStyle w:val="ListParagraph"/>
        <w:numPr>
          <w:ilvl w:val="0"/>
          <w:numId w:val="12"/>
        </w:numPr>
        <w:ind w:hanging="720"/>
      </w:pPr>
      <w:r w:rsidRPr="00D8057F">
        <w:t>Approach to achieving the required business outcomes in order to:</w:t>
      </w:r>
    </w:p>
    <w:p w14:paraId="51DCD907" w14:textId="77777777" w:rsidR="002B7933" w:rsidRPr="00D8057F" w:rsidRDefault="002B7933" w:rsidP="002B7933">
      <w:pPr>
        <w:pStyle w:val="ListParagraph"/>
      </w:pPr>
    </w:p>
    <w:p w14:paraId="34E568EB" w14:textId="4483CDCF" w:rsidR="000B797F" w:rsidRPr="00D8057F" w:rsidRDefault="000B797F" w:rsidP="00BA5640">
      <w:pPr>
        <w:pStyle w:val="ListParagraph"/>
        <w:numPr>
          <w:ilvl w:val="0"/>
          <w:numId w:val="29"/>
        </w:numPr>
        <w:ind w:left="1440" w:hanging="720"/>
      </w:pPr>
      <w:r w:rsidRPr="00D8057F">
        <w:t>Improve delivery of he</w:t>
      </w:r>
      <w:r w:rsidR="000C1E94" w:rsidRPr="00D8057F">
        <w:t>althcare services or cost;</w:t>
      </w:r>
    </w:p>
    <w:p w14:paraId="6D620CAB" w14:textId="77777777" w:rsidR="002127C3" w:rsidRDefault="002127C3" w:rsidP="002127C3">
      <w:pPr>
        <w:pStyle w:val="ListParagraph"/>
        <w:ind w:left="1440"/>
      </w:pPr>
    </w:p>
    <w:p w14:paraId="66A84D8F" w14:textId="690E871B" w:rsidR="00051F42" w:rsidRPr="00D8057F" w:rsidRDefault="00051F42" w:rsidP="00BA5640">
      <w:pPr>
        <w:pStyle w:val="ListParagraph"/>
        <w:numPr>
          <w:ilvl w:val="0"/>
          <w:numId w:val="29"/>
        </w:numPr>
        <w:ind w:left="1440" w:hanging="720"/>
      </w:pPr>
      <w:r w:rsidRPr="00D8057F">
        <w:t>Eliminate costs of collecting duplicate data;</w:t>
      </w:r>
    </w:p>
    <w:p w14:paraId="6B1DC051" w14:textId="77777777" w:rsidR="002127C3" w:rsidRDefault="002127C3" w:rsidP="002127C3">
      <w:pPr>
        <w:pStyle w:val="ListParagraph"/>
        <w:ind w:left="1440"/>
      </w:pPr>
    </w:p>
    <w:p w14:paraId="61B44309" w14:textId="658CF19B" w:rsidR="00051F42" w:rsidRPr="00D8057F" w:rsidRDefault="00051F42" w:rsidP="00BA5640">
      <w:pPr>
        <w:pStyle w:val="ListParagraph"/>
        <w:numPr>
          <w:ilvl w:val="0"/>
          <w:numId w:val="29"/>
        </w:numPr>
        <w:ind w:left="1440" w:hanging="720"/>
      </w:pPr>
      <w:r w:rsidRPr="00D8057F">
        <w:t>Reduce complexity;</w:t>
      </w:r>
    </w:p>
    <w:p w14:paraId="7BD7345F" w14:textId="77777777" w:rsidR="002127C3" w:rsidRDefault="002127C3" w:rsidP="002127C3">
      <w:pPr>
        <w:pStyle w:val="ListParagraph"/>
        <w:ind w:left="1440"/>
      </w:pPr>
    </w:p>
    <w:p w14:paraId="5B7CAA2D" w14:textId="6F67CAAD" w:rsidR="00051F42" w:rsidRPr="00D8057F" w:rsidRDefault="00051F42" w:rsidP="00BA5640">
      <w:pPr>
        <w:pStyle w:val="ListParagraph"/>
        <w:numPr>
          <w:ilvl w:val="0"/>
          <w:numId w:val="29"/>
        </w:numPr>
        <w:ind w:left="1440" w:hanging="720"/>
      </w:pPr>
      <w:r w:rsidRPr="00D8057F">
        <w:t>Alleviate manual processes;</w:t>
      </w:r>
    </w:p>
    <w:p w14:paraId="6908D5F3" w14:textId="77777777" w:rsidR="002127C3" w:rsidRDefault="002127C3" w:rsidP="002127C3">
      <w:pPr>
        <w:pStyle w:val="ListParagraph"/>
        <w:ind w:left="1440"/>
      </w:pPr>
    </w:p>
    <w:p w14:paraId="58996E7E" w14:textId="0A012583" w:rsidR="00051F42" w:rsidRPr="00D8057F" w:rsidRDefault="00051F42" w:rsidP="00BA5640">
      <w:pPr>
        <w:pStyle w:val="ListParagraph"/>
        <w:numPr>
          <w:ilvl w:val="0"/>
          <w:numId w:val="29"/>
        </w:numPr>
        <w:ind w:left="1440" w:hanging="720"/>
      </w:pPr>
      <w:r w:rsidRPr="00D8057F">
        <w:t>Facilitate a holistic</w:t>
      </w:r>
      <w:r w:rsidR="007A3303">
        <w:t>,</w:t>
      </w:r>
      <w:r w:rsidRPr="00D8057F">
        <w:t xml:space="preserve"> evidence-based decision-making process;</w:t>
      </w:r>
    </w:p>
    <w:p w14:paraId="35F14E0B" w14:textId="77777777" w:rsidR="002127C3" w:rsidRDefault="002127C3" w:rsidP="002127C3">
      <w:pPr>
        <w:pStyle w:val="ListParagraph"/>
        <w:ind w:left="1440"/>
      </w:pPr>
    </w:p>
    <w:p w14:paraId="142BE4EF" w14:textId="1304B06F" w:rsidR="00051F42" w:rsidRPr="00D8057F" w:rsidRDefault="00051F42" w:rsidP="00BA5640">
      <w:pPr>
        <w:pStyle w:val="ListParagraph"/>
        <w:numPr>
          <w:ilvl w:val="0"/>
          <w:numId w:val="29"/>
        </w:numPr>
        <w:ind w:left="1440" w:hanging="720"/>
      </w:pPr>
      <w:r w:rsidRPr="00D8057F">
        <w:t>Reduce error payments using prepayment analysis; and</w:t>
      </w:r>
    </w:p>
    <w:p w14:paraId="480133CE" w14:textId="77777777" w:rsidR="002127C3" w:rsidRDefault="002127C3" w:rsidP="002127C3">
      <w:pPr>
        <w:pStyle w:val="ListParagraph"/>
        <w:ind w:left="1440"/>
      </w:pPr>
    </w:p>
    <w:p w14:paraId="72FA657C" w14:textId="054BCCEC" w:rsidR="00051F42" w:rsidRDefault="00051F42" w:rsidP="00BA5640">
      <w:pPr>
        <w:pStyle w:val="ListParagraph"/>
        <w:numPr>
          <w:ilvl w:val="0"/>
          <w:numId w:val="29"/>
        </w:numPr>
        <w:ind w:left="1440" w:hanging="720"/>
      </w:pPr>
      <w:r w:rsidRPr="00D8057F">
        <w:t>Eliminate cost of duplicate analysis performed by different stakeholders.</w:t>
      </w:r>
    </w:p>
    <w:p w14:paraId="2C33C55C" w14:textId="77777777" w:rsidR="00133DAB" w:rsidRPr="00D8057F" w:rsidRDefault="00133DAB" w:rsidP="00133DAB">
      <w:pPr>
        <w:pStyle w:val="ListParagraph"/>
        <w:ind w:left="1080"/>
      </w:pPr>
    </w:p>
    <w:p w14:paraId="0B143CE3" w14:textId="09B3FFB1" w:rsidR="00051F42" w:rsidRDefault="00051F42" w:rsidP="00BA5640">
      <w:pPr>
        <w:pStyle w:val="ListParagraph"/>
        <w:numPr>
          <w:ilvl w:val="0"/>
          <w:numId w:val="12"/>
        </w:numPr>
        <w:ind w:hanging="720"/>
      </w:pPr>
      <w:r w:rsidRPr="00D8057F">
        <w:t>Approach to fulfilling the Agency’s legislative mandates, business objectives and strategic objectives for:</w:t>
      </w:r>
    </w:p>
    <w:p w14:paraId="5964D715" w14:textId="77777777" w:rsidR="002B7933" w:rsidRPr="00D8057F" w:rsidRDefault="002B7933" w:rsidP="002B7933">
      <w:pPr>
        <w:pStyle w:val="ListParagraph"/>
      </w:pPr>
    </w:p>
    <w:p w14:paraId="2270873D" w14:textId="68D86E64" w:rsidR="00051F42" w:rsidRPr="00D8057F" w:rsidRDefault="00AD6BA4" w:rsidP="00BA5640">
      <w:pPr>
        <w:pStyle w:val="ListParagraph"/>
        <w:numPr>
          <w:ilvl w:val="0"/>
          <w:numId w:val="30"/>
        </w:numPr>
        <w:ind w:left="1440" w:hanging="720"/>
      </w:pPr>
      <w:r>
        <w:t>Component Specific</w:t>
      </w:r>
      <w:r w:rsidRPr="00D8057F">
        <w:t xml:space="preserve"> </w:t>
      </w:r>
      <w:r w:rsidR="00051F42" w:rsidRPr="00D8057F">
        <w:t>Business Requirements</w:t>
      </w:r>
      <w:r w:rsidR="000C1E94" w:rsidRPr="00D8057F">
        <w:t xml:space="preserve"> including data management, business intelligence, and analytic capabilities</w:t>
      </w:r>
      <w:r w:rsidR="00051F42" w:rsidRPr="00D8057F">
        <w:t>;</w:t>
      </w:r>
    </w:p>
    <w:p w14:paraId="6EA050A6" w14:textId="77777777" w:rsidR="002127C3" w:rsidRDefault="002127C3" w:rsidP="002127C3">
      <w:pPr>
        <w:pStyle w:val="ListParagraph"/>
        <w:ind w:left="1440"/>
      </w:pPr>
    </w:p>
    <w:p w14:paraId="52010088" w14:textId="712D36E8" w:rsidR="00051F42" w:rsidRPr="00D8057F" w:rsidRDefault="00051F42" w:rsidP="00BA5640">
      <w:pPr>
        <w:pStyle w:val="ListParagraph"/>
        <w:numPr>
          <w:ilvl w:val="0"/>
          <w:numId w:val="30"/>
        </w:numPr>
        <w:ind w:left="1440" w:hanging="720"/>
      </w:pPr>
      <w:r w:rsidRPr="00D8057F">
        <w:t>Reporting Requirements</w:t>
      </w:r>
      <w:r w:rsidR="000C1E94" w:rsidRPr="00D8057F">
        <w:t xml:space="preserve"> including reporting and analytic tools</w:t>
      </w:r>
      <w:r w:rsidRPr="00D8057F">
        <w:t>; and</w:t>
      </w:r>
    </w:p>
    <w:p w14:paraId="7B87DA33" w14:textId="77777777" w:rsidR="002127C3" w:rsidRDefault="002127C3" w:rsidP="002127C3">
      <w:pPr>
        <w:pStyle w:val="ListParagraph"/>
        <w:ind w:left="1440"/>
      </w:pPr>
    </w:p>
    <w:p w14:paraId="0B7E454A" w14:textId="1742DF93" w:rsidR="00051F42" w:rsidRDefault="00051F42" w:rsidP="00BA5640">
      <w:pPr>
        <w:pStyle w:val="ListParagraph"/>
        <w:numPr>
          <w:ilvl w:val="0"/>
          <w:numId w:val="30"/>
        </w:numPr>
        <w:ind w:left="1440" w:hanging="720"/>
      </w:pPr>
      <w:r w:rsidRPr="00D8057F">
        <w:t>Business Unit Specific Requirements</w:t>
      </w:r>
      <w:r w:rsidR="000C1E94" w:rsidRPr="00D8057F">
        <w:t xml:space="preserve"> including optimized data stores</w:t>
      </w:r>
      <w:r w:rsidRPr="00D8057F">
        <w:t>.</w:t>
      </w:r>
    </w:p>
    <w:p w14:paraId="551251ED" w14:textId="77777777" w:rsidR="00133DAB" w:rsidRPr="00D8057F" w:rsidRDefault="00133DAB" w:rsidP="00133DAB">
      <w:pPr>
        <w:pStyle w:val="ListParagraph"/>
        <w:ind w:left="1080"/>
      </w:pPr>
    </w:p>
    <w:p w14:paraId="0634E03C" w14:textId="754AC6B7" w:rsidR="00051F42" w:rsidRDefault="00051F42" w:rsidP="00BA5640">
      <w:pPr>
        <w:pStyle w:val="ListParagraph"/>
        <w:numPr>
          <w:ilvl w:val="0"/>
          <w:numId w:val="12"/>
        </w:numPr>
        <w:ind w:hanging="720"/>
      </w:pPr>
      <w:r w:rsidRPr="00D8057F">
        <w:t>Approach to providing solutions that meets the functional and non-functional requirements related to specific users or user categories for:</w:t>
      </w:r>
    </w:p>
    <w:p w14:paraId="50B6525D" w14:textId="77777777" w:rsidR="007A3303" w:rsidRPr="00D8057F" w:rsidRDefault="007A3303" w:rsidP="007A3303">
      <w:pPr>
        <w:pStyle w:val="ListParagraph"/>
      </w:pPr>
    </w:p>
    <w:p w14:paraId="358B01B0" w14:textId="77777777" w:rsidR="00051F42" w:rsidRPr="00D8057F" w:rsidRDefault="00051F42" w:rsidP="00BA5640">
      <w:pPr>
        <w:pStyle w:val="ListParagraph"/>
        <w:numPr>
          <w:ilvl w:val="0"/>
          <w:numId w:val="31"/>
        </w:numPr>
        <w:ind w:left="1440" w:hanging="720"/>
      </w:pPr>
      <w:r w:rsidRPr="00D8057F">
        <w:t>Data management, business intelligence and analytic capabilities that support the data sharing needs of Agency Stakeholders; and</w:t>
      </w:r>
    </w:p>
    <w:p w14:paraId="6E6F1A34" w14:textId="77777777" w:rsidR="002127C3" w:rsidRDefault="002127C3" w:rsidP="002127C3">
      <w:pPr>
        <w:pStyle w:val="ListParagraph"/>
        <w:ind w:left="1440"/>
      </w:pPr>
    </w:p>
    <w:p w14:paraId="30CC9701" w14:textId="25CAC187" w:rsidR="00051F42" w:rsidRDefault="00051F42" w:rsidP="00BA5640">
      <w:pPr>
        <w:pStyle w:val="ListParagraph"/>
        <w:numPr>
          <w:ilvl w:val="0"/>
          <w:numId w:val="31"/>
        </w:numPr>
        <w:ind w:left="1440" w:hanging="720"/>
      </w:pPr>
      <w:r w:rsidRPr="00D8057F">
        <w:t>Reporting and analytic capabilities based on user</w:t>
      </w:r>
      <w:r w:rsidR="000C1E94" w:rsidRPr="00D8057F">
        <w:t xml:space="preserve"> specific</w:t>
      </w:r>
      <w:r w:rsidRPr="00D8057F">
        <w:t xml:space="preserve"> persona.</w:t>
      </w:r>
    </w:p>
    <w:p w14:paraId="4B11E5EE" w14:textId="77777777" w:rsidR="00133DAB" w:rsidRPr="00D8057F" w:rsidRDefault="00133DAB" w:rsidP="00133DAB">
      <w:pPr>
        <w:pStyle w:val="ListParagraph"/>
        <w:ind w:left="1080"/>
      </w:pPr>
    </w:p>
    <w:p w14:paraId="33C9C194" w14:textId="50403A78" w:rsidR="00051F42" w:rsidRDefault="00051F42" w:rsidP="00B82859">
      <w:r w:rsidRPr="00D8057F">
        <w:rPr>
          <w:b/>
        </w:rPr>
        <w:t>Response</w:t>
      </w:r>
      <w:r w:rsidRPr="00D8057F">
        <w:t>:</w:t>
      </w:r>
    </w:p>
    <w:p w14:paraId="4B0FFE36" w14:textId="77777777" w:rsidR="00133DAB" w:rsidRPr="00D8057F" w:rsidRDefault="00133DAB" w:rsidP="00B82859"/>
    <w:p w14:paraId="5E1417CA" w14:textId="73FC3259" w:rsidR="00051F42" w:rsidRDefault="00051F42" w:rsidP="00B82859">
      <w:r w:rsidRPr="00D8057F">
        <w:fldChar w:fldCharType="begin">
          <w:ffData>
            <w:name w:val="Text1"/>
            <w:enabled/>
            <w:calcOnExit w:val="0"/>
            <w:textInput/>
          </w:ffData>
        </w:fldChar>
      </w:r>
      <w:r w:rsidRPr="00D8057F">
        <w:instrText xml:space="preserve"> FORMTEXT </w:instrText>
      </w:r>
      <w:r w:rsidRPr="00D8057F">
        <w:fldChar w:fldCharType="separate"/>
      </w:r>
      <w:r w:rsidR="008425F1" w:rsidRPr="00D8057F">
        <w:rPr>
          <w:noProof/>
        </w:rPr>
        <w:t> </w:t>
      </w:r>
      <w:r w:rsidR="008425F1" w:rsidRPr="00D8057F">
        <w:rPr>
          <w:noProof/>
        </w:rPr>
        <w:t> </w:t>
      </w:r>
      <w:r w:rsidR="008425F1" w:rsidRPr="00D8057F">
        <w:rPr>
          <w:noProof/>
        </w:rPr>
        <w:t> </w:t>
      </w:r>
      <w:r w:rsidR="008425F1" w:rsidRPr="00D8057F">
        <w:rPr>
          <w:noProof/>
        </w:rPr>
        <w:t> </w:t>
      </w:r>
      <w:r w:rsidR="008425F1" w:rsidRPr="00D8057F">
        <w:rPr>
          <w:noProof/>
        </w:rPr>
        <w:t> </w:t>
      </w:r>
      <w:r w:rsidRPr="00D8057F">
        <w:fldChar w:fldCharType="end"/>
      </w:r>
    </w:p>
    <w:p w14:paraId="2D246FFA" w14:textId="6271CD62" w:rsidR="00133DAB" w:rsidRDefault="00133DAB" w:rsidP="00B82859"/>
    <w:p w14:paraId="42E101D7" w14:textId="25A9DC05" w:rsidR="002127C3" w:rsidRDefault="002127C3" w:rsidP="00B82859">
      <w:r>
        <w:br w:type="page"/>
      </w:r>
    </w:p>
    <w:p w14:paraId="72055776" w14:textId="7717F168" w:rsidR="007F0BD3" w:rsidRDefault="0074106A" w:rsidP="00B82859">
      <w:pPr>
        <w:pStyle w:val="Heading3"/>
        <w:spacing w:after="0"/>
        <w:rPr>
          <w:i w:val="0"/>
        </w:rPr>
      </w:pPr>
      <w:r w:rsidRPr="00D8057F">
        <w:rPr>
          <w:i w:val="0"/>
        </w:rPr>
        <w:lastRenderedPageBreak/>
        <w:fldChar w:fldCharType="begin"/>
      </w:r>
      <w:r w:rsidRPr="00D8057F">
        <w:rPr>
          <w:i w:val="0"/>
        </w:rPr>
        <w:instrText xml:space="preserve"> REF _Ref536016756 \h </w:instrText>
      </w:r>
      <w:r w:rsidR="008D3115" w:rsidRPr="00D8057F">
        <w:rPr>
          <w:i w:val="0"/>
        </w:rPr>
        <w:instrText xml:space="preserve"> \* MERGEFORMAT </w:instrText>
      </w:r>
      <w:r w:rsidRPr="00D8057F">
        <w:rPr>
          <w:i w:val="0"/>
        </w:rPr>
      </w:r>
      <w:r w:rsidRPr="00D8057F">
        <w:rPr>
          <w:i w:val="0"/>
        </w:rPr>
        <w:fldChar w:fldCharType="separate"/>
      </w:r>
      <w:r w:rsidR="00A20465" w:rsidRPr="00A20465">
        <w:rPr>
          <w:i w:val="0"/>
        </w:rPr>
        <w:t xml:space="preserve">SRC# </w:t>
      </w:r>
      <w:r w:rsidR="00A20465" w:rsidRPr="00A20465">
        <w:rPr>
          <w:i w:val="0"/>
          <w:iCs/>
          <w:noProof/>
        </w:rPr>
        <w:t>7</w:t>
      </w:r>
      <w:r w:rsidRPr="00D8057F">
        <w:rPr>
          <w:i w:val="0"/>
        </w:rPr>
        <w:fldChar w:fldCharType="end"/>
      </w:r>
      <w:r w:rsidR="00051F42" w:rsidRPr="00D8057F">
        <w:rPr>
          <w:i w:val="0"/>
        </w:rPr>
        <w:t xml:space="preserve"> Evaluation Criteria:</w:t>
      </w:r>
    </w:p>
    <w:p w14:paraId="74FBE4F3" w14:textId="77777777" w:rsidR="00133DAB" w:rsidRPr="00133DAB" w:rsidRDefault="00133DAB" w:rsidP="00133DAB"/>
    <w:p w14:paraId="51F93743" w14:textId="3343C328" w:rsidR="007F0BD3" w:rsidRDefault="007F0BD3" w:rsidP="00B82859">
      <w:r w:rsidRPr="00D8057F">
        <w:t>The adequacy and viability of the proposed capability, approach and solution to provide the following:</w:t>
      </w:r>
    </w:p>
    <w:p w14:paraId="49A2B5D0" w14:textId="77777777" w:rsidR="007A3303" w:rsidRPr="00D8057F" w:rsidRDefault="007A3303" w:rsidP="00B82859"/>
    <w:p w14:paraId="7053C38B" w14:textId="5C7BFF8A" w:rsidR="005816CB" w:rsidRDefault="005816CB" w:rsidP="00BA5640">
      <w:pPr>
        <w:pStyle w:val="ListParagraph"/>
        <w:numPr>
          <w:ilvl w:val="0"/>
          <w:numId w:val="45"/>
        </w:numPr>
        <w:ind w:hanging="720"/>
      </w:pPr>
      <w:r w:rsidRPr="00D8057F">
        <w:t>Improve delivery of healthcare services or cost;</w:t>
      </w:r>
    </w:p>
    <w:p w14:paraId="1C0735FD" w14:textId="77777777" w:rsidR="00A853C2" w:rsidRPr="00D8057F" w:rsidRDefault="00A853C2" w:rsidP="00A853C2">
      <w:pPr>
        <w:pStyle w:val="ListParagraph"/>
      </w:pPr>
    </w:p>
    <w:p w14:paraId="58819B23" w14:textId="77777777" w:rsidR="005816CB" w:rsidRPr="00D8057F" w:rsidRDefault="005816CB" w:rsidP="00BA5640">
      <w:pPr>
        <w:pStyle w:val="ListParagraph"/>
        <w:numPr>
          <w:ilvl w:val="0"/>
          <w:numId w:val="45"/>
        </w:numPr>
        <w:ind w:hanging="720"/>
      </w:pPr>
      <w:r w:rsidRPr="00D8057F">
        <w:t>Eliminate costs of collecting duplicate data;</w:t>
      </w:r>
    </w:p>
    <w:p w14:paraId="1DA68D7F" w14:textId="77777777" w:rsidR="00A853C2" w:rsidRDefault="00A853C2" w:rsidP="00A853C2">
      <w:pPr>
        <w:pStyle w:val="ListParagraph"/>
      </w:pPr>
    </w:p>
    <w:p w14:paraId="7F29806D" w14:textId="6A7ECDB5" w:rsidR="005816CB" w:rsidRPr="00D8057F" w:rsidRDefault="005816CB" w:rsidP="00BA5640">
      <w:pPr>
        <w:pStyle w:val="ListParagraph"/>
        <w:numPr>
          <w:ilvl w:val="0"/>
          <w:numId w:val="45"/>
        </w:numPr>
        <w:ind w:hanging="720"/>
      </w:pPr>
      <w:r w:rsidRPr="00D8057F">
        <w:t>Reduce complexity;</w:t>
      </w:r>
    </w:p>
    <w:p w14:paraId="64764481" w14:textId="77777777" w:rsidR="00A853C2" w:rsidRDefault="00A853C2" w:rsidP="00A853C2">
      <w:pPr>
        <w:pStyle w:val="ListParagraph"/>
      </w:pPr>
    </w:p>
    <w:p w14:paraId="7630D952" w14:textId="78B21FAE" w:rsidR="005816CB" w:rsidRPr="00D8057F" w:rsidRDefault="005816CB" w:rsidP="00BA5640">
      <w:pPr>
        <w:pStyle w:val="ListParagraph"/>
        <w:numPr>
          <w:ilvl w:val="0"/>
          <w:numId w:val="45"/>
        </w:numPr>
        <w:ind w:hanging="720"/>
      </w:pPr>
      <w:r w:rsidRPr="00D8057F">
        <w:t>Alleviate manual processes;</w:t>
      </w:r>
    </w:p>
    <w:p w14:paraId="2B4992D1" w14:textId="77777777" w:rsidR="00A853C2" w:rsidRDefault="00A853C2" w:rsidP="00A853C2">
      <w:pPr>
        <w:pStyle w:val="ListParagraph"/>
      </w:pPr>
    </w:p>
    <w:p w14:paraId="4B0E0537" w14:textId="2E090675" w:rsidR="005816CB" w:rsidRPr="00D8057F" w:rsidRDefault="005816CB" w:rsidP="00BA5640">
      <w:pPr>
        <w:pStyle w:val="ListParagraph"/>
        <w:numPr>
          <w:ilvl w:val="0"/>
          <w:numId w:val="45"/>
        </w:numPr>
        <w:ind w:hanging="720"/>
      </w:pPr>
      <w:r w:rsidRPr="00D8057F">
        <w:t>Facilitate a holistic</w:t>
      </w:r>
      <w:r w:rsidR="00A853C2">
        <w:t>,</w:t>
      </w:r>
      <w:r w:rsidRPr="00D8057F">
        <w:t xml:space="preserve"> evidence-based decision-making process;</w:t>
      </w:r>
    </w:p>
    <w:p w14:paraId="2ECFE33B" w14:textId="77777777" w:rsidR="00A853C2" w:rsidRDefault="00A853C2" w:rsidP="00A853C2">
      <w:pPr>
        <w:pStyle w:val="ListParagraph"/>
      </w:pPr>
    </w:p>
    <w:p w14:paraId="73EAF481" w14:textId="7FC7CB51" w:rsidR="005816CB" w:rsidRPr="00D8057F" w:rsidRDefault="005816CB" w:rsidP="00BA5640">
      <w:pPr>
        <w:pStyle w:val="ListParagraph"/>
        <w:numPr>
          <w:ilvl w:val="0"/>
          <w:numId w:val="45"/>
        </w:numPr>
        <w:ind w:hanging="720"/>
      </w:pPr>
      <w:r w:rsidRPr="00D8057F">
        <w:t>Reduce error payments using prepayment analysis;</w:t>
      </w:r>
    </w:p>
    <w:p w14:paraId="79907DF3" w14:textId="77777777" w:rsidR="00A853C2" w:rsidRDefault="00A853C2" w:rsidP="00A853C2">
      <w:pPr>
        <w:pStyle w:val="ListParagraph"/>
      </w:pPr>
    </w:p>
    <w:p w14:paraId="17B2FDCA" w14:textId="158DBCCB" w:rsidR="005816CB" w:rsidRPr="00D8057F" w:rsidRDefault="005816CB" w:rsidP="00BA5640">
      <w:pPr>
        <w:pStyle w:val="ListParagraph"/>
        <w:numPr>
          <w:ilvl w:val="0"/>
          <w:numId w:val="45"/>
        </w:numPr>
        <w:ind w:hanging="720"/>
      </w:pPr>
      <w:r w:rsidRPr="00D8057F">
        <w:t>Eliminate cost of duplicate analysis performed by different stakeholders;</w:t>
      </w:r>
    </w:p>
    <w:p w14:paraId="2D85DB53" w14:textId="77777777" w:rsidR="00A853C2" w:rsidRDefault="00A853C2" w:rsidP="00A853C2">
      <w:pPr>
        <w:pStyle w:val="ListParagraph"/>
      </w:pPr>
    </w:p>
    <w:p w14:paraId="164E67D8" w14:textId="7A691CE1" w:rsidR="005816CB" w:rsidRDefault="005816CB" w:rsidP="00BA5640">
      <w:pPr>
        <w:pStyle w:val="ListParagraph"/>
        <w:numPr>
          <w:ilvl w:val="0"/>
          <w:numId w:val="45"/>
        </w:numPr>
        <w:ind w:hanging="720"/>
      </w:pPr>
      <w:r w:rsidRPr="00D8057F">
        <w:t>Fulfill the Agency’s legislative mandates, business objectives and strategic objectives for:</w:t>
      </w:r>
    </w:p>
    <w:p w14:paraId="5F1A2E01" w14:textId="77777777" w:rsidR="00A853C2" w:rsidRPr="00D8057F" w:rsidRDefault="00A853C2" w:rsidP="00A853C2">
      <w:pPr>
        <w:pStyle w:val="ListParagraph"/>
      </w:pPr>
    </w:p>
    <w:p w14:paraId="37E6404A" w14:textId="520FEEC9" w:rsidR="005816CB" w:rsidRPr="00D8057F" w:rsidRDefault="003A4101" w:rsidP="00BA5640">
      <w:pPr>
        <w:pStyle w:val="ListParagraph"/>
        <w:numPr>
          <w:ilvl w:val="0"/>
          <w:numId w:val="46"/>
        </w:numPr>
        <w:ind w:hanging="720"/>
        <w:rPr>
          <w:rStyle w:val="ListParagraphChar"/>
        </w:rPr>
      </w:pPr>
      <w:r>
        <w:rPr>
          <w:rStyle w:val="ListParagraphChar"/>
        </w:rPr>
        <w:t>Component Specific</w:t>
      </w:r>
      <w:r w:rsidRPr="00D8057F">
        <w:rPr>
          <w:rStyle w:val="ListParagraphChar"/>
        </w:rPr>
        <w:t xml:space="preserve"> </w:t>
      </w:r>
      <w:r w:rsidR="005816CB" w:rsidRPr="00D8057F">
        <w:rPr>
          <w:rStyle w:val="ListParagraphChar"/>
        </w:rPr>
        <w:t>Business Requirements including data management, business intelligence, and analytic capabilities;</w:t>
      </w:r>
    </w:p>
    <w:p w14:paraId="34E92534" w14:textId="77777777" w:rsidR="002127C3" w:rsidRDefault="002127C3" w:rsidP="002127C3">
      <w:pPr>
        <w:pStyle w:val="ListParagraph"/>
        <w:ind w:left="1440"/>
        <w:rPr>
          <w:rStyle w:val="ListParagraphChar"/>
        </w:rPr>
      </w:pPr>
    </w:p>
    <w:p w14:paraId="173D1A52" w14:textId="1170F163" w:rsidR="005816CB" w:rsidRPr="00D8057F" w:rsidRDefault="005816CB" w:rsidP="00BA5640">
      <w:pPr>
        <w:pStyle w:val="ListParagraph"/>
        <w:numPr>
          <w:ilvl w:val="0"/>
          <w:numId w:val="46"/>
        </w:numPr>
        <w:ind w:hanging="720"/>
        <w:rPr>
          <w:rStyle w:val="ListParagraphChar"/>
        </w:rPr>
      </w:pPr>
      <w:r w:rsidRPr="00D8057F">
        <w:rPr>
          <w:rStyle w:val="ListParagraphChar"/>
        </w:rPr>
        <w:t>Reporting Requirements including reporting and analytic tools; and</w:t>
      </w:r>
    </w:p>
    <w:p w14:paraId="47A05135" w14:textId="77777777" w:rsidR="002127C3" w:rsidRDefault="002127C3" w:rsidP="002127C3">
      <w:pPr>
        <w:pStyle w:val="ListParagraph"/>
        <w:ind w:left="1440"/>
        <w:rPr>
          <w:rStyle w:val="ListParagraphChar"/>
        </w:rPr>
      </w:pPr>
    </w:p>
    <w:p w14:paraId="1E27818D" w14:textId="6F4510BF" w:rsidR="005816CB" w:rsidRDefault="005816CB" w:rsidP="00BA5640">
      <w:pPr>
        <w:pStyle w:val="ListParagraph"/>
        <w:numPr>
          <w:ilvl w:val="0"/>
          <w:numId w:val="46"/>
        </w:numPr>
        <w:ind w:hanging="720"/>
      </w:pPr>
      <w:r w:rsidRPr="00D8057F">
        <w:rPr>
          <w:rStyle w:val="ListParagraphChar"/>
        </w:rPr>
        <w:t>Business</w:t>
      </w:r>
      <w:r w:rsidRPr="00D8057F">
        <w:t xml:space="preserve"> Unit Specific Requirements including optimized data stores.</w:t>
      </w:r>
    </w:p>
    <w:p w14:paraId="3FF6F9DB" w14:textId="77777777" w:rsidR="002B7933" w:rsidRPr="00D8057F" w:rsidRDefault="002B7933" w:rsidP="002B7933">
      <w:pPr>
        <w:pStyle w:val="ListParagraph"/>
        <w:ind w:left="1440"/>
      </w:pPr>
    </w:p>
    <w:p w14:paraId="107BAD4C" w14:textId="007A9DF6" w:rsidR="005816CB" w:rsidRDefault="00B1791C" w:rsidP="00BA5640">
      <w:pPr>
        <w:pStyle w:val="ListParagraph"/>
        <w:numPr>
          <w:ilvl w:val="0"/>
          <w:numId w:val="45"/>
        </w:numPr>
        <w:ind w:hanging="720"/>
      </w:pPr>
      <w:r w:rsidRPr="00D8057F">
        <w:t>D</w:t>
      </w:r>
      <w:r w:rsidR="005816CB" w:rsidRPr="00D8057F">
        <w:t>ata management, business intelligence</w:t>
      </w:r>
      <w:r w:rsidR="006C2923" w:rsidRPr="00D8057F">
        <w:t>,</w:t>
      </w:r>
      <w:r w:rsidR="005816CB" w:rsidRPr="00D8057F">
        <w:t xml:space="preserve"> and analytic capabilities that support the data sharing needs of Agency Stakeholders; and</w:t>
      </w:r>
    </w:p>
    <w:p w14:paraId="7B0A9259" w14:textId="77777777" w:rsidR="002B7933" w:rsidRPr="00D8057F" w:rsidRDefault="002B7933" w:rsidP="002B7933">
      <w:pPr>
        <w:pStyle w:val="ListParagraph"/>
      </w:pPr>
    </w:p>
    <w:p w14:paraId="7B7DE95F" w14:textId="596A3177" w:rsidR="005816CB" w:rsidRDefault="00B1791C" w:rsidP="00BA5640">
      <w:pPr>
        <w:pStyle w:val="ListParagraph"/>
        <w:numPr>
          <w:ilvl w:val="0"/>
          <w:numId w:val="45"/>
        </w:numPr>
        <w:ind w:hanging="720"/>
      </w:pPr>
      <w:r w:rsidRPr="00D8057F">
        <w:t>R</w:t>
      </w:r>
      <w:r w:rsidR="005816CB" w:rsidRPr="00D8057F">
        <w:t>eporting and analytic capabilities based on user specific persona.</w:t>
      </w:r>
    </w:p>
    <w:p w14:paraId="59F87D1E" w14:textId="77777777" w:rsidR="00133DAB" w:rsidRPr="00D8057F" w:rsidRDefault="00133DAB" w:rsidP="00BA5640">
      <w:pPr>
        <w:pStyle w:val="ListParagraph"/>
        <w:ind w:hanging="720"/>
      </w:pPr>
    </w:p>
    <w:p w14:paraId="208CB0A9" w14:textId="26ACC0D5" w:rsidR="00B1791C" w:rsidRDefault="00051F42" w:rsidP="00B82859">
      <w:pPr>
        <w:rPr>
          <w:b/>
        </w:rPr>
      </w:pPr>
      <w:r w:rsidRPr="00D8057F">
        <w:rPr>
          <w:b/>
        </w:rPr>
        <w:t xml:space="preserve">Score:  This Section is worth a maximum of 60 raw points with each of the above components being worth a maximum of 5 points each. </w:t>
      </w:r>
    </w:p>
    <w:p w14:paraId="4C6E7F60" w14:textId="46FF85F8" w:rsidR="00133DAB" w:rsidRDefault="00133DAB" w:rsidP="00B82859">
      <w:pPr>
        <w:rPr>
          <w:b/>
        </w:rPr>
      </w:pPr>
    </w:p>
    <w:p w14:paraId="53C353A8" w14:textId="1A86DDE4" w:rsidR="00133DAB" w:rsidRDefault="00133DAB" w:rsidP="00B82859">
      <w:pPr>
        <w:rPr>
          <w:b/>
        </w:rPr>
      </w:pPr>
    </w:p>
    <w:p w14:paraId="42FB28E1" w14:textId="77777777" w:rsidR="008C45D2" w:rsidRDefault="008C45D2" w:rsidP="00B82859">
      <w:pPr>
        <w:rPr>
          <w:b/>
        </w:rPr>
      </w:pPr>
    </w:p>
    <w:p w14:paraId="306A1413" w14:textId="77777777" w:rsidR="008C45D2" w:rsidRPr="005D592C" w:rsidRDefault="008C45D2" w:rsidP="008C45D2">
      <w:pPr>
        <w:jc w:val="center"/>
        <w:rPr>
          <w:b/>
        </w:rPr>
      </w:pPr>
      <w:r w:rsidRPr="005D592C">
        <w:rPr>
          <w:b/>
        </w:rPr>
        <w:t>REMAINDER OF PAGE INTENTIONALLY LEFT BLANK</w:t>
      </w:r>
    </w:p>
    <w:p w14:paraId="73166724" w14:textId="77777777" w:rsidR="008C45D2" w:rsidRDefault="008C45D2" w:rsidP="00B82859">
      <w:pPr>
        <w:rPr>
          <w:b/>
        </w:rPr>
      </w:pPr>
    </w:p>
    <w:p w14:paraId="65982D94" w14:textId="767F1552" w:rsidR="00133DAB" w:rsidRDefault="00133DAB">
      <w:pPr>
        <w:rPr>
          <w:b/>
        </w:rPr>
      </w:pPr>
      <w:r>
        <w:rPr>
          <w:b/>
        </w:rPr>
        <w:br w:type="page"/>
      </w:r>
    </w:p>
    <w:p w14:paraId="7B383F58" w14:textId="78CA6BBA" w:rsidR="00CA5096" w:rsidRDefault="00CA5096" w:rsidP="00B82859">
      <w:pPr>
        <w:pStyle w:val="Heading1"/>
        <w:spacing w:after="0"/>
      </w:pPr>
      <w:bookmarkStart w:id="17" w:name="_Ref536016764"/>
      <w:r w:rsidRPr="00D8057F">
        <w:lastRenderedPageBreak/>
        <w:t>SRC#</w:t>
      </w:r>
      <w:r w:rsidR="00747524" w:rsidRPr="00D8057F">
        <w:t xml:space="preserve"> </w:t>
      </w:r>
      <w:r w:rsidR="0074106A" w:rsidRPr="00D8057F">
        <w:rPr>
          <w:iCs/>
        </w:rPr>
        <w:fldChar w:fldCharType="begin"/>
      </w:r>
      <w:r w:rsidR="0074106A" w:rsidRPr="00D8057F">
        <w:rPr>
          <w:iCs/>
        </w:rPr>
        <w:instrText xml:space="preserve"> SEQ SRC#_ \* ARABIC </w:instrText>
      </w:r>
      <w:r w:rsidR="0074106A" w:rsidRPr="00D8057F">
        <w:rPr>
          <w:iCs/>
        </w:rPr>
        <w:fldChar w:fldCharType="separate"/>
      </w:r>
      <w:r w:rsidR="00A20465">
        <w:rPr>
          <w:iCs/>
          <w:noProof/>
        </w:rPr>
        <w:t>8</w:t>
      </w:r>
      <w:r w:rsidR="0074106A" w:rsidRPr="00D8057F">
        <w:fldChar w:fldCharType="end"/>
      </w:r>
      <w:bookmarkEnd w:id="17"/>
      <w:r w:rsidR="00747524" w:rsidRPr="00D8057F">
        <w:t xml:space="preserve">: </w:t>
      </w:r>
      <w:bookmarkStart w:id="18" w:name="_Ref536017414"/>
      <w:r w:rsidR="007C7A8F" w:rsidRPr="00D8057F">
        <w:t>Solution</w:t>
      </w:r>
      <w:r w:rsidR="009B562F" w:rsidRPr="00D8057F">
        <w:t xml:space="preserve"> Wide</w:t>
      </w:r>
      <w:r w:rsidR="007C7A8F" w:rsidRPr="00D8057F">
        <w:t xml:space="preserve"> Requirements</w:t>
      </w:r>
      <w:bookmarkEnd w:id="18"/>
    </w:p>
    <w:p w14:paraId="460D14EA" w14:textId="77777777" w:rsidR="00133DAB" w:rsidRPr="00133DAB" w:rsidRDefault="00133DAB" w:rsidP="00133DAB"/>
    <w:p w14:paraId="4C9480FC" w14:textId="4848638B" w:rsidR="00F61B63" w:rsidRDefault="00F4354C" w:rsidP="00B82859">
      <w:r w:rsidRPr="00D8057F">
        <w:t xml:space="preserve">The Respondent shall demonstrate its proposed approach and </w:t>
      </w:r>
      <w:r w:rsidR="00FA36AF" w:rsidRPr="00D8057F">
        <w:t>capability to meet the requirements</w:t>
      </w:r>
      <w:r w:rsidR="00F61B63" w:rsidRPr="00D8057F">
        <w:t xml:space="preserve"> in </w:t>
      </w:r>
      <w:r w:rsidR="00F61B63" w:rsidRPr="00D8057F">
        <w:rPr>
          <w:b/>
        </w:rPr>
        <w:t xml:space="preserve">Attachment B, </w:t>
      </w:r>
      <w:r w:rsidR="00F61B63" w:rsidRPr="001025A9">
        <w:t>Scope of Services</w:t>
      </w:r>
      <w:r w:rsidR="00F61B63" w:rsidRPr="00EA7393">
        <w:t xml:space="preserve">, </w:t>
      </w:r>
      <w:r w:rsidR="00F61B63" w:rsidRPr="001025A9">
        <w:t>Section B.3.</w:t>
      </w:r>
      <w:r w:rsidR="00EA7393" w:rsidRPr="001025A9">
        <w:t>, Services Provided by the EDW Vendor,</w:t>
      </w:r>
      <w:r w:rsidR="00EA7393">
        <w:t xml:space="preserve"> Sub-Section</w:t>
      </w:r>
      <w:r w:rsidR="00EA7393" w:rsidRPr="001025A9">
        <w:t xml:space="preserve"> </w:t>
      </w:r>
      <w:r w:rsidR="00FD08B2" w:rsidRPr="001025A9">
        <w:t>E</w:t>
      </w:r>
      <w:r w:rsidR="00F61B63" w:rsidRPr="001025A9">
        <w:t>.</w:t>
      </w:r>
      <w:r w:rsidR="00EA7393">
        <w:t xml:space="preserve">, Technology Solution Requirements, Item </w:t>
      </w:r>
      <w:r w:rsidR="00D40578" w:rsidRPr="001025A9">
        <w:t>1.</w:t>
      </w:r>
      <w:r w:rsidR="00EA7393">
        <w:t>,</w:t>
      </w:r>
      <w:r w:rsidR="00FD08B2" w:rsidRPr="001025A9">
        <w:t xml:space="preserve"> </w:t>
      </w:r>
      <w:r w:rsidR="00A95FA7" w:rsidRPr="001025A9">
        <w:t>FX Enterprise</w:t>
      </w:r>
      <w:r w:rsidR="00D40578" w:rsidRPr="001025A9">
        <w:t xml:space="preserve"> </w:t>
      </w:r>
      <w:r w:rsidR="00FD08B2" w:rsidRPr="001025A9">
        <w:t>Requirements</w:t>
      </w:r>
      <w:r w:rsidR="00F61B63" w:rsidRPr="00D8057F">
        <w:t xml:space="preserve">. At a minimum, the description shall include the </w:t>
      </w:r>
      <w:r w:rsidR="00C33EF4" w:rsidRPr="00D8057F">
        <w:t>approach to achieving the required Solution Wide requirements in order to</w:t>
      </w:r>
      <w:r w:rsidR="00F61B63" w:rsidRPr="00D8057F">
        <w:t>:</w:t>
      </w:r>
    </w:p>
    <w:p w14:paraId="23336AAF" w14:textId="77777777" w:rsidR="00133DAB" w:rsidRPr="00D8057F" w:rsidRDefault="00133DAB" w:rsidP="00B82859"/>
    <w:p w14:paraId="5AD21940" w14:textId="520CB4A8" w:rsidR="00772D07" w:rsidRDefault="00772D07" w:rsidP="002B7933">
      <w:pPr>
        <w:pStyle w:val="ListParagraph"/>
        <w:numPr>
          <w:ilvl w:val="0"/>
          <w:numId w:val="32"/>
        </w:numPr>
        <w:ind w:hanging="720"/>
      </w:pPr>
      <w:r w:rsidRPr="00D8057F">
        <w:t xml:space="preserve">Adhere to </w:t>
      </w:r>
      <w:r w:rsidR="00DB2A75" w:rsidRPr="00D8057F">
        <w:t xml:space="preserve">FX </w:t>
      </w:r>
      <w:r w:rsidR="00A95FA7" w:rsidRPr="00D8057F">
        <w:t xml:space="preserve">technology and </w:t>
      </w:r>
      <w:r w:rsidRPr="00D8057F">
        <w:t>compliance standards including the current and future Agency technology standards;</w:t>
      </w:r>
    </w:p>
    <w:p w14:paraId="4C7B8279" w14:textId="77777777" w:rsidR="0070318E" w:rsidRPr="00D8057F" w:rsidRDefault="0070318E" w:rsidP="0070318E">
      <w:pPr>
        <w:pStyle w:val="ListParagraph"/>
      </w:pPr>
    </w:p>
    <w:p w14:paraId="0AEE0D09" w14:textId="4E7561D1" w:rsidR="00C33EF4" w:rsidRDefault="00772D07" w:rsidP="002B7933">
      <w:pPr>
        <w:pStyle w:val="ListParagraph"/>
        <w:numPr>
          <w:ilvl w:val="0"/>
          <w:numId w:val="32"/>
        </w:numPr>
        <w:ind w:hanging="720"/>
      </w:pPr>
      <w:r w:rsidRPr="00D8057F">
        <w:t>Provide hosting services to meet the Agency requirements and support optimal performance of the Solution;</w:t>
      </w:r>
      <w:r w:rsidR="003B0FE6" w:rsidRPr="00D8057F">
        <w:t xml:space="preserve"> and</w:t>
      </w:r>
    </w:p>
    <w:p w14:paraId="52B75424" w14:textId="77777777" w:rsidR="0070318E" w:rsidRDefault="0070318E" w:rsidP="0070318E">
      <w:pPr>
        <w:pStyle w:val="ListParagraph"/>
      </w:pPr>
    </w:p>
    <w:p w14:paraId="2BF1B18C" w14:textId="0BBAA599" w:rsidR="00772D07" w:rsidRDefault="002E2F83" w:rsidP="002B7933">
      <w:pPr>
        <w:pStyle w:val="ListParagraph"/>
        <w:numPr>
          <w:ilvl w:val="0"/>
          <w:numId w:val="32"/>
        </w:numPr>
        <w:ind w:hanging="720"/>
      </w:pPr>
      <w:r w:rsidRPr="00D8057F">
        <w:t xml:space="preserve">Adhere to </w:t>
      </w:r>
      <w:r w:rsidR="00A95FA7" w:rsidRPr="00D8057F">
        <w:t xml:space="preserve">FX </w:t>
      </w:r>
      <w:r w:rsidRPr="00D8057F">
        <w:t>Security Standards and the Enterprise Data Security Plan</w:t>
      </w:r>
      <w:r w:rsidR="003B0FE6" w:rsidRPr="00D8057F">
        <w:t>.</w:t>
      </w:r>
    </w:p>
    <w:p w14:paraId="126F8613" w14:textId="77777777" w:rsidR="00133DAB" w:rsidRPr="00D8057F" w:rsidRDefault="00133DAB" w:rsidP="00133DAB">
      <w:pPr>
        <w:pStyle w:val="ListParagraph"/>
      </w:pPr>
    </w:p>
    <w:p w14:paraId="2FEF02FB" w14:textId="1DB59F6C" w:rsidR="00747524" w:rsidRDefault="00747524" w:rsidP="00B82859">
      <w:r w:rsidRPr="00D8057F">
        <w:rPr>
          <w:b/>
        </w:rPr>
        <w:t>Response</w:t>
      </w:r>
      <w:r w:rsidRPr="00D8057F">
        <w:t>:</w:t>
      </w:r>
    </w:p>
    <w:p w14:paraId="5BB1C135" w14:textId="77777777" w:rsidR="00133DAB" w:rsidRPr="00D8057F" w:rsidRDefault="00133DAB" w:rsidP="00B82859"/>
    <w:p w14:paraId="7F5222DC" w14:textId="65D6C012" w:rsidR="00747524" w:rsidRDefault="00747524" w:rsidP="00B82859">
      <w:r w:rsidRPr="00D8057F">
        <w:fldChar w:fldCharType="begin">
          <w:ffData>
            <w:name w:val="Text1"/>
            <w:enabled/>
            <w:calcOnExit w:val="0"/>
            <w:textInput/>
          </w:ffData>
        </w:fldChar>
      </w:r>
      <w:r w:rsidRPr="00D8057F">
        <w:instrText xml:space="preserve"> FORMTEXT </w:instrText>
      </w:r>
      <w:r w:rsidRPr="00D8057F">
        <w:fldChar w:fldCharType="separate"/>
      </w:r>
      <w:r w:rsidR="008425F1" w:rsidRPr="00D8057F">
        <w:rPr>
          <w:noProof/>
        </w:rPr>
        <w:t> </w:t>
      </w:r>
      <w:r w:rsidR="008425F1" w:rsidRPr="00D8057F">
        <w:rPr>
          <w:noProof/>
        </w:rPr>
        <w:t> </w:t>
      </w:r>
      <w:r w:rsidR="008425F1" w:rsidRPr="00D8057F">
        <w:rPr>
          <w:noProof/>
        </w:rPr>
        <w:t> </w:t>
      </w:r>
      <w:r w:rsidR="008425F1" w:rsidRPr="00D8057F">
        <w:rPr>
          <w:noProof/>
        </w:rPr>
        <w:t> </w:t>
      </w:r>
      <w:r w:rsidR="008425F1" w:rsidRPr="00D8057F">
        <w:rPr>
          <w:noProof/>
        </w:rPr>
        <w:t> </w:t>
      </w:r>
      <w:r w:rsidRPr="00D8057F">
        <w:fldChar w:fldCharType="end"/>
      </w:r>
    </w:p>
    <w:p w14:paraId="7A93615B" w14:textId="6E220343" w:rsidR="00133DAB" w:rsidRDefault="00133DAB" w:rsidP="00B82859"/>
    <w:p w14:paraId="29E41841" w14:textId="77777777" w:rsidR="00133DAB" w:rsidRPr="00D8057F" w:rsidRDefault="00133DAB" w:rsidP="00B82859"/>
    <w:p w14:paraId="0D103D4C" w14:textId="6E1C8992" w:rsidR="00747524" w:rsidRDefault="0074106A" w:rsidP="00B82859">
      <w:pPr>
        <w:pStyle w:val="Heading3"/>
        <w:spacing w:after="0"/>
        <w:rPr>
          <w:i w:val="0"/>
        </w:rPr>
      </w:pPr>
      <w:r w:rsidRPr="00D8057F">
        <w:rPr>
          <w:i w:val="0"/>
        </w:rPr>
        <w:fldChar w:fldCharType="begin"/>
      </w:r>
      <w:r w:rsidRPr="00D8057F">
        <w:rPr>
          <w:i w:val="0"/>
        </w:rPr>
        <w:instrText xml:space="preserve"> REF _Ref536016764 \h </w:instrText>
      </w:r>
      <w:r w:rsidR="008D3115" w:rsidRPr="00D8057F">
        <w:rPr>
          <w:i w:val="0"/>
        </w:rPr>
        <w:instrText xml:space="preserve"> \* MERGEFORMAT </w:instrText>
      </w:r>
      <w:r w:rsidRPr="00D8057F">
        <w:rPr>
          <w:i w:val="0"/>
        </w:rPr>
      </w:r>
      <w:r w:rsidRPr="00D8057F">
        <w:rPr>
          <w:i w:val="0"/>
        </w:rPr>
        <w:fldChar w:fldCharType="separate"/>
      </w:r>
      <w:r w:rsidR="00A20465" w:rsidRPr="00A20465">
        <w:rPr>
          <w:i w:val="0"/>
        </w:rPr>
        <w:t xml:space="preserve">SRC# </w:t>
      </w:r>
      <w:r w:rsidR="00A20465" w:rsidRPr="00A20465">
        <w:rPr>
          <w:i w:val="0"/>
          <w:iCs/>
          <w:noProof/>
        </w:rPr>
        <w:t>8</w:t>
      </w:r>
      <w:r w:rsidRPr="00D8057F">
        <w:rPr>
          <w:i w:val="0"/>
        </w:rPr>
        <w:fldChar w:fldCharType="end"/>
      </w:r>
      <w:r w:rsidR="00747524" w:rsidRPr="00D8057F">
        <w:rPr>
          <w:i w:val="0"/>
        </w:rPr>
        <w:t xml:space="preserve"> Evaluation Criteria:  </w:t>
      </w:r>
    </w:p>
    <w:p w14:paraId="77A8A6AC" w14:textId="77777777" w:rsidR="00133DAB" w:rsidRPr="00133DAB" w:rsidRDefault="00133DAB" w:rsidP="00133DAB"/>
    <w:p w14:paraId="64539C43" w14:textId="6A415C25" w:rsidR="00E83270" w:rsidRDefault="00E83270" w:rsidP="00B82859">
      <w:r w:rsidRPr="00D8057F">
        <w:t>The adequacy and viability of the proposed capability and approach to provide the following:</w:t>
      </w:r>
    </w:p>
    <w:p w14:paraId="6878E85B" w14:textId="77777777" w:rsidR="00133DAB" w:rsidRPr="00D8057F" w:rsidRDefault="00133DAB" w:rsidP="00B82859"/>
    <w:p w14:paraId="2A5CE71F" w14:textId="33A85BC4" w:rsidR="00E83270" w:rsidRDefault="00E83270" w:rsidP="002B7933">
      <w:pPr>
        <w:pStyle w:val="ListParagraph"/>
        <w:numPr>
          <w:ilvl w:val="0"/>
          <w:numId w:val="47"/>
        </w:numPr>
        <w:ind w:hanging="720"/>
      </w:pPr>
      <w:r w:rsidRPr="00D8057F">
        <w:t xml:space="preserve">FX </w:t>
      </w:r>
      <w:r w:rsidR="00A95FA7" w:rsidRPr="00D8057F">
        <w:t xml:space="preserve">technology and </w:t>
      </w:r>
      <w:r w:rsidRPr="00D8057F">
        <w:t>compliance standards including the current and future Agency technology standards;</w:t>
      </w:r>
    </w:p>
    <w:p w14:paraId="5CD5335C" w14:textId="77777777" w:rsidR="0070318E" w:rsidRPr="00D8057F" w:rsidRDefault="0070318E" w:rsidP="0070318E">
      <w:pPr>
        <w:pStyle w:val="ListParagraph"/>
      </w:pPr>
    </w:p>
    <w:p w14:paraId="491B6A2D" w14:textId="4802008B" w:rsidR="00E83270" w:rsidRDefault="00B1791C" w:rsidP="002B7933">
      <w:pPr>
        <w:pStyle w:val="ListParagraph"/>
        <w:numPr>
          <w:ilvl w:val="0"/>
          <w:numId w:val="47"/>
        </w:numPr>
        <w:ind w:hanging="720"/>
      </w:pPr>
      <w:r w:rsidRPr="00D8057F">
        <w:t>H</w:t>
      </w:r>
      <w:r w:rsidR="00E83270" w:rsidRPr="00D8057F">
        <w:t>osting services to meet the Agency requirements and support optimal performance of the Solution; and</w:t>
      </w:r>
    </w:p>
    <w:p w14:paraId="7335660E" w14:textId="77777777" w:rsidR="0070318E" w:rsidRDefault="0070318E" w:rsidP="0070318E">
      <w:pPr>
        <w:pStyle w:val="ListParagraph"/>
      </w:pPr>
    </w:p>
    <w:p w14:paraId="769EAC93" w14:textId="60BF79C3" w:rsidR="00E83270" w:rsidRDefault="00A95FA7" w:rsidP="002B7933">
      <w:pPr>
        <w:pStyle w:val="ListParagraph"/>
        <w:numPr>
          <w:ilvl w:val="0"/>
          <w:numId w:val="47"/>
        </w:numPr>
        <w:ind w:hanging="720"/>
      </w:pPr>
      <w:r w:rsidRPr="00D8057F">
        <w:t xml:space="preserve">FX </w:t>
      </w:r>
      <w:r w:rsidR="00E83270" w:rsidRPr="00D8057F">
        <w:t>Security Standards and the Enterprise Data Security Plan.</w:t>
      </w:r>
    </w:p>
    <w:p w14:paraId="2CAF0E6D" w14:textId="77777777" w:rsidR="00133DAB" w:rsidRPr="00D8057F" w:rsidRDefault="00133DAB" w:rsidP="00133DAB">
      <w:pPr>
        <w:pStyle w:val="ListParagraph"/>
      </w:pPr>
    </w:p>
    <w:p w14:paraId="300F72EC" w14:textId="2F8E12FD" w:rsidR="00747524" w:rsidRDefault="00747524" w:rsidP="00B82859">
      <w:pPr>
        <w:rPr>
          <w:b/>
        </w:rPr>
      </w:pPr>
      <w:r w:rsidRPr="00D8057F">
        <w:rPr>
          <w:b/>
        </w:rPr>
        <w:t xml:space="preserve">Score: This Section is worth a maximum of </w:t>
      </w:r>
      <w:r w:rsidR="00D73D05" w:rsidRPr="00D8057F">
        <w:rPr>
          <w:b/>
        </w:rPr>
        <w:t>1</w:t>
      </w:r>
      <w:r w:rsidR="00E83270" w:rsidRPr="00D8057F">
        <w:rPr>
          <w:b/>
        </w:rPr>
        <w:t>5</w:t>
      </w:r>
      <w:r w:rsidRPr="00D8057F">
        <w:rPr>
          <w:b/>
        </w:rPr>
        <w:t xml:space="preserve"> raw points with each of the above components being worth a maximum of 5 points each</w:t>
      </w:r>
      <w:r w:rsidR="00553ECE" w:rsidRPr="00D8057F">
        <w:rPr>
          <w:b/>
        </w:rPr>
        <w:t xml:space="preserve">. </w:t>
      </w:r>
    </w:p>
    <w:p w14:paraId="787B3E89" w14:textId="6FBD26B5" w:rsidR="00585644" w:rsidRDefault="00585644" w:rsidP="00B82859">
      <w:pPr>
        <w:rPr>
          <w:b/>
        </w:rPr>
      </w:pPr>
    </w:p>
    <w:p w14:paraId="4682E736" w14:textId="77777777" w:rsidR="00585644" w:rsidRDefault="00585644" w:rsidP="00B82859">
      <w:pPr>
        <w:rPr>
          <w:b/>
        </w:rPr>
      </w:pPr>
    </w:p>
    <w:p w14:paraId="75556CEF" w14:textId="44226A0B" w:rsidR="00585644" w:rsidRDefault="00585644" w:rsidP="00B82859">
      <w:pPr>
        <w:rPr>
          <w:b/>
        </w:rPr>
      </w:pPr>
    </w:p>
    <w:p w14:paraId="6A2F2EDE" w14:textId="77777777" w:rsidR="00585644" w:rsidRPr="005D592C" w:rsidRDefault="00585644" w:rsidP="00585644">
      <w:pPr>
        <w:jc w:val="center"/>
        <w:rPr>
          <w:b/>
        </w:rPr>
      </w:pPr>
      <w:r w:rsidRPr="005D592C">
        <w:rPr>
          <w:b/>
        </w:rPr>
        <w:t>REMAINDER OF PAGE INTENTIONALLY LEFT BLANK</w:t>
      </w:r>
    </w:p>
    <w:p w14:paraId="2F25F0F6" w14:textId="77777777" w:rsidR="00585644" w:rsidRDefault="00585644" w:rsidP="00585644">
      <w:pPr>
        <w:rPr>
          <w:b/>
        </w:rPr>
      </w:pPr>
    </w:p>
    <w:p w14:paraId="774B00DC" w14:textId="77777777" w:rsidR="00585644" w:rsidRPr="00D8057F" w:rsidRDefault="00585644" w:rsidP="00B82859">
      <w:pPr>
        <w:rPr>
          <w:b/>
        </w:rPr>
      </w:pPr>
    </w:p>
    <w:p w14:paraId="278CCD26" w14:textId="77777777" w:rsidR="00BE3B7C" w:rsidRPr="00D8057F" w:rsidRDefault="00BE3B7C" w:rsidP="00B82859">
      <w:pPr>
        <w:spacing w:line="276" w:lineRule="auto"/>
        <w:jc w:val="left"/>
      </w:pPr>
      <w:r w:rsidRPr="00D8057F">
        <w:br w:type="page"/>
      </w:r>
    </w:p>
    <w:p w14:paraId="14ED7D78" w14:textId="23E87820" w:rsidR="00DB2A75" w:rsidRDefault="00DB2A75" w:rsidP="00B82859">
      <w:pPr>
        <w:pStyle w:val="Heading1"/>
        <w:spacing w:after="0"/>
      </w:pPr>
      <w:bookmarkStart w:id="19" w:name="_Ref536016772"/>
      <w:bookmarkStart w:id="20" w:name="_Ref536028661"/>
      <w:r w:rsidRPr="00D8057F">
        <w:lastRenderedPageBreak/>
        <w:t xml:space="preserve">SRC# </w:t>
      </w:r>
      <w:r w:rsidR="0074106A" w:rsidRPr="00D8057F">
        <w:rPr>
          <w:iCs/>
        </w:rPr>
        <w:fldChar w:fldCharType="begin"/>
      </w:r>
      <w:r w:rsidR="0074106A" w:rsidRPr="00D8057F">
        <w:rPr>
          <w:iCs/>
        </w:rPr>
        <w:instrText xml:space="preserve"> SEQ SRC#_ \* ARABIC </w:instrText>
      </w:r>
      <w:r w:rsidR="0074106A" w:rsidRPr="00D8057F">
        <w:rPr>
          <w:iCs/>
        </w:rPr>
        <w:fldChar w:fldCharType="separate"/>
      </w:r>
      <w:r w:rsidR="00A20465">
        <w:rPr>
          <w:iCs/>
          <w:noProof/>
        </w:rPr>
        <w:t>9</w:t>
      </w:r>
      <w:r w:rsidR="0074106A" w:rsidRPr="00D8057F">
        <w:fldChar w:fldCharType="end"/>
      </w:r>
      <w:bookmarkEnd w:id="19"/>
      <w:r w:rsidRPr="00D8057F">
        <w:t xml:space="preserve">: </w:t>
      </w:r>
      <w:bookmarkStart w:id="21" w:name="_Ref536017418"/>
      <w:r w:rsidRPr="00D8057F">
        <w:t>Disaster Recovery and Business Continuity</w:t>
      </w:r>
      <w:bookmarkEnd w:id="20"/>
      <w:bookmarkEnd w:id="21"/>
    </w:p>
    <w:p w14:paraId="067F7DDE" w14:textId="77777777" w:rsidR="002B7933" w:rsidRPr="002B7933" w:rsidRDefault="002B7933" w:rsidP="002B7933"/>
    <w:p w14:paraId="75F31871" w14:textId="788BC729" w:rsidR="00DB2A75" w:rsidRDefault="00DB2A75" w:rsidP="00B82859">
      <w:r w:rsidRPr="00D8057F">
        <w:t xml:space="preserve">The Respondent shall demonstrate its capability and approach to meet the requirements described in </w:t>
      </w:r>
      <w:r w:rsidRPr="00D8057F">
        <w:rPr>
          <w:b/>
        </w:rPr>
        <w:t xml:space="preserve">Attachment B, </w:t>
      </w:r>
      <w:r w:rsidRPr="001025A9">
        <w:t xml:space="preserve">Scope of Services, </w:t>
      </w:r>
      <w:r w:rsidR="007E2E8D" w:rsidRPr="006832E5">
        <w:t>Section B.3., Services Provided by the EDW Vendor,</w:t>
      </w:r>
      <w:r w:rsidR="007E2E8D">
        <w:t xml:space="preserve"> Sub-Section</w:t>
      </w:r>
      <w:r w:rsidR="007E2E8D" w:rsidRPr="007E2E8D" w:rsidDel="007E2E8D">
        <w:t xml:space="preserve"> </w:t>
      </w:r>
      <w:r w:rsidRPr="001025A9">
        <w:t>E.</w:t>
      </w:r>
      <w:r w:rsidR="007E2E8D">
        <w:t xml:space="preserve">, Technology Solution Requirements, Item </w:t>
      </w:r>
      <w:r w:rsidRPr="001025A9">
        <w:t>1</w:t>
      </w:r>
      <w:r w:rsidR="007E2E8D">
        <w:t xml:space="preserve">., FX </w:t>
      </w:r>
      <w:r w:rsidR="00AD6BA4">
        <w:t>Enterprise</w:t>
      </w:r>
      <w:r w:rsidR="007E2E8D">
        <w:t xml:space="preserve"> Requirements, Sub-Item</w:t>
      </w:r>
      <w:r w:rsidR="000D0B87">
        <w:t xml:space="preserve"> </w:t>
      </w:r>
      <w:r w:rsidRPr="001025A9">
        <w:t xml:space="preserve">c., </w:t>
      </w:r>
      <w:r w:rsidR="007E2E8D">
        <w:t xml:space="preserve">Disaster Recovery and Business Continuity, </w:t>
      </w:r>
      <w:r w:rsidRPr="007E2E8D">
        <w:t>and</w:t>
      </w:r>
      <w:r w:rsidRPr="001025A9">
        <w:t xml:space="preserve"> </w:t>
      </w:r>
      <w:r w:rsidR="007E2E8D">
        <w:t>Sub-</w:t>
      </w:r>
      <w:r w:rsidRPr="001025A9">
        <w:t>Section F.</w:t>
      </w:r>
      <w:r w:rsidR="007E2E8D">
        <w:t xml:space="preserve">, Services Requirements, Item </w:t>
      </w:r>
      <w:r w:rsidRPr="001025A9">
        <w:t>8.</w:t>
      </w:r>
      <w:r w:rsidR="007E2E8D">
        <w:t xml:space="preserve">, Deliverable Requirements, Sub-Item </w:t>
      </w:r>
      <w:r w:rsidRPr="001025A9">
        <w:t xml:space="preserve">c.13) </w:t>
      </w:r>
      <w:r w:rsidR="006D5E35" w:rsidRPr="001025A9">
        <w:t>PD-</w:t>
      </w:r>
      <w:r w:rsidRPr="001025A9">
        <w:t>13: Contingency Plan (for Disaster Recovery and Business Continuity).</w:t>
      </w:r>
      <w:r w:rsidRPr="00D8057F">
        <w:t xml:space="preserve"> At a minimum, the Response shall demonstrate the adequacy of the Respondent’s Disaster Recovery / Business Continuity proposed approach and capability to:</w:t>
      </w:r>
    </w:p>
    <w:p w14:paraId="68D9B520" w14:textId="77777777" w:rsidR="002B7933" w:rsidRPr="00D8057F" w:rsidRDefault="002B7933" w:rsidP="00B82859"/>
    <w:p w14:paraId="09FD9B91" w14:textId="64074468" w:rsidR="00DB2A75" w:rsidRDefault="00DB2A75" w:rsidP="002B7933">
      <w:pPr>
        <w:pStyle w:val="ListParagraph"/>
        <w:numPr>
          <w:ilvl w:val="0"/>
          <w:numId w:val="14"/>
        </w:numPr>
        <w:ind w:hanging="720"/>
      </w:pPr>
      <w:r w:rsidRPr="00D8057F">
        <w:t xml:space="preserve">Maintain and annually test a Contingency Plan (for Disaster Recovery and Business Continuity) for the </w:t>
      </w:r>
      <w:r w:rsidR="00406504" w:rsidRPr="00D8057F">
        <w:t>EDW</w:t>
      </w:r>
      <w:r w:rsidRPr="00D8057F">
        <w:t xml:space="preserve"> in accordance with the </w:t>
      </w:r>
      <w:r w:rsidR="007E2E8D">
        <w:t>FX</w:t>
      </w:r>
      <w:r w:rsidR="007E2E8D" w:rsidRPr="00D8057F">
        <w:t xml:space="preserve"> </w:t>
      </w:r>
      <w:r w:rsidRPr="00D8057F">
        <w:t>Technical Management Strategy;</w:t>
      </w:r>
    </w:p>
    <w:p w14:paraId="07E427D3" w14:textId="77777777" w:rsidR="0070318E" w:rsidRPr="00D8057F" w:rsidRDefault="0070318E" w:rsidP="0070318E">
      <w:pPr>
        <w:pStyle w:val="ListParagraph"/>
      </w:pPr>
    </w:p>
    <w:p w14:paraId="6145CE88" w14:textId="5FBDA7F1" w:rsidR="00DB2A75" w:rsidRPr="00D8057F" w:rsidRDefault="00DB2A75" w:rsidP="002B7933">
      <w:pPr>
        <w:pStyle w:val="ListParagraph"/>
        <w:numPr>
          <w:ilvl w:val="0"/>
          <w:numId w:val="14"/>
        </w:numPr>
        <w:ind w:hanging="720"/>
      </w:pPr>
      <w:bookmarkStart w:id="22" w:name="_Hlk520404322"/>
      <w:r w:rsidRPr="00D8057F">
        <w:t>Support the Agency’s Enterprise Contingency Plan</w:t>
      </w:r>
      <w:bookmarkEnd w:id="22"/>
      <w:r w:rsidR="00AD6BA4">
        <w:t xml:space="preserve">, located in the </w:t>
      </w:r>
      <w:bookmarkStart w:id="23" w:name="_Hlk11323961"/>
      <w:r w:rsidR="008570F5">
        <w:fldChar w:fldCharType="begin"/>
      </w:r>
      <w:r w:rsidR="008570F5">
        <w:instrText xml:space="preserve"> HYPERLINK "http://ahca.myflorida.com/Procurements/index.shtml" </w:instrText>
      </w:r>
      <w:r w:rsidR="008570F5">
        <w:fldChar w:fldCharType="separate"/>
      </w:r>
      <w:r w:rsidR="008570F5" w:rsidRPr="008570F5">
        <w:rPr>
          <w:rStyle w:val="Hyperlink"/>
          <w:rFonts w:cs="Arial"/>
        </w:rPr>
        <w:t>EDW Procurement Library</w:t>
      </w:r>
      <w:r w:rsidR="008570F5">
        <w:fldChar w:fldCharType="end"/>
      </w:r>
      <w:bookmarkEnd w:id="23"/>
      <w:r w:rsidRPr="00D8057F">
        <w:t>;</w:t>
      </w:r>
    </w:p>
    <w:p w14:paraId="24D0CAEA" w14:textId="77777777" w:rsidR="0070318E" w:rsidRDefault="0070318E" w:rsidP="0070318E">
      <w:pPr>
        <w:pStyle w:val="ListParagraph"/>
      </w:pPr>
    </w:p>
    <w:p w14:paraId="4E1134D6" w14:textId="54E9B4FA" w:rsidR="00DB2A75" w:rsidRPr="00D8057F" w:rsidRDefault="00DB2A75" w:rsidP="002B7933">
      <w:pPr>
        <w:pStyle w:val="ListParagraph"/>
        <w:numPr>
          <w:ilvl w:val="0"/>
          <w:numId w:val="14"/>
        </w:numPr>
        <w:ind w:hanging="720"/>
      </w:pPr>
      <w:r w:rsidRPr="00D8057F">
        <w:t>Provide back-up procedures, hot sites, redundancy</w:t>
      </w:r>
      <w:r w:rsidR="006C2923" w:rsidRPr="00D8057F">
        <w:t>,</w:t>
      </w:r>
      <w:r w:rsidRPr="00D8057F">
        <w:t xml:space="preserve"> and support to prevent and accommodate the disruption of systems and communications;</w:t>
      </w:r>
    </w:p>
    <w:p w14:paraId="21D447F4" w14:textId="77777777" w:rsidR="0070318E" w:rsidRDefault="0070318E" w:rsidP="0070318E">
      <w:pPr>
        <w:pStyle w:val="ListParagraph"/>
      </w:pPr>
    </w:p>
    <w:p w14:paraId="0524D222" w14:textId="03F67ADE" w:rsidR="00DB2A75" w:rsidRPr="00D8057F" w:rsidRDefault="00DB2A75" w:rsidP="002B7933">
      <w:pPr>
        <w:pStyle w:val="ListParagraph"/>
        <w:numPr>
          <w:ilvl w:val="0"/>
          <w:numId w:val="14"/>
        </w:numPr>
        <w:ind w:hanging="720"/>
      </w:pPr>
      <w:r w:rsidRPr="00D8057F">
        <w:t xml:space="preserve">Minimize downtime and disruption of services; </w:t>
      </w:r>
    </w:p>
    <w:p w14:paraId="048CDD23" w14:textId="77777777" w:rsidR="0070318E" w:rsidRDefault="0070318E" w:rsidP="0070318E">
      <w:pPr>
        <w:pStyle w:val="ListParagraph"/>
      </w:pPr>
    </w:p>
    <w:p w14:paraId="709E1467" w14:textId="3752F4FA" w:rsidR="00DB2A75" w:rsidRPr="00D8057F" w:rsidRDefault="00DB2A75" w:rsidP="002B7933">
      <w:pPr>
        <w:pStyle w:val="ListParagraph"/>
        <w:numPr>
          <w:ilvl w:val="0"/>
          <w:numId w:val="14"/>
        </w:numPr>
        <w:ind w:hanging="720"/>
      </w:pPr>
      <w:r w:rsidRPr="00D8057F">
        <w:t xml:space="preserve">Provide timely failover; and </w:t>
      </w:r>
    </w:p>
    <w:p w14:paraId="64BC15D9" w14:textId="77777777" w:rsidR="0070318E" w:rsidRDefault="0070318E" w:rsidP="0070318E">
      <w:pPr>
        <w:pStyle w:val="ListParagraph"/>
      </w:pPr>
    </w:p>
    <w:p w14:paraId="7B819A24" w14:textId="0A1BBA05" w:rsidR="00DB2A75" w:rsidRDefault="00DB2A75" w:rsidP="002B7933">
      <w:pPr>
        <w:pStyle w:val="ListParagraph"/>
        <w:numPr>
          <w:ilvl w:val="0"/>
          <w:numId w:val="14"/>
        </w:numPr>
        <w:ind w:hanging="720"/>
      </w:pPr>
      <w:r w:rsidRPr="00D8057F">
        <w:t>Create policies and procedures to implement a recovery as well business continuation services.</w:t>
      </w:r>
    </w:p>
    <w:p w14:paraId="646AAB5B" w14:textId="77777777" w:rsidR="002B7933" w:rsidRPr="00D8057F" w:rsidRDefault="002B7933" w:rsidP="002B7933">
      <w:pPr>
        <w:pStyle w:val="ListParagraph"/>
      </w:pPr>
    </w:p>
    <w:p w14:paraId="3603587B" w14:textId="49F6403C" w:rsidR="00DB2A75" w:rsidRDefault="00DB2A75" w:rsidP="00B82859">
      <w:r w:rsidRPr="00D8057F">
        <w:rPr>
          <w:b/>
        </w:rPr>
        <w:t>Response</w:t>
      </w:r>
      <w:r w:rsidRPr="00D8057F">
        <w:t>:</w:t>
      </w:r>
    </w:p>
    <w:p w14:paraId="070B26B3" w14:textId="77777777" w:rsidR="002B7933" w:rsidRPr="00D8057F" w:rsidRDefault="002B7933" w:rsidP="00B82859"/>
    <w:p w14:paraId="396634D6" w14:textId="43404C0F" w:rsidR="00DB2A75" w:rsidRDefault="00DB2A75" w:rsidP="00B82859">
      <w:r w:rsidRPr="00D8057F">
        <w:fldChar w:fldCharType="begin">
          <w:ffData>
            <w:name w:val="Text1"/>
            <w:enabled/>
            <w:calcOnExit w:val="0"/>
            <w:textInput/>
          </w:ffData>
        </w:fldChar>
      </w:r>
      <w:r w:rsidRPr="00D8057F">
        <w:instrText xml:space="preserve"> FORMTEXT </w:instrText>
      </w:r>
      <w:r w:rsidRPr="00D8057F">
        <w:fldChar w:fldCharType="separate"/>
      </w:r>
      <w:r w:rsidR="008425F1" w:rsidRPr="00D8057F">
        <w:rPr>
          <w:noProof/>
        </w:rPr>
        <w:t> </w:t>
      </w:r>
      <w:r w:rsidR="008425F1" w:rsidRPr="00D8057F">
        <w:rPr>
          <w:noProof/>
        </w:rPr>
        <w:t> </w:t>
      </w:r>
      <w:r w:rsidR="008425F1" w:rsidRPr="00D8057F">
        <w:rPr>
          <w:noProof/>
        </w:rPr>
        <w:t> </w:t>
      </w:r>
      <w:r w:rsidR="008425F1" w:rsidRPr="00D8057F">
        <w:rPr>
          <w:noProof/>
        </w:rPr>
        <w:t> </w:t>
      </w:r>
      <w:r w:rsidR="008425F1" w:rsidRPr="00D8057F">
        <w:rPr>
          <w:noProof/>
        </w:rPr>
        <w:t> </w:t>
      </w:r>
      <w:r w:rsidRPr="00D8057F">
        <w:fldChar w:fldCharType="end"/>
      </w:r>
    </w:p>
    <w:p w14:paraId="14B2C3AD" w14:textId="4F420EBF" w:rsidR="002B7933" w:rsidRDefault="002B7933" w:rsidP="00B82859"/>
    <w:p w14:paraId="343C9931" w14:textId="77777777" w:rsidR="002B7933" w:rsidRPr="00D8057F" w:rsidRDefault="002B7933" w:rsidP="00B82859"/>
    <w:p w14:paraId="2105BA87" w14:textId="19160E67" w:rsidR="00DB2A75" w:rsidRDefault="0074106A" w:rsidP="00B82859">
      <w:pPr>
        <w:pStyle w:val="Heading3"/>
        <w:spacing w:after="0"/>
        <w:rPr>
          <w:i w:val="0"/>
        </w:rPr>
      </w:pPr>
      <w:r w:rsidRPr="00D8057F">
        <w:rPr>
          <w:i w:val="0"/>
        </w:rPr>
        <w:fldChar w:fldCharType="begin"/>
      </w:r>
      <w:r w:rsidRPr="00D8057F">
        <w:rPr>
          <w:i w:val="0"/>
        </w:rPr>
        <w:instrText xml:space="preserve"> REF _Ref536016772 \h </w:instrText>
      </w:r>
      <w:r w:rsidR="00080605" w:rsidRPr="00D8057F">
        <w:rPr>
          <w:i w:val="0"/>
        </w:rPr>
        <w:instrText xml:space="preserve"> \* MERGEFORMAT </w:instrText>
      </w:r>
      <w:r w:rsidRPr="00D8057F">
        <w:rPr>
          <w:i w:val="0"/>
        </w:rPr>
      </w:r>
      <w:r w:rsidRPr="00D8057F">
        <w:rPr>
          <w:i w:val="0"/>
        </w:rPr>
        <w:fldChar w:fldCharType="separate"/>
      </w:r>
      <w:r w:rsidR="00A20465" w:rsidRPr="00A20465">
        <w:rPr>
          <w:i w:val="0"/>
        </w:rPr>
        <w:t xml:space="preserve">SRC# </w:t>
      </w:r>
      <w:r w:rsidR="00A20465" w:rsidRPr="00A20465">
        <w:rPr>
          <w:i w:val="0"/>
          <w:iCs/>
          <w:noProof/>
        </w:rPr>
        <w:t>9</w:t>
      </w:r>
      <w:r w:rsidRPr="00D8057F">
        <w:rPr>
          <w:i w:val="0"/>
        </w:rPr>
        <w:fldChar w:fldCharType="end"/>
      </w:r>
      <w:r w:rsidR="00DB2A75" w:rsidRPr="00D8057F">
        <w:rPr>
          <w:i w:val="0"/>
        </w:rPr>
        <w:t xml:space="preserve"> Evaluation Criteria:  </w:t>
      </w:r>
    </w:p>
    <w:p w14:paraId="74BDDC4C" w14:textId="77777777" w:rsidR="002B7933" w:rsidRPr="002B7933" w:rsidRDefault="002B7933" w:rsidP="002B7933"/>
    <w:p w14:paraId="73D19D23" w14:textId="50D8510D" w:rsidR="00DB2A75" w:rsidRDefault="00DB2A75" w:rsidP="00585644">
      <w:pPr>
        <w:pStyle w:val="ListParagraph"/>
        <w:numPr>
          <w:ilvl w:val="0"/>
          <w:numId w:val="23"/>
        </w:numPr>
        <w:ind w:hanging="720"/>
      </w:pPr>
      <w:r w:rsidRPr="00D8057F">
        <w:t xml:space="preserve">The adequacy of the Respondent’s proposed capability and approach to maintain and annually test a Contingency Plan (for Disaster Recovery and Business Continuity) for the </w:t>
      </w:r>
      <w:r w:rsidR="009A5FCF" w:rsidRPr="00D8057F">
        <w:t>EDW</w:t>
      </w:r>
      <w:r w:rsidRPr="00D8057F">
        <w:t xml:space="preserve"> in accordance with </w:t>
      </w:r>
      <w:r w:rsidR="00116679">
        <w:t>FX</w:t>
      </w:r>
      <w:r w:rsidR="00116679" w:rsidRPr="00D8057F">
        <w:t xml:space="preserve"> </w:t>
      </w:r>
      <w:r w:rsidRPr="00D8057F">
        <w:t xml:space="preserve">Technical Management Strategy. </w:t>
      </w:r>
    </w:p>
    <w:p w14:paraId="0F24B379" w14:textId="77777777" w:rsidR="0070318E" w:rsidRPr="00D8057F" w:rsidRDefault="0070318E" w:rsidP="0070318E">
      <w:pPr>
        <w:pStyle w:val="ListParagraph"/>
      </w:pPr>
    </w:p>
    <w:p w14:paraId="4B864E96" w14:textId="56DFEC79" w:rsidR="00DB2A75" w:rsidRDefault="00DB2A75" w:rsidP="00585644">
      <w:pPr>
        <w:pStyle w:val="ListParagraph"/>
        <w:numPr>
          <w:ilvl w:val="0"/>
          <w:numId w:val="23"/>
        </w:numPr>
        <w:ind w:hanging="720"/>
      </w:pPr>
      <w:r w:rsidRPr="00D8057F">
        <w:t xml:space="preserve">The adequacy of the Respondent’s proposed capability and approach to provide back-up procedures, hot sites, redundancy and support to prevent and accommodate the disruption of systems and communications. </w:t>
      </w:r>
    </w:p>
    <w:p w14:paraId="4025FB65" w14:textId="77777777" w:rsidR="0070318E" w:rsidRDefault="0070318E" w:rsidP="0070318E">
      <w:pPr>
        <w:pStyle w:val="ListParagraph"/>
      </w:pPr>
    </w:p>
    <w:p w14:paraId="7A81A888" w14:textId="669F4717" w:rsidR="00DB2A75" w:rsidRDefault="00DB2A75" w:rsidP="00585644">
      <w:pPr>
        <w:pStyle w:val="ListParagraph"/>
        <w:numPr>
          <w:ilvl w:val="0"/>
          <w:numId w:val="23"/>
        </w:numPr>
        <w:ind w:hanging="720"/>
      </w:pPr>
      <w:r w:rsidRPr="00D8057F">
        <w:t>The adequacy of the Respondent’s proposed capability and approach to provide timely failover and create policies and procedures to implement a recovery as well business continuation services.</w:t>
      </w:r>
    </w:p>
    <w:p w14:paraId="07771D7F" w14:textId="77777777" w:rsidR="002B7933" w:rsidRPr="00D8057F" w:rsidRDefault="002B7933" w:rsidP="002B7933">
      <w:pPr>
        <w:pStyle w:val="ListParagraph"/>
      </w:pPr>
    </w:p>
    <w:p w14:paraId="28351D63" w14:textId="4E0290AF" w:rsidR="00DB2A75" w:rsidRPr="00D8057F" w:rsidRDefault="00DB2A75" w:rsidP="00116679">
      <w:pPr>
        <w:rPr>
          <w:rFonts w:eastAsia="MS Mincho"/>
          <w:b/>
          <w:sz w:val="28"/>
          <w:szCs w:val="28"/>
          <w:u w:val="single"/>
        </w:rPr>
      </w:pPr>
      <w:r w:rsidRPr="00D8057F">
        <w:rPr>
          <w:b/>
        </w:rPr>
        <w:t xml:space="preserve">Score: This Section is worth a maximum of 15 raw points with each of the above components being worth a maximum of 5 points each. </w:t>
      </w:r>
      <w:r w:rsidRPr="00D8057F">
        <w:br w:type="page"/>
      </w:r>
    </w:p>
    <w:p w14:paraId="153609FF" w14:textId="75AE7025" w:rsidR="00DB2A75" w:rsidRDefault="00DB2A75" w:rsidP="00B82859">
      <w:pPr>
        <w:pStyle w:val="Heading1"/>
        <w:spacing w:after="0"/>
      </w:pPr>
      <w:bookmarkStart w:id="24" w:name="_Ref536016780"/>
      <w:r w:rsidRPr="00D8057F">
        <w:lastRenderedPageBreak/>
        <w:t xml:space="preserve">SRC# </w:t>
      </w:r>
      <w:r w:rsidR="0074106A" w:rsidRPr="00D8057F">
        <w:rPr>
          <w:iCs/>
        </w:rPr>
        <w:fldChar w:fldCharType="begin"/>
      </w:r>
      <w:r w:rsidR="0074106A" w:rsidRPr="00D8057F">
        <w:rPr>
          <w:iCs/>
        </w:rPr>
        <w:instrText xml:space="preserve"> SEQ SRC#_ \* ARABIC </w:instrText>
      </w:r>
      <w:r w:rsidR="0074106A" w:rsidRPr="00D8057F">
        <w:rPr>
          <w:iCs/>
        </w:rPr>
        <w:fldChar w:fldCharType="separate"/>
      </w:r>
      <w:r w:rsidR="00A20465">
        <w:rPr>
          <w:iCs/>
          <w:noProof/>
        </w:rPr>
        <w:t>10</w:t>
      </w:r>
      <w:r w:rsidR="0074106A" w:rsidRPr="00D8057F">
        <w:fldChar w:fldCharType="end"/>
      </w:r>
      <w:bookmarkEnd w:id="24"/>
      <w:r w:rsidRPr="00D8057F">
        <w:t xml:space="preserve">: </w:t>
      </w:r>
      <w:bookmarkStart w:id="25" w:name="_Ref536017425"/>
      <w:r w:rsidRPr="00D8057F">
        <w:t>Performance Standards</w:t>
      </w:r>
      <w:bookmarkEnd w:id="25"/>
    </w:p>
    <w:p w14:paraId="216463F4" w14:textId="77777777" w:rsidR="002B7933" w:rsidRPr="002B7933" w:rsidRDefault="002B7933" w:rsidP="002B7933"/>
    <w:p w14:paraId="552A3A20" w14:textId="259C2184" w:rsidR="00DB2A75" w:rsidRDefault="00DB2A75" w:rsidP="00B82859">
      <w:r w:rsidRPr="00D8057F">
        <w:t xml:space="preserve">The Respondent shall demonstrate its understanding and ability to provide an automated method or system/operations tools to provide the monthly reports of the quality measurements and performance monitoring dashboards as defined in </w:t>
      </w:r>
      <w:r w:rsidRPr="008B5F22">
        <w:rPr>
          <w:b/>
        </w:rPr>
        <w:t>Attachment B,</w:t>
      </w:r>
      <w:r w:rsidRPr="008B5F22">
        <w:t xml:space="preserve"> </w:t>
      </w:r>
      <w:r w:rsidRPr="007D53FA">
        <w:t xml:space="preserve">Scope of Services, </w:t>
      </w:r>
      <w:r w:rsidR="007D53FA" w:rsidRPr="006832E5">
        <w:t>Section B.3., Services Provided by the EDW Vendor,</w:t>
      </w:r>
      <w:r w:rsidR="007D53FA">
        <w:t xml:space="preserve"> Sub-Section</w:t>
      </w:r>
      <w:r w:rsidRPr="007D53FA">
        <w:t xml:space="preserve"> I.</w:t>
      </w:r>
      <w:r w:rsidR="007D53FA">
        <w:t>, Contract Requirements</w:t>
      </w:r>
      <w:r w:rsidR="008B5F22" w:rsidRPr="008B5F22">
        <w:t>, Item 3., EDW Solution Turnover</w:t>
      </w:r>
      <w:r w:rsidR="001A7F85">
        <w:t>.</w:t>
      </w:r>
      <w:r w:rsidRPr="007D53FA">
        <w:t xml:space="preserve"> </w:t>
      </w:r>
      <w:r w:rsidRPr="00D8057F">
        <w:t>At a minimum, the Response shall include the following:</w:t>
      </w:r>
    </w:p>
    <w:p w14:paraId="67F32A5D" w14:textId="77777777" w:rsidR="002B7933" w:rsidRPr="00D8057F" w:rsidRDefault="002B7933" w:rsidP="00B82859">
      <w:pPr>
        <w:rPr>
          <w:rFonts w:eastAsia="MS Mincho"/>
        </w:rPr>
      </w:pPr>
    </w:p>
    <w:p w14:paraId="5004CA32" w14:textId="1B8C9BC2" w:rsidR="00DB2A75" w:rsidRDefault="00DB2A75" w:rsidP="002B7933">
      <w:pPr>
        <w:pStyle w:val="ListParagraph"/>
        <w:numPr>
          <w:ilvl w:val="0"/>
          <w:numId w:val="19"/>
        </w:numPr>
        <w:ind w:hanging="720"/>
      </w:pPr>
      <w:r w:rsidRPr="00D8057F">
        <w:rPr>
          <w:rFonts w:cs="Segoe UI"/>
        </w:rPr>
        <w:t>The ability to provide performance measure s</w:t>
      </w:r>
      <w:r w:rsidRPr="00D8057F">
        <w:t xml:space="preserve">ystem and resulting generated reports to the Contract Manager; and </w:t>
      </w:r>
    </w:p>
    <w:p w14:paraId="2ACC1AEA" w14:textId="77777777" w:rsidR="0070318E" w:rsidRPr="00D8057F" w:rsidRDefault="0070318E" w:rsidP="0070318E">
      <w:pPr>
        <w:pStyle w:val="ListParagraph"/>
      </w:pPr>
    </w:p>
    <w:p w14:paraId="62CDC192" w14:textId="0C6AEEF5" w:rsidR="00DB2A75" w:rsidRDefault="00DB2A75" w:rsidP="002B7933">
      <w:pPr>
        <w:pStyle w:val="ListParagraph"/>
        <w:numPr>
          <w:ilvl w:val="0"/>
          <w:numId w:val="19"/>
        </w:numPr>
        <w:ind w:hanging="720"/>
      </w:pPr>
      <w:r w:rsidRPr="00D8057F">
        <w:rPr>
          <w:rFonts w:cs="Segoe UI"/>
        </w:rPr>
        <w:t>The ability to provide performance monitoring dashboards for performance standards</w:t>
      </w:r>
      <w:r w:rsidRPr="00D8057F">
        <w:t>.</w:t>
      </w:r>
    </w:p>
    <w:p w14:paraId="7D5DD948" w14:textId="77777777" w:rsidR="002B7933" w:rsidRPr="00D8057F" w:rsidRDefault="002B7933" w:rsidP="002B7933">
      <w:pPr>
        <w:pStyle w:val="ListParagraph"/>
      </w:pPr>
    </w:p>
    <w:p w14:paraId="0A87DCFA" w14:textId="4C974789" w:rsidR="00DB2A75" w:rsidRDefault="00DB2A75" w:rsidP="00B82859">
      <w:r w:rsidRPr="00D8057F">
        <w:rPr>
          <w:b/>
        </w:rPr>
        <w:t>Response</w:t>
      </w:r>
      <w:r w:rsidRPr="00D8057F">
        <w:t>:</w:t>
      </w:r>
    </w:p>
    <w:p w14:paraId="62A0342D" w14:textId="77777777" w:rsidR="002B7933" w:rsidRPr="00D8057F" w:rsidRDefault="002B7933" w:rsidP="00B82859"/>
    <w:p w14:paraId="19351B9E" w14:textId="50426378" w:rsidR="00DB2A75" w:rsidRDefault="00DB2A75" w:rsidP="00B82859">
      <w:r w:rsidRPr="00D8057F">
        <w:fldChar w:fldCharType="begin">
          <w:ffData>
            <w:name w:val="Text1"/>
            <w:enabled/>
            <w:calcOnExit w:val="0"/>
            <w:textInput/>
          </w:ffData>
        </w:fldChar>
      </w:r>
      <w:r w:rsidRPr="00D8057F">
        <w:instrText xml:space="preserve"> FORMTEXT </w:instrText>
      </w:r>
      <w:r w:rsidRPr="00D8057F">
        <w:fldChar w:fldCharType="separate"/>
      </w:r>
      <w:r w:rsidR="008425F1" w:rsidRPr="00D8057F">
        <w:rPr>
          <w:noProof/>
        </w:rPr>
        <w:t> </w:t>
      </w:r>
      <w:r w:rsidR="008425F1" w:rsidRPr="00D8057F">
        <w:rPr>
          <w:noProof/>
        </w:rPr>
        <w:t> </w:t>
      </w:r>
      <w:r w:rsidR="008425F1" w:rsidRPr="00D8057F">
        <w:rPr>
          <w:noProof/>
        </w:rPr>
        <w:t> </w:t>
      </w:r>
      <w:r w:rsidR="008425F1" w:rsidRPr="00D8057F">
        <w:rPr>
          <w:noProof/>
        </w:rPr>
        <w:t> </w:t>
      </w:r>
      <w:r w:rsidR="008425F1" w:rsidRPr="00D8057F">
        <w:rPr>
          <w:noProof/>
        </w:rPr>
        <w:t> </w:t>
      </w:r>
      <w:r w:rsidRPr="00D8057F">
        <w:fldChar w:fldCharType="end"/>
      </w:r>
    </w:p>
    <w:p w14:paraId="1DEEC804" w14:textId="6B643459" w:rsidR="002B7933" w:rsidRDefault="002B7933" w:rsidP="00B82859"/>
    <w:p w14:paraId="7E392EB1" w14:textId="77777777" w:rsidR="002B7933" w:rsidRPr="00D8057F" w:rsidRDefault="002B7933" w:rsidP="00B82859"/>
    <w:p w14:paraId="25714A1A" w14:textId="3428B02C" w:rsidR="00DB2A75" w:rsidRDefault="0074106A" w:rsidP="00B82859">
      <w:pPr>
        <w:pStyle w:val="Heading3"/>
        <w:spacing w:after="0"/>
        <w:rPr>
          <w:i w:val="0"/>
        </w:rPr>
      </w:pPr>
      <w:r w:rsidRPr="00D8057F">
        <w:rPr>
          <w:i w:val="0"/>
        </w:rPr>
        <w:fldChar w:fldCharType="begin"/>
      </w:r>
      <w:r w:rsidRPr="00D8057F">
        <w:rPr>
          <w:i w:val="0"/>
        </w:rPr>
        <w:instrText xml:space="preserve"> REF _Ref536016780 \h </w:instrText>
      </w:r>
      <w:r w:rsidR="008D3115" w:rsidRPr="00D8057F">
        <w:rPr>
          <w:i w:val="0"/>
        </w:rPr>
        <w:instrText xml:space="preserve"> \* MERGEFORMAT </w:instrText>
      </w:r>
      <w:r w:rsidRPr="00D8057F">
        <w:rPr>
          <w:i w:val="0"/>
        </w:rPr>
      </w:r>
      <w:r w:rsidRPr="00D8057F">
        <w:rPr>
          <w:i w:val="0"/>
        </w:rPr>
        <w:fldChar w:fldCharType="separate"/>
      </w:r>
      <w:r w:rsidR="00A20465" w:rsidRPr="00A20465">
        <w:rPr>
          <w:i w:val="0"/>
        </w:rPr>
        <w:t xml:space="preserve">SRC# </w:t>
      </w:r>
      <w:r w:rsidR="00A20465" w:rsidRPr="00A20465">
        <w:rPr>
          <w:i w:val="0"/>
          <w:iCs/>
          <w:noProof/>
        </w:rPr>
        <w:t>10</w:t>
      </w:r>
      <w:r w:rsidRPr="00D8057F">
        <w:rPr>
          <w:i w:val="0"/>
        </w:rPr>
        <w:fldChar w:fldCharType="end"/>
      </w:r>
      <w:r w:rsidR="00DB2A75" w:rsidRPr="00D8057F">
        <w:rPr>
          <w:i w:val="0"/>
        </w:rPr>
        <w:t xml:space="preserve"> Evaluation Criteria:</w:t>
      </w:r>
    </w:p>
    <w:p w14:paraId="3E18D682" w14:textId="77777777" w:rsidR="002B7933" w:rsidRPr="002B7933" w:rsidRDefault="002B7933" w:rsidP="002B7933"/>
    <w:p w14:paraId="063488C9" w14:textId="5E2E7A28" w:rsidR="00DB2A75" w:rsidRDefault="00DB2A75" w:rsidP="002B7933">
      <w:pPr>
        <w:pStyle w:val="ListParagraph"/>
        <w:numPr>
          <w:ilvl w:val="0"/>
          <w:numId w:val="20"/>
        </w:numPr>
        <w:ind w:hanging="720"/>
      </w:pPr>
      <w:r w:rsidRPr="00D8057F">
        <w:t>The adequacy of the Respondent’s</w:t>
      </w:r>
      <w:bookmarkStart w:id="26" w:name="_Hlk528149251"/>
      <w:r w:rsidRPr="00D8057F">
        <w:t xml:space="preserve"> ability to provide performance measure system and resulting generated reports to the Contract Manager. </w:t>
      </w:r>
    </w:p>
    <w:p w14:paraId="3811432C" w14:textId="77777777" w:rsidR="002B7933" w:rsidRPr="00D8057F" w:rsidRDefault="002B7933" w:rsidP="002B7933">
      <w:pPr>
        <w:pStyle w:val="ListParagraph"/>
      </w:pPr>
    </w:p>
    <w:p w14:paraId="2870497C" w14:textId="0281E68B" w:rsidR="00DB2A75" w:rsidRDefault="00DB2A75" w:rsidP="002B7933">
      <w:pPr>
        <w:pStyle w:val="ListParagraph"/>
        <w:numPr>
          <w:ilvl w:val="0"/>
          <w:numId w:val="20"/>
        </w:numPr>
        <w:ind w:hanging="720"/>
      </w:pPr>
      <w:r w:rsidRPr="00D8057F">
        <w:t>The adequacy of the Respondent’s</w:t>
      </w:r>
      <w:r w:rsidR="00553ECE" w:rsidRPr="00D8057F">
        <w:t xml:space="preserve"> ability</w:t>
      </w:r>
      <w:r w:rsidRPr="00D8057F">
        <w:t xml:space="preserve"> to provide performance monitoring dashboards for performance standards.</w:t>
      </w:r>
      <w:bookmarkEnd w:id="26"/>
    </w:p>
    <w:p w14:paraId="5CD192AB" w14:textId="77777777" w:rsidR="002B7933" w:rsidRDefault="002B7933" w:rsidP="002B7933">
      <w:pPr>
        <w:pStyle w:val="ListParagraph"/>
      </w:pPr>
    </w:p>
    <w:p w14:paraId="4C761047" w14:textId="77777777" w:rsidR="002B7933" w:rsidRPr="00D8057F" w:rsidRDefault="002B7933" w:rsidP="002B7933">
      <w:pPr>
        <w:pStyle w:val="ListParagraph"/>
      </w:pPr>
    </w:p>
    <w:p w14:paraId="76BFD1F1" w14:textId="77777777" w:rsidR="00DB2A75" w:rsidRPr="00D8057F" w:rsidRDefault="00DB2A75" w:rsidP="00B82859">
      <w:pPr>
        <w:rPr>
          <w:b/>
        </w:rPr>
      </w:pPr>
      <w:r w:rsidRPr="00D8057F">
        <w:rPr>
          <w:b/>
        </w:rPr>
        <w:t xml:space="preserve">Score: This Section is worth a maximum of 10 raw points with each of the above components being worth a maximum of 5 points each. </w:t>
      </w:r>
    </w:p>
    <w:p w14:paraId="37E5F7B9" w14:textId="6AF0011D" w:rsidR="00DB2A75" w:rsidRDefault="00DB2A75" w:rsidP="00B82859">
      <w:pPr>
        <w:spacing w:line="276" w:lineRule="auto"/>
        <w:jc w:val="left"/>
      </w:pPr>
    </w:p>
    <w:p w14:paraId="1467A4F5" w14:textId="22934545" w:rsidR="00585644" w:rsidRDefault="00585644" w:rsidP="00B82859">
      <w:pPr>
        <w:spacing w:line="276" w:lineRule="auto"/>
        <w:jc w:val="left"/>
      </w:pPr>
    </w:p>
    <w:p w14:paraId="06D52776" w14:textId="1C446625" w:rsidR="00585644" w:rsidRDefault="00585644" w:rsidP="00B82859">
      <w:pPr>
        <w:spacing w:line="276" w:lineRule="auto"/>
        <w:jc w:val="left"/>
      </w:pPr>
    </w:p>
    <w:p w14:paraId="0F07E107" w14:textId="326B5CDA" w:rsidR="0074106A" w:rsidRPr="0070318E" w:rsidRDefault="00585644" w:rsidP="0070318E">
      <w:pPr>
        <w:jc w:val="center"/>
        <w:rPr>
          <w:b/>
        </w:rPr>
      </w:pPr>
      <w:r w:rsidRPr="005D592C">
        <w:rPr>
          <w:b/>
        </w:rPr>
        <w:t>REMAINDER O</w:t>
      </w:r>
      <w:r w:rsidR="0070318E">
        <w:rPr>
          <w:b/>
        </w:rPr>
        <w:t>F PAGE INTENTIONALLY LEFT BLANK</w:t>
      </w:r>
      <w:r w:rsidR="0074106A" w:rsidRPr="00D8057F">
        <w:br w:type="page"/>
      </w:r>
    </w:p>
    <w:p w14:paraId="5FA6EA91" w14:textId="3C23F567" w:rsidR="00BE3B7C" w:rsidRDefault="00BE3B7C" w:rsidP="00B82859">
      <w:pPr>
        <w:pStyle w:val="Heading1"/>
        <w:spacing w:after="0"/>
      </w:pPr>
      <w:bookmarkStart w:id="27" w:name="_Ref536016789"/>
      <w:r w:rsidRPr="00D8057F">
        <w:lastRenderedPageBreak/>
        <w:t xml:space="preserve">SRC# </w:t>
      </w:r>
      <w:r w:rsidR="0074106A" w:rsidRPr="00D8057F">
        <w:rPr>
          <w:iCs/>
        </w:rPr>
        <w:fldChar w:fldCharType="begin"/>
      </w:r>
      <w:r w:rsidR="0074106A" w:rsidRPr="00D8057F">
        <w:rPr>
          <w:iCs/>
        </w:rPr>
        <w:instrText xml:space="preserve"> SEQ SRC#_ \* ARABIC </w:instrText>
      </w:r>
      <w:r w:rsidR="0074106A" w:rsidRPr="00D8057F">
        <w:rPr>
          <w:iCs/>
        </w:rPr>
        <w:fldChar w:fldCharType="separate"/>
      </w:r>
      <w:r w:rsidR="00A20465">
        <w:rPr>
          <w:iCs/>
          <w:noProof/>
        </w:rPr>
        <w:t>11</w:t>
      </w:r>
      <w:r w:rsidR="0074106A" w:rsidRPr="00D8057F">
        <w:fldChar w:fldCharType="end"/>
      </w:r>
      <w:bookmarkEnd w:id="27"/>
      <w:r w:rsidRPr="00D8057F">
        <w:t xml:space="preserve">: </w:t>
      </w:r>
      <w:bookmarkStart w:id="28" w:name="_Ref536017431"/>
      <w:r w:rsidRPr="00D8057F">
        <w:t>Solution</w:t>
      </w:r>
      <w:r w:rsidR="009B562F" w:rsidRPr="00D8057F">
        <w:t xml:space="preserve"> Component ODS</w:t>
      </w:r>
      <w:r w:rsidRPr="00D8057F">
        <w:t xml:space="preserve"> Requirements</w:t>
      </w:r>
      <w:bookmarkEnd w:id="28"/>
    </w:p>
    <w:p w14:paraId="2F5682FE" w14:textId="77777777" w:rsidR="002B7933" w:rsidRPr="002B7933" w:rsidRDefault="002B7933" w:rsidP="002B7933"/>
    <w:p w14:paraId="30DA20CA" w14:textId="01231DB9" w:rsidR="007B0434" w:rsidRDefault="00F4354C" w:rsidP="00B82859">
      <w:r w:rsidRPr="00D8057F">
        <w:t xml:space="preserve">The Respondent shall demonstrate its proposed approach and capability to meet the requirements </w:t>
      </w:r>
      <w:r w:rsidR="00BE3B7C" w:rsidRPr="00D8057F">
        <w:t xml:space="preserve">in </w:t>
      </w:r>
      <w:r w:rsidR="00BE3B7C" w:rsidRPr="00D8057F">
        <w:rPr>
          <w:b/>
        </w:rPr>
        <w:t xml:space="preserve">Attachment B, </w:t>
      </w:r>
      <w:r w:rsidR="00BE3B7C" w:rsidRPr="001025A9">
        <w:t>Scope of Services</w:t>
      </w:r>
      <w:r w:rsidR="00BE3B7C" w:rsidRPr="00D8057F">
        <w:t xml:space="preserve">, </w:t>
      </w:r>
      <w:r w:rsidR="00CC26C1" w:rsidRPr="006832E5">
        <w:t>Section B.3., Services Provided by the EDW Vendor,</w:t>
      </w:r>
      <w:r w:rsidR="00CC26C1">
        <w:t xml:space="preserve"> Sub-Section</w:t>
      </w:r>
      <w:r w:rsidR="00CC26C1" w:rsidRPr="007E2E8D" w:rsidDel="007E2E8D">
        <w:t xml:space="preserve"> </w:t>
      </w:r>
      <w:r w:rsidR="00CC26C1" w:rsidRPr="006832E5">
        <w:t>E.</w:t>
      </w:r>
      <w:r w:rsidR="00CC26C1">
        <w:t>, Technology Solution Requirements, Item</w:t>
      </w:r>
      <w:r w:rsidR="00CC26C1" w:rsidRPr="00D8057F">
        <w:rPr>
          <w:b/>
        </w:rPr>
        <w:t xml:space="preserve"> </w:t>
      </w:r>
      <w:r w:rsidR="00CC26C1" w:rsidRPr="001025A9">
        <w:t xml:space="preserve">2., </w:t>
      </w:r>
      <w:r w:rsidR="00CC26C1">
        <w:t xml:space="preserve">Technology Solution Component Specific Requirements, </w:t>
      </w:r>
      <w:r w:rsidR="00CC26C1" w:rsidRPr="001025A9">
        <w:t xml:space="preserve">Sub-Item </w:t>
      </w:r>
      <w:r w:rsidR="00CA3E5D">
        <w:t>a</w:t>
      </w:r>
      <w:r w:rsidR="00CC26C1" w:rsidRPr="001025A9">
        <w:t>.</w:t>
      </w:r>
      <w:proofErr w:type="gramStart"/>
      <w:r w:rsidR="00CC26C1" w:rsidRPr="001025A9">
        <w:t xml:space="preserve">, </w:t>
      </w:r>
      <w:r w:rsidR="00BE3B7C" w:rsidRPr="001025A9">
        <w:t xml:space="preserve"> </w:t>
      </w:r>
      <w:r w:rsidR="00D40578" w:rsidRPr="001025A9">
        <w:t>Operational</w:t>
      </w:r>
      <w:proofErr w:type="gramEnd"/>
      <w:r w:rsidR="00D40578" w:rsidRPr="001025A9">
        <w:t xml:space="preserve"> Data Store (ODS)</w:t>
      </w:r>
      <w:r w:rsidR="00BE3B7C" w:rsidRPr="00CC26C1">
        <w:t>.</w:t>
      </w:r>
      <w:r w:rsidR="00BE3B7C" w:rsidRPr="00D8057F">
        <w:t xml:space="preserve"> At a minimum, the description shall include the </w:t>
      </w:r>
      <w:r w:rsidR="00C33EF4" w:rsidRPr="00D8057F">
        <w:t>a</w:t>
      </w:r>
      <w:r w:rsidR="007B0434" w:rsidRPr="00D8057F">
        <w:t xml:space="preserve">pproach to providing Component </w:t>
      </w:r>
      <w:r w:rsidR="00FE5B96" w:rsidRPr="00D8057F">
        <w:t>ODS</w:t>
      </w:r>
      <w:r w:rsidR="007B0434" w:rsidRPr="00D8057F">
        <w:t xml:space="preserve"> Solution requirements in order to:</w:t>
      </w:r>
    </w:p>
    <w:p w14:paraId="477C8EE6" w14:textId="77777777" w:rsidR="002B7933" w:rsidRPr="00D8057F" w:rsidRDefault="002B7933" w:rsidP="00B82859"/>
    <w:p w14:paraId="3B28B748" w14:textId="717E817D" w:rsidR="007B0434" w:rsidRDefault="007B0434" w:rsidP="002B7933">
      <w:pPr>
        <w:pStyle w:val="ListParagraph"/>
        <w:numPr>
          <w:ilvl w:val="0"/>
          <w:numId w:val="42"/>
        </w:numPr>
        <w:ind w:hanging="720"/>
        <w:rPr>
          <w:rFonts w:cs="Segoe UI"/>
        </w:rPr>
      </w:pPr>
      <w:r w:rsidRPr="00D8057F">
        <w:rPr>
          <w:rFonts w:cs="Segoe UI"/>
        </w:rPr>
        <w:t>Design, develop</w:t>
      </w:r>
      <w:r w:rsidR="0036398F" w:rsidRPr="00D8057F">
        <w:rPr>
          <w:rFonts w:cs="Segoe UI"/>
        </w:rPr>
        <w:t>,</w:t>
      </w:r>
      <w:r w:rsidRPr="00D8057F">
        <w:rPr>
          <w:rFonts w:cs="Segoe UI"/>
        </w:rPr>
        <w:t xml:space="preserve"> and implement an ODS Solution that shall function as the Single Source of Policy Truth;</w:t>
      </w:r>
    </w:p>
    <w:p w14:paraId="24B398F1" w14:textId="77777777" w:rsidR="0070318E" w:rsidRPr="00D8057F" w:rsidRDefault="0070318E" w:rsidP="0070318E">
      <w:pPr>
        <w:pStyle w:val="ListParagraph"/>
        <w:rPr>
          <w:rFonts w:cs="Segoe UI"/>
        </w:rPr>
      </w:pPr>
    </w:p>
    <w:p w14:paraId="240C0D17" w14:textId="3C9FA7F5" w:rsidR="007B0434" w:rsidRDefault="007B0434" w:rsidP="002B7933">
      <w:pPr>
        <w:pStyle w:val="ListParagraph"/>
        <w:numPr>
          <w:ilvl w:val="0"/>
          <w:numId w:val="42"/>
        </w:numPr>
        <w:ind w:hanging="720"/>
        <w:rPr>
          <w:rFonts w:cs="Segoe UI"/>
        </w:rPr>
      </w:pPr>
      <w:r w:rsidRPr="00D8057F">
        <w:rPr>
          <w:rFonts w:cs="Segoe UI"/>
        </w:rPr>
        <w:t xml:space="preserve">Support and promote an enterprise view, utilizing technologies which align with </w:t>
      </w:r>
      <w:r w:rsidR="00CC26C1">
        <w:rPr>
          <w:rFonts w:cs="Segoe UI"/>
        </w:rPr>
        <w:t>Centers for Medicare and Medicaid (</w:t>
      </w:r>
      <w:r w:rsidRPr="00D8057F">
        <w:rPr>
          <w:rFonts w:cs="Segoe UI"/>
        </w:rPr>
        <w:t>CMS</w:t>
      </w:r>
      <w:r w:rsidR="00CC26C1">
        <w:rPr>
          <w:rFonts w:cs="Segoe UI"/>
        </w:rPr>
        <w:t>)</w:t>
      </w:r>
      <w:r w:rsidRPr="00D8057F">
        <w:rPr>
          <w:rFonts w:cs="Segoe UI"/>
        </w:rPr>
        <w:t xml:space="preserve"> Standards and Conditions, Agency goals, </w:t>
      </w:r>
      <w:r w:rsidR="00C7480D">
        <w:rPr>
          <w:rFonts w:cs="Segoe UI"/>
        </w:rPr>
        <w:t>Medicaid Information Technology Architecture (</w:t>
      </w:r>
      <w:r w:rsidRPr="00D8057F">
        <w:rPr>
          <w:rFonts w:cs="Segoe UI"/>
        </w:rPr>
        <w:t>MITA</w:t>
      </w:r>
      <w:r w:rsidR="00C7480D">
        <w:rPr>
          <w:rFonts w:cs="Segoe UI"/>
        </w:rPr>
        <w:t>)</w:t>
      </w:r>
      <w:r w:rsidRPr="00D8057F">
        <w:rPr>
          <w:rFonts w:cs="Segoe UI"/>
        </w:rPr>
        <w:t xml:space="preserve"> Maturity Strategy</w:t>
      </w:r>
      <w:r w:rsidR="0036398F" w:rsidRPr="00D8057F">
        <w:rPr>
          <w:rFonts w:cs="Segoe UI"/>
        </w:rPr>
        <w:t>,</w:t>
      </w:r>
      <w:r w:rsidRPr="00D8057F">
        <w:rPr>
          <w:rFonts w:cs="Segoe UI"/>
        </w:rPr>
        <w:t xml:space="preserve"> and nationally recognized business processes and technologies;</w:t>
      </w:r>
    </w:p>
    <w:p w14:paraId="22154485" w14:textId="77777777" w:rsidR="0070318E" w:rsidRPr="0070318E" w:rsidRDefault="0070318E" w:rsidP="0070318E">
      <w:pPr>
        <w:pStyle w:val="ListParagraph"/>
        <w:rPr>
          <w:rFonts w:cs="Segoe UI"/>
        </w:rPr>
      </w:pPr>
    </w:p>
    <w:p w14:paraId="7D5EED37" w14:textId="17C11C81" w:rsidR="007B0434" w:rsidRDefault="007B0434" w:rsidP="002B7933">
      <w:pPr>
        <w:pStyle w:val="ListParagraph"/>
        <w:numPr>
          <w:ilvl w:val="0"/>
          <w:numId w:val="42"/>
        </w:numPr>
        <w:ind w:hanging="720"/>
        <w:rPr>
          <w:rFonts w:cs="Segoe UI"/>
        </w:rPr>
      </w:pPr>
      <w:r w:rsidRPr="00D8057F">
        <w:rPr>
          <w:rFonts w:cs="Segoe UI"/>
        </w:rPr>
        <w:t>Provide a Data Conversion and Migration solution which provides the capability of resolving semantic and context conflicts across numerous data sources in a consistent and reliable manner to preserve both the accuracy and integrity of the data;</w:t>
      </w:r>
    </w:p>
    <w:p w14:paraId="06D483E5" w14:textId="77777777" w:rsidR="0070318E" w:rsidRPr="0070318E" w:rsidRDefault="0070318E" w:rsidP="0070318E">
      <w:pPr>
        <w:pStyle w:val="ListParagraph"/>
        <w:rPr>
          <w:rFonts w:cs="Segoe UI"/>
        </w:rPr>
      </w:pPr>
    </w:p>
    <w:p w14:paraId="3DBF4A38" w14:textId="61CEB884" w:rsidR="007B0434" w:rsidRDefault="007B0434" w:rsidP="002B7933">
      <w:pPr>
        <w:pStyle w:val="ListParagraph"/>
        <w:numPr>
          <w:ilvl w:val="0"/>
          <w:numId w:val="42"/>
        </w:numPr>
        <w:ind w:hanging="720"/>
        <w:rPr>
          <w:rFonts w:cs="Segoe UI"/>
        </w:rPr>
      </w:pPr>
      <w:r w:rsidRPr="00D8057F">
        <w:rPr>
          <w:rFonts w:cs="Segoe UI"/>
        </w:rPr>
        <w:t>Provide Data Replication and data replication tools to sync data in real-time between databases, and supports: loading and extracting; cloud-based replication; bi-directional replication, transactional integrity; auto capture of metadata; and load balancing; and</w:t>
      </w:r>
    </w:p>
    <w:p w14:paraId="340DFFF1" w14:textId="77777777" w:rsidR="0070318E" w:rsidRPr="0070318E" w:rsidRDefault="0070318E" w:rsidP="0070318E">
      <w:pPr>
        <w:pStyle w:val="ListParagraph"/>
        <w:rPr>
          <w:rFonts w:cs="Segoe UI"/>
        </w:rPr>
      </w:pPr>
    </w:p>
    <w:p w14:paraId="44533443" w14:textId="6E108400" w:rsidR="00BE3B7C" w:rsidRDefault="007B0434" w:rsidP="002B7933">
      <w:pPr>
        <w:pStyle w:val="ListParagraph"/>
        <w:numPr>
          <w:ilvl w:val="0"/>
          <w:numId w:val="42"/>
        </w:numPr>
        <w:ind w:hanging="720"/>
      </w:pPr>
      <w:r w:rsidRPr="00D8057F">
        <w:rPr>
          <w:rFonts w:cs="Segoe UI"/>
        </w:rPr>
        <w:t>Design,</w:t>
      </w:r>
      <w:r w:rsidRPr="00D8057F">
        <w:t xml:space="preserve"> develop</w:t>
      </w:r>
      <w:r w:rsidR="0036398F" w:rsidRPr="00D8057F">
        <w:t>,</w:t>
      </w:r>
      <w:r w:rsidRPr="00D8057F">
        <w:t xml:space="preserve"> and implement data services to decouple data from modules and applications and maintain separation of concerns.</w:t>
      </w:r>
    </w:p>
    <w:p w14:paraId="0AA4DEA0" w14:textId="77777777" w:rsidR="002B7933" w:rsidRPr="00D8057F" w:rsidRDefault="002B7933" w:rsidP="002B7933">
      <w:pPr>
        <w:pStyle w:val="ListParagraph"/>
      </w:pPr>
    </w:p>
    <w:p w14:paraId="44930DE5" w14:textId="3D7C10C7" w:rsidR="00BE3B7C" w:rsidRDefault="00BE3B7C" w:rsidP="00B82859">
      <w:r w:rsidRPr="00D8057F">
        <w:rPr>
          <w:b/>
        </w:rPr>
        <w:t>Response</w:t>
      </w:r>
      <w:r w:rsidRPr="00D8057F">
        <w:t>:</w:t>
      </w:r>
    </w:p>
    <w:p w14:paraId="5B9C8067" w14:textId="77777777" w:rsidR="002B7933" w:rsidRPr="00D8057F" w:rsidRDefault="002B7933" w:rsidP="00B82859"/>
    <w:p w14:paraId="5888DA83" w14:textId="4BA9FDDD" w:rsidR="00BE3B7C" w:rsidRDefault="00BE3B7C" w:rsidP="00B82859">
      <w:r w:rsidRPr="00D8057F">
        <w:fldChar w:fldCharType="begin">
          <w:ffData>
            <w:name w:val="Text1"/>
            <w:enabled/>
            <w:calcOnExit w:val="0"/>
            <w:textInput/>
          </w:ffData>
        </w:fldChar>
      </w:r>
      <w:r w:rsidRPr="00D8057F">
        <w:instrText xml:space="preserve"> FORMTEXT </w:instrText>
      </w:r>
      <w:r w:rsidRPr="00D8057F">
        <w:fldChar w:fldCharType="separate"/>
      </w:r>
      <w:r w:rsidR="008425F1" w:rsidRPr="00D8057F">
        <w:rPr>
          <w:noProof/>
        </w:rPr>
        <w:t> </w:t>
      </w:r>
      <w:r w:rsidR="008425F1" w:rsidRPr="00D8057F">
        <w:rPr>
          <w:noProof/>
        </w:rPr>
        <w:t> </w:t>
      </w:r>
      <w:r w:rsidR="008425F1" w:rsidRPr="00D8057F">
        <w:rPr>
          <w:noProof/>
        </w:rPr>
        <w:t> </w:t>
      </w:r>
      <w:r w:rsidR="008425F1" w:rsidRPr="00D8057F">
        <w:rPr>
          <w:noProof/>
        </w:rPr>
        <w:t> </w:t>
      </w:r>
      <w:r w:rsidR="008425F1" w:rsidRPr="00D8057F">
        <w:rPr>
          <w:noProof/>
        </w:rPr>
        <w:t> </w:t>
      </w:r>
      <w:r w:rsidRPr="00D8057F">
        <w:fldChar w:fldCharType="end"/>
      </w:r>
    </w:p>
    <w:p w14:paraId="537CF2BB" w14:textId="1C2A0C60" w:rsidR="002B7933" w:rsidRDefault="002B7933" w:rsidP="00B82859"/>
    <w:p w14:paraId="14298649" w14:textId="77777777" w:rsidR="002B7933" w:rsidRPr="00D8057F" w:rsidRDefault="002B7933" w:rsidP="00B82859"/>
    <w:p w14:paraId="1533C901" w14:textId="22C083ED" w:rsidR="00BE3B7C" w:rsidRDefault="0074106A" w:rsidP="00B82859">
      <w:pPr>
        <w:pStyle w:val="Heading3"/>
        <w:spacing w:after="0"/>
        <w:rPr>
          <w:i w:val="0"/>
        </w:rPr>
      </w:pPr>
      <w:r w:rsidRPr="00D8057F">
        <w:rPr>
          <w:i w:val="0"/>
        </w:rPr>
        <w:fldChar w:fldCharType="begin"/>
      </w:r>
      <w:r w:rsidRPr="00D8057F">
        <w:rPr>
          <w:i w:val="0"/>
        </w:rPr>
        <w:instrText xml:space="preserve"> REF _Ref536016789 \h </w:instrText>
      </w:r>
      <w:r w:rsidR="008D3115" w:rsidRPr="00D8057F">
        <w:rPr>
          <w:i w:val="0"/>
        </w:rPr>
        <w:instrText xml:space="preserve"> \* MERGEFORMAT </w:instrText>
      </w:r>
      <w:r w:rsidRPr="00D8057F">
        <w:rPr>
          <w:i w:val="0"/>
        </w:rPr>
      </w:r>
      <w:r w:rsidRPr="00D8057F">
        <w:rPr>
          <w:i w:val="0"/>
        </w:rPr>
        <w:fldChar w:fldCharType="separate"/>
      </w:r>
      <w:r w:rsidR="00A20465" w:rsidRPr="00A20465">
        <w:rPr>
          <w:i w:val="0"/>
        </w:rPr>
        <w:t xml:space="preserve">SRC# </w:t>
      </w:r>
      <w:r w:rsidR="00A20465" w:rsidRPr="00A20465">
        <w:rPr>
          <w:i w:val="0"/>
          <w:iCs/>
          <w:noProof/>
        </w:rPr>
        <w:t>11</w:t>
      </w:r>
      <w:r w:rsidRPr="00D8057F">
        <w:rPr>
          <w:i w:val="0"/>
        </w:rPr>
        <w:fldChar w:fldCharType="end"/>
      </w:r>
      <w:r w:rsidR="00BE3B7C" w:rsidRPr="00D8057F">
        <w:rPr>
          <w:i w:val="0"/>
        </w:rPr>
        <w:t xml:space="preserve"> Evaluation Criteria:  </w:t>
      </w:r>
    </w:p>
    <w:p w14:paraId="1F6D5AB9" w14:textId="77777777" w:rsidR="002B7933" w:rsidRPr="002B7933" w:rsidRDefault="002B7933" w:rsidP="002B7933"/>
    <w:p w14:paraId="3933658B" w14:textId="1945B5C5" w:rsidR="00E83270" w:rsidRDefault="00E83270" w:rsidP="00B82859">
      <w:r w:rsidRPr="00D8057F">
        <w:t>The adequacy and viability of the proposed capability, approach and solution to provide the following:</w:t>
      </w:r>
    </w:p>
    <w:p w14:paraId="225B0CB4" w14:textId="77777777" w:rsidR="002B7933" w:rsidRPr="00D8057F" w:rsidRDefault="002B7933" w:rsidP="00B82859"/>
    <w:p w14:paraId="2B72DE6B" w14:textId="69686E86" w:rsidR="00182B46" w:rsidRDefault="00182B46" w:rsidP="002B7933">
      <w:pPr>
        <w:pStyle w:val="ListParagraph"/>
        <w:numPr>
          <w:ilvl w:val="0"/>
          <w:numId w:val="48"/>
        </w:numPr>
        <w:ind w:hanging="720"/>
      </w:pPr>
      <w:r w:rsidRPr="00D8057F">
        <w:t>ODS Solution that shall function as the Single Source of Policy Truth;</w:t>
      </w:r>
    </w:p>
    <w:p w14:paraId="7F332D7B" w14:textId="77777777" w:rsidR="0070318E" w:rsidRPr="00D8057F" w:rsidRDefault="0070318E" w:rsidP="0070318E">
      <w:pPr>
        <w:pStyle w:val="ListParagraph"/>
      </w:pPr>
    </w:p>
    <w:p w14:paraId="70CB7095" w14:textId="4DCC4E38" w:rsidR="00182B46" w:rsidRDefault="00182B46" w:rsidP="002B7933">
      <w:pPr>
        <w:pStyle w:val="ListParagraph"/>
        <w:numPr>
          <w:ilvl w:val="0"/>
          <w:numId w:val="48"/>
        </w:numPr>
        <w:ind w:hanging="720"/>
      </w:pPr>
      <w:r w:rsidRPr="00D8057F">
        <w:t>Enterprise view, utilizing technologies which align with CMS Standards and Conditions, Agency goals, MITA Maturity Strategy</w:t>
      </w:r>
      <w:r w:rsidR="00001D04" w:rsidRPr="00D8057F">
        <w:t>,</w:t>
      </w:r>
      <w:r w:rsidRPr="00D8057F">
        <w:t xml:space="preserve"> and nationally recognized business processes and technologies;</w:t>
      </w:r>
    </w:p>
    <w:p w14:paraId="5341650C" w14:textId="77777777" w:rsidR="0070318E" w:rsidRDefault="0070318E" w:rsidP="0070318E">
      <w:pPr>
        <w:pStyle w:val="ListParagraph"/>
      </w:pPr>
    </w:p>
    <w:p w14:paraId="47AAE96F" w14:textId="3AA2BB5F" w:rsidR="00182B46" w:rsidRDefault="00182B46" w:rsidP="002B7933">
      <w:pPr>
        <w:pStyle w:val="ListParagraph"/>
        <w:numPr>
          <w:ilvl w:val="0"/>
          <w:numId w:val="48"/>
        </w:numPr>
        <w:ind w:hanging="720"/>
      </w:pPr>
      <w:r w:rsidRPr="00D8057F">
        <w:t>Data Conversion and Migration solution which provides the capability of resolving semantic and context conflicts across numerous data sources in a consistent and reliable manner to preserve both the accuracy and integrity of the data;</w:t>
      </w:r>
    </w:p>
    <w:p w14:paraId="0A3689A0" w14:textId="77777777" w:rsidR="0070318E" w:rsidRDefault="0070318E" w:rsidP="0070318E">
      <w:pPr>
        <w:pStyle w:val="ListParagraph"/>
      </w:pPr>
    </w:p>
    <w:p w14:paraId="02CA10FC" w14:textId="4CAA39EC" w:rsidR="00182B46" w:rsidRDefault="00182B46" w:rsidP="002B7933">
      <w:pPr>
        <w:pStyle w:val="ListParagraph"/>
        <w:numPr>
          <w:ilvl w:val="0"/>
          <w:numId w:val="48"/>
        </w:numPr>
        <w:ind w:hanging="720"/>
      </w:pPr>
      <w:r w:rsidRPr="00D8057F">
        <w:lastRenderedPageBreak/>
        <w:t xml:space="preserve">Data Replication and </w:t>
      </w:r>
      <w:r w:rsidR="00C7480D">
        <w:t>D</w:t>
      </w:r>
      <w:r w:rsidRPr="00D8057F">
        <w:t xml:space="preserve">ata </w:t>
      </w:r>
      <w:r w:rsidR="00C7480D">
        <w:t>R</w:t>
      </w:r>
      <w:r w:rsidRPr="00D8057F">
        <w:t>eplication tools to sync data in real-time between databases, and supports: loading and extracting; cloud-based replication; bi-directional replication, transactional integrity; auto capture of metadata; and load balancing; and</w:t>
      </w:r>
    </w:p>
    <w:p w14:paraId="57CFE1FB" w14:textId="77777777" w:rsidR="0070318E" w:rsidRDefault="0070318E" w:rsidP="0070318E">
      <w:pPr>
        <w:pStyle w:val="ListParagraph"/>
      </w:pPr>
    </w:p>
    <w:p w14:paraId="03CB68C8" w14:textId="4C80752C" w:rsidR="00E83270" w:rsidRDefault="00182B46" w:rsidP="002B7933">
      <w:pPr>
        <w:pStyle w:val="ListParagraph"/>
        <w:numPr>
          <w:ilvl w:val="0"/>
          <w:numId w:val="48"/>
        </w:numPr>
        <w:ind w:hanging="720"/>
      </w:pPr>
      <w:r w:rsidRPr="00D8057F">
        <w:t>Data services to decouple data from modules and applications and maintain separation of concerns.</w:t>
      </w:r>
    </w:p>
    <w:p w14:paraId="771BF3DF" w14:textId="77777777" w:rsidR="002B7933" w:rsidRPr="00D8057F" w:rsidRDefault="002B7933" w:rsidP="002B7933">
      <w:pPr>
        <w:pStyle w:val="ListParagraph"/>
      </w:pPr>
    </w:p>
    <w:p w14:paraId="770AD970" w14:textId="2EE53514" w:rsidR="00BE3B7C" w:rsidRDefault="00BE3B7C" w:rsidP="00B82859">
      <w:pPr>
        <w:rPr>
          <w:b/>
        </w:rPr>
      </w:pPr>
      <w:r w:rsidRPr="00D8057F">
        <w:rPr>
          <w:b/>
        </w:rPr>
        <w:t xml:space="preserve">Score: This Section is worth a maximum of </w:t>
      </w:r>
      <w:r w:rsidR="00182B46" w:rsidRPr="00D8057F">
        <w:rPr>
          <w:b/>
        </w:rPr>
        <w:t>25</w:t>
      </w:r>
      <w:r w:rsidRPr="00D8057F">
        <w:rPr>
          <w:b/>
        </w:rPr>
        <w:t xml:space="preserve"> raw points with each of the above components being worth a maximum of 5 points each</w:t>
      </w:r>
      <w:r w:rsidR="00553ECE" w:rsidRPr="00D8057F">
        <w:rPr>
          <w:b/>
        </w:rPr>
        <w:t xml:space="preserve">. </w:t>
      </w:r>
    </w:p>
    <w:p w14:paraId="2A321BFB" w14:textId="138237E7" w:rsidR="0070318E" w:rsidRDefault="0070318E" w:rsidP="00B82859">
      <w:pPr>
        <w:rPr>
          <w:b/>
        </w:rPr>
      </w:pPr>
    </w:p>
    <w:p w14:paraId="05A75AEF" w14:textId="39D4039A" w:rsidR="0070318E" w:rsidRDefault="0070318E" w:rsidP="00B82859">
      <w:pPr>
        <w:rPr>
          <w:b/>
        </w:rPr>
      </w:pPr>
    </w:p>
    <w:p w14:paraId="159B083C" w14:textId="0320E9BC" w:rsidR="0070318E" w:rsidRDefault="0070318E" w:rsidP="00B82859">
      <w:pPr>
        <w:rPr>
          <w:b/>
        </w:rPr>
      </w:pPr>
    </w:p>
    <w:p w14:paraId="20B37B42" w14:textId="46FA6597" w:rsidR="0070318E" w:rsidRPr="00D8057F" w:rsidRDefault="0070318E" w:rsidP="0070318E">
      <w:pPr>
        <w:jc w:val="center"/>
        <w:rPr>
          <w:b/>
        </w:rPr>
      </w:pPr>
      <w:r>
        <w:rPr>
          <w:b/>
        </w:rPr>
        <w:t>REMAINDER OF PAGE INTENTIONALLY LEFT BLANK</w:t>
      </w:r>
    </w:p>
    <w:p w14:paraId="62823EC4" w14:textId="77777777" w:rsidR="009B562F" w:rsidRPr="00D8057F" w:rsidRDefault="009B562F" w:rsidP="00B82859">
      <w:pPr>
        <w:spacing w:line="276" w:lineRule="auto"/>
        <w:jc w:val="left"/>
      </w:pPr>
      <w:r w:rsidRPr="00D8057F">
        <w:br w:type="page"/>
      </w:r>
    </w:p>
    <w:p w14:paraId="39AED2D4" w14:textId="5F898AB3" w:rsidR="009B562F" w:rsidRDefault="009B562F" w:rsidP="00B82859">
      <w:pPr>
        <w:pStyle w:val="Heading1"/>
        <w:spacing w:after="0"/>
      </w:pPr>
      <w:bookmarkStart w:id="29" w:name="_Ref536016797"/>
      <w:r w:rsidRPr="00D8057F">
        <w:lastRenderedPageBreak/>
        <w:t xml:space="preserve">SRC# </w:t>
      </w:r>
      <w:r w:rsidR="0074106A" w:rsidRPr="00D8057F">
        <w:rPr>
          <w:iCs/>
        </w:rPr>
        <w:fldChar w:fldCharType="begin"/>
      </w:r>
      <w:r w:rsidR="0074106A" w:rsidRPr="00D8057F">
        <w:rPr>
          <w:iCs/>
        </w:rPr>
        <w:instrText xml:space="preserve"> SEQ SRC#_ \* ARABIC </w:instrText>
      </w:r>
      <w:r w:rsidR="0074106A" w:rsidRPr="00D8057F">
        <w:rPr>
          <w:iCs/>
        </w:rPr>
        <w:fldChar w:fldCharType="separate"/>
      </w:r>
      <w:r w:rsidR="00A20465">
        <w:rPr>
          <w:iCs/>
          <w:noProof/>
        </w:rPr>
        <w:t>12</w:t>
      </w:r>
      <w:r w:rsidR="0074106A" w:rsidRPr="00D8057F">
        <w:fldChar w:fldCharType="end"/>
      </w:r>
      <w:bookmarkEnd w:id="29"/>
      <w:r w:rsidRPr="00D8057F">
        <w:t xml:space="preserve">: </w:t>
      </w:r>
      <w:bookmarkStart w:id="30" w:name="_Ref536017437"/>
      <w:r w:rsidRPr="00D8057F">
        <w:t>Solution Component Data Store Requirements</w:t>
      </w:r>
      <w:bookmarkEnd w:id="30"/>
    </w:p>
    <w:p w14:paraId="6041E21F" w14:textId="77777777" w:rsidR="00585644" w:rsidRPr="00585644" w:rsidRDefault="00585644" w:rsidP="00585644"/>
    <w:p w14:paraId="02DACF88" w14:textId="56F79260" w:rsidR="009B562F" w:rsidRDefault="00F4354C" w:rsidP="00B82859">
      <w:r w:rsidRPr="00D8057F">
        <w:t xml:space="preserve">The Respondent shall demonstrate its proposed approach and capability to meet the requirements in </w:t>
      </w:r>
      <w:r w:rsidR="009B562F" w:rsidRPr="00D8057F">
        <w:rPr>
          <w:b/>
        </w:rPr>
        <w:t>Attachment B, Scope of Services</w:t>
      </w:r>
      <w:r w:rsidR="009B562F" w:rsidRPr="00D8057F">
        <w:t xml:space="preserve">, </w:t>
      </w:r>
      <w:r w:rsidR="007536F8" w:rsidRPr="006832E5">
        <w:t>Section B.3., Services Provided by the EDW Vendor,</w:t>
      </w:r>
      <w:r w:rsidR="007536F8">
        <w:t xml:space="preserve"> Sub-Section</w:t>
      </w:r>
      <w:r w:rsidR="007536F8" w:rsidRPr="007E2E8D" w:rsidDel="007E2E8D">
        <w:t xml:space="preserve"> </w:t>
      </w:r>
      <w:r w:rsidR="007536F8" w:rsidRPr="006832E5">
        <w:t>E.</w:t>
      </w:r>
      <w:r w:rsidR="007536F8">
        <w:t>, Technology Solution Requirements, Item</w:t>
      </w:r>
      <w:r w:rsidR="007536F8" w:rsidRPr="00D8057F">
        <w:rPr>
          <w:b/>
        </w:rPr>
        <w:t xml:space="preserve"> </w:t>
      </w:r>
      <w:r w:rsidR="007536F8" w:rsidRPr="006832E5">
        <w:t xml:space="preserve">2., </w:t>
      </w:r>
      <w:r w:rsidR="007536F8">
        <w:t xml:space="preserve">Technology Solution Component Specific Requirements, </w:t>
      </w:r>
      <w:r w:rsidR="007536F8" w:rsidRPr="006832E5">
        <w:t>Sub-Item</w:t>
      </w:r>
      <w:r w:rsidR="007536F8">
        <w:t xml:space="preserve">s </w:t>
      </w:r>
      <w:r w:rsidR="006F03EE">
        <w:t>f</w:t>
      </w:r>
      <w:r w:rsidR="007536F8">
        <w:t xml:space="preserve">., Enterprise Analytic Data Store, </w:t>
      </w:r>
      <w:r w:rsidR="00E11C97">
        <w:t>g</w:t>
      </w:r>
      <w:r w:rsidR="007536F8">
        <w:t>., Persona Optimized Analytics &amp; Reporting</w:t>
      </w:r>
      <w:r w:rsidR="004300F7">
        <w:t xml:space="preserve"> (POAR)</w:t>
      </w:r>
      <w:r w:rsidR="007536F8">
        <w:t xml:space="preserve">, and </w:t>
      </w:r>
      <w:r w:rsidR="00EB7DA1">
        <w:t>h</w:t>
      </w:r>
      <w:r w:rsidR="007536F8">
        <w:t>., Specialized Data Stores (SDS)</w:t>
      </w:r>
      <w:r w:rsidR="009B562F" w:rsidRPr="00D8057F">
        <w:t xml:space="preserve">. </w:t>
      </w:r>
      <w:r w:rsidR="00C33EF4" w:rsidRPr="00D8057F">
        <w:t xml:space="preserve">At a minimum, the description shall include the approach to providing Component </w:t>
      </w:r>
      <w:r w:rsidR="00FE5B96" w:rsidRPr="00D8057F">
        <w:t>Data Store</w:t>
      </w:r>
      <w:r w:rsidR="00C33EF4" w:rsidRPr="00D8057F">
        <w:t xml:space="preserve"> </w:t>
      </w:r>
      <w:r w:rsidR="00FE5B96" w:rsidRPr="00D8057F">
        <w:t>s</w:t>
      </w:r>
      <w:r w:rsidR="00C33EF4" w:rsidRPr="00D8057F">
        <w:t>olution requirements in order to:</w:t>
      </w:r>
    </w:p>
    <w:p w14:paraId="39A3A881" w14:textId="77777777" w:rsidR="00585644" w:rsidRPr="00D8057F" w:rsidRDefault="00585644" w:rsidP="00B82859"/>
    <w:p w14:paraId="45A180BE" w14:textId="39D76E96" w:rsidR="00C33EF4" w:rsidRDefault="00C33EF4" w:rsidP="00585644">
      <w:pPr>
        <w:pStyle w:val="ListParagraph"/>
        <w:numPr>
          <w:ilvl w:val="0"/>
          <w:numId w:val="41"/>
        </w:numPr>
        <w:ind w:hanging="720"/>
      </w:pPr>
      <w:r w:rsidRPr="00D8057F">
        <w:t>Design, develop</w:t>
      </w:r>
      <w:r w:rsidR="00001D04" w:rsidRPr="00D8057F">
        <w:t>,</w:t>
      </w:r>
      <w:r w:rsidRPr="00D8057F">
        <w:t xml:space="preserve"> and implement an </w:t>
      </w:r>
      <w:r w:rsidR="00A95FA7" w:rsidRPr="00D8057F">
        <w:t xml:space="preserve">Enterprise Analytic Data Store </w:t>
      </w:r>
      <w:r w:rsidRPr="00D8057F">
        <w:t xml:space="preserve">Solution to function as the central data repository for decision making, business intelligence, data analytics, operational reporting, dashboards, and </w:t>
      </w:r>
      <w:r w:rsidR="007536F8">
        <w:t>f</w:t>
      </w:r>
      <w:r w:rsidRPr="00D8057F">
        <w:t xml:space="preserve">raud and </w:t>
      </w:r>
      <w:r w:rsidR="007536F8">
        <w:t>a</w:t>
      </w:r>
      <w:r w:rsidRPr="00D8057F">
        <w:t>buse detection;</w:t>
      </w:r>
    </w:p>
    <w:p w14:paraId="547094E8" w14:textId="77777777" w:rsidR="00685CEC" w:rsidRPr="00D8057F" w:rsidRDefault="00685CEC" w:rsidP="00685CEC">
      <w:pPr>
        <w:pStyle w:val="ListParagraph"/>
      </w:pPr>
    </w:p>
    <w:p w14:paraId="5FD4CD8A" w14:textId="6A91E3E8" w:rsidR="00C33EF4" w:rsidRDefault="00C33EF4" w:rsidP="00585644">
      <w:pPr>
        <w:pStyle w:val="ListParagraph"/>
        <w:numPr>
          <w:ilvl w:val="0"/>
          <w:numId w:val="41"/>
        </w:numPr>
        <w:ind w:hanging="720"/>
      </w:pPr>
      <w:r w:rsidRPr="00D8057F">
        <w:t>Design, develop, and implement a Persona Optimized Analytics and Reporting (POAR) solution to function as the standard set of tools for Federal and State reporting, operational reporting, data analytics, financial reporting and analytics, dashboards, ad hoc reporting, and geospatial analysis;</w:t>
      </w:r>
      <w:r w:rsidR="00CA5A00" w:rsidRPr="00D8057F">
        <w:t xml:space="preserve"> and</w:t>
      </w:r>
    </w:p>
    <w:p w14:paraId="35ECB73B" w14:textId="77777777" w:rsidR="00685CEC" w:rsidRDefault="00685CEC" w:rsidP="00685CEC">
      <w:pPr>
        <w:pStyle w:val="ListParagraph"/>
      </w:pPr>
    </w:p>
    <w:p w14:paraId="3E89618B" w14:textId="07838FC2" w:rsidR="00C33EF4" w:rsidRDefault="00C33EF4" w:rsidP="00585644">
      <w:pPr>
        <w:pStyle w:val="ListParagraph"/>
        <w:numPr>
          <w:ilvl w:val="0"/>
          <w:numId w:val="41"/>
        </w:numPr>
        <w:ind w:hanging="720"/>
      </w:pPr>
      <w:r w:rsidRPr="00D8057F">
        <w:t>Design, develop</w:t>
      </w:r>
      <w:r w:rsidR="00001D04" w:rsidRPr="00D8057F">
        <w:t>,</w:t>
      </w:r>
      <w:r w:rsidRPr="00D8057F">
        <w:t xml:space="preserve"> and implement a Specialized Data Store (SDS) solution to function as a repository for specialized, and ad hoc data structures intended for targeted decision making, data analytics, dashboards, audit requests, large volume data extracts, and as a source of research, survey, and analytic data</w:t>
      </w:r>
      <w:r w:rsidR="00553ECE" w:rsidRPr="00D8057F">
        <w:t xml:space="preserve">. </w:t>
      </w:r>
    </w:p>
    <w:p w14:paraId="5D2EB342" w14:textId="77777777" w:rsidR="00585644" w:rsidRPr="00D8057F" w:rsidRDefault="00585644" w:rsidP="00585644">
      <w:pPr>
        <w:pStyle w:val="ListParagraph"/>
      </w:pPr>
    </w:p>
    <w:p w14:paraId="25E30C16" w14:textId="2FAC845B" w:rsidR="009B562F" w:rsidRDefault="009B562F" w:rsidP="00B82859">
      <w:r w:rsidRPr="00D8057F">
        <w:rPr>
          <w:b/>
        </w:rPr>
        <w:t>Response</w:t>
      </w:r>
      <w:r w:rsidRPr="00D8057F">
        <w:t>:</w:t>
      </w:r>
    </w:p>
    <w:p w14:paraId="085E64EA" w14:textId="77777777" w:rsidR="00585644" w:rsidRPr="00D8057F" w:rsidRDefault="00585644" w:rsidP="00B82859"/>
    <w:p w14:paraId="125377F2" w14:textId="24693CB7" w:rsidR="009B562F" w:rsidRDefault="009B562F" w:rsidP="00B82859">
      <w:r w:rsidRPr="00D8057F">
        <w:fldChar w:fldCharType="begin">
          <w:ffData>
            <w:name w:val="Text1"/>
            <w:enabled/>
            <w:calcOnExit w:val="0"/>
            <w:textInput/>
          </w:ffData>
        </w:fldChar>
      </w:r>
      <w:r w:rsidRPr="00D8057F">
        <w:instrText xml:space="preserve"> FORMTEXT </w:instrText>
      </w:r>
      <w:r w:rsidRPr="00D8057F">
        <w:fldChar w:fldCharType="separate"/>
      </w:r>
      <w:r w:rsidR="008425F1" w:rsidRPr="00D8057F">
        <w:rPr>
          <w:noProof/>
        </w:rPr>
        <w:t> </w:t>
      </w:r>
      <w:r w:rsidR="008425F1" w:rsidRPr="00D8057F">
        <w:rPr>
          <w:noProof/>
        </w:rPr>
        <w:t> </w:t>
      </w:r>
      <w:r w:rsidR="008425F1" w:rsidRPr="00D8057F">
        <w:rPr>
          <w:noProof/>
        </w:rPr>
        <w:t> </w:t>
      </w:r>
      <w:r w:rsidR="008425F1" w:rsidRPr="00D8057F">
        <w:rPr>
          <w:noProof/>
        </w:rPr>
        <w:t> </w:t>
      </w:r>
      <w:r w:rsidR="008425F1" w:rsidRPr="00D8057F">
        <w:rPr>
          <w:noProof/>
        </w:rPr>
        <w:t> </w:t>
      </w:r>
      <w:r w:rsidRPr="00D8057F">
        <w:fldChar w:fldCharType="end"/>
      </w:r>
    </w:p>
    <w:p w14:paraId="744B019C" w14:textId="125F45C4" w:rsidR="00585644" w:rsidRDefault="00585644" w:rsidP="00B82859"/>
    <w:p w14:paraId="6C0437E8" w14:textId="77777777" w:rsidR="00585644" w:rsidRPr="00D8057F" w:rsidRDefault="00585644" w:rsidP="00B82859"/>
    <w:p w14:paraId="272D2B20" w14:textId="224B8998" w:rsidR="009B562F" w:rsidRDefault="0074106A" w:rsidP="00B82859">
      <w:pPr>
        <w:pStyle w:val="Heading3"/>
        <w:spacing w:after="0"/>
        <w:rPr>
          <w:i w:val="0"/>
        </w:rPr>
      </w:pPr>
      <w:r w:rsidRPr="00D8057F">
        <w:rPr>
          <w:i w:val="0"/>
        </w:rPr>
        <w:fldChar w:fldCharType="begin"/>
      </w:r>
      <w:r w:rsidRPr="00D8057F">
        <w:rPr>
          <w:i w:val="0"/>
        </w:rPr>
        <w:instrText xml:space="preserve"> REF _Ref536016797 \h </w:instrText>
      </w:r>
      <w:r w:rsidR="008D3115" w:rsidRPr="00D8057F">
        <w:rPr>
          <w:i w:val="0"/>
        </w:rPr>
        <w:instrText xml:space="preserve"> \* MERGEFORMAT </w:instrText>
      </w:r>
      <w:r w:rsidRPr="00D8057F">
        <w:rPr>
          <w:i w:val="0"/>
        </w:rPr>
      </w:r>
      <w:r w:rsidRPr="00D8057F">
        <w:rPr>
          <w:i w:val="0"/>
        </w:rPr>
        <w:fldChar w:fldCharType="separate"/>
      </w:r>
      <w:r w:rsidR="00A20465" w:rsidRPr="00A20465">
        <w:rPr>
          <w:i w:val="0"/>
        </w:rPr>
        <w:t xml:space="preserve">SRC# </w:t>
      </w:r>
      <w:r w:rsidR="00A20465" w:rsidRPr="00A20465">
        <w:rPr>
          <w:i w:val="0"/>
          <w:iCs/>
          <w:noProof/>
        </w:rPr>
        <w:t>12</w:t>
      </w:r>
      <w:r w:rsidRPr="00D8057F">
        <w:rPr>
          <w:i w:val="0"/>
        </w:rPr>
        <w:fldChar w:fldCharType="end"/>
      </w:r>
      <w:r w:rsidR="009B562F" w:rsidRPr="00D8057F">
        <w:rPr>
          <w:i w:val="0"/>
        </w:rPr>
        <w:t xml:space="preserve"> Evaluation Criteria:  </w:t>
      </w:r>
    </w:p>
    <w:p w14:paraId="7A1D95CE" w14:textId="77777777" w:rsidR="00585644" w:rsidRPr="00585644" w:rsidRDefault="00585644" w:rsidP="00585644"/>
    <w:p w14:paraId="4EC1A5D9" w14:textId="4E3E31A1" w:rsidR="00E83270" w:rsidRDefault="00E83270" w:rsidP="00B82859">
      <w:r w:rsidRPr="00D8057F">
        <w:t>The adequacy and viability of the proposed capability, approach and solution to provide the following:</w:t>
      </w:r>
    </w:p>
    <w:p w14:paraId="4302C1A2" w14:textId="77777777" w:rsidR="00585644" w:rsidRPr="00D8057F" w:rsidRDefault="00585644" w:rsidP="00B82859"/>
    <w:p w14:paraId="1B8922AF" w14:textId="3C7ABF4B" w:rsidR="00CA5A00" w:rsidRDefault="00CA5A00" w:rsidP="00585644">
      <w:pPr>
        <w:pStyle w:val="ListParagraph"/>
        <w:numPr>
          <w:ilvl w:val="0"/>
          <w:numId w:val="49"/>
        </w:numPr>
        <w:ind w:hanging="720"/>
      </w:pPr>
      <w:r w:rsidRPr="00D8057F">
        <w:t>Enterprise</w:t>
      </w:r>
      <w:r w:rsidR="006D5E35" w:rsidRPr="00D8057F">
        <w:t xml:space="preserve"> Analytic Data Store</w:t>
      </w:r>
      <w:r w:rsidRPr="00D8057F">
        <w:t xml:space="preserve"> Solution to function as the central data repository for decision making, business intelligence, data analytics, operational reporting, dashboards, and </w:t>
      </w:r>
      <w:r w:rsidR="00B230BC">
        <w:t>f</w:t>
      </w:r>
      <w:r w:rsidRPr="00D8057F">
        <w:t xml:space="preserve">raud and </w:t>
      </w:r>
      <w:r w:rsidR="00B230BC">
        <w:t>a</w:t>
      </w:r>
      <w:r w:rsidRPr="00D8057F">
        <w:t>buse detection;</w:t>
      </w:r>
    </w:p>
    <w:p w14:paraId="30A07A14" w14:textId="77777777" w:rsidR="00685CEC" w:rsidRPr="00D8057F" w:rsidRDefault="00685CEC" w:rsidP="00685CEC">
      <w:pPr>
        <w:pStyle w:val="ListParagraph"/>
      </w:pPr>
    </w:p>
    <w:p w14:paraId="77045CF7" w14:textId="5FE33F12" w:rsidR="00CA5A00" w:rsidRDefault="00CA5A00" w:rsidP="00585644">
      <w:pPr>
        <w:pStyle w:val="ListParagraph"/>
        <w:numPr>
          <w:ilvl w:val="0"/>
          <w:numId w:val="49"/>
        </w:numPr>
        <w:ind w:hanging="720"/>
      </w:pPr>
      <w:r w:rsidRPr="00D8057F">
        <w:t>Persona Optimized Analytics and Reporting (POAR) solution to function as the standard set of tools for Federal and State reporting, operational reporting, data analytics, financial reporting and analytics, dashboards, ad hoc reporting, and geospatial analysis; and</w:t>
      </w:r>
    </w:p>
    <w:p w14:paraId="4833B0AE" w14:textId="77777777" w:rsidR="00685CEC" w:rsidRDefault="00685CEC" w:rsidP="00685CEC">
      <w:pPr>
        <w:pStyle w:val="ListParagraph"/>
      </w:pPr>
    </w:p>
    <w:p w14:paraId="760443FB" w14:textId="1F224F71" w:rsidR="00E83270" w:rsidRDefault="00CA5A00" w:rsidP="00585644">
      <w:pPr>
        <w:pStyle w:val="ListParagraph"/>
        <w:numPr>
          <w:ilvl w:val="0"/>
          <w:numId w:val="49"/>
        </w:numPr>
        <w:ind w:hanging="720"/>
      </w:pPr>
      <w:r w:rsidRPr="00D8057F">
        <w:t>Specialized Data Store (SDS) solution to function as a repository for specialized, and ad hoc data structures intended for targeted decision making, data analytics, dashboards, audit requests, large volume data extracts, and as a source of research, survey, and analytic data.</w:t>
      </w:r>
    </w:p>
    <w:p w14:paraId="024E5D66" w14:textId="77777777" w:rsidR="00585644" w:rsidRPr="00D8057F" w:rsidRDefault="00585644" w:rsidP="00585644">
      <w:pPr>
        <w:pStyle w:val="ListParagraph"/>
      </w:pPr>
    </w:p>
    <w:p w14:paraId="3316D86D" w14:textId="0DFD7DED" w:rsidR="00A868CF" w:rsidRPr="004C4790" w:rsidRDefault="009B562F" w:rsidP="004C4790">
      <w:pPr>
        <w:rPr>
          <w:b/>
        </w:rPr>
      </w:pPr>
      <w:r w:rsidRPr="00D8057F">
        <w:rPr>
          <w:b/>
        </w:rPr>
        <w:t>Score: This Section is worth a maximum of 1</w:t>
      </w:r>
      <w:r w:rsidR="00CA5A00" w:rsidRPr="00D8057F">
        <w:rPr>
          <w:b/>
        </w:rPr>
        <w:t>5</w:t>
      </w:r>
      <w:r w:rsidRPr="00D8057F">
        <w:rPr>
          <w:b/>
        </w:rPr>
        <w:t xml:space="preserve"> raw points with each of the above components being worth a maximum of 5 points each</w:t>
      </w:r>
      <w:r w:rsidR="00553ECE" w:rsidRPr="00D8057F">
        <w:rPr>
          <w:b/>
        </w:rPr>
        <w:t xml:space="preserve">. </w:t>
      </w:r>
      <w:r w:rsidR="00A868CF" w:rsidRPr="00D8057F">
        <w:br w:type="page"/>
      </w:r>
    </w:p>
    <w:p w14:paraId="61CD4B9B" w14:textId="078928E7" w:rsidR="00D40578" w:rsidRDefault="00D40578" w:rsidP="00B82859">
      <w:pPr>
        <w:pStyle w:val="Heading1"/>
        <w:spacing w:after="0"/>
      </w:pPr>
      <w:bookmarkStart w:id="31" w:name="_Ref536016805"/>
      <w:r w:rsidRPr="00D8057F">
        <w:lastRenderedPageBreak/>
        <w:t xml:space="preserve">SRC# </w:t>
      </w:r>
      <w:r w:rsidR="0074106A" w:rsidRPr="00D8057F">
        <w:rPr>
          <w:iCs/>
        </w:rPr>
        <w:fldChar w:fldCharType="begin"/>
      </w:r>
      <w:r w:rsidR="0074106A" w:rsidRPr="00D8057F">
        <w:rPr>
          <w:iCs/>
        </w:rPr>
        <w:instrText xml:space="preserve"> SEQ SRC#_ \* ARABIC </w:instrText>
      </w:r>
      <w:r w:rsidR="0074106A" w:rsidRPr="00D8057F">
        <w:rPr>
          <w:iCs/>
        </w:rPr>
        <w:fldChar w:fldCharType="separate"/>
      </w:r>
      <w:r w:rsidR="00A20465">
        <w:rPr>
          <w:iCs/>
          <w:noProof/>
        </w:rPr>
        <w:t>13</w:t>
      </w:r>
      <w:r w:rsidR="0074106A" w:rsidRPr="00D8057F">
        <w:fldChar w:fldCharType="end"/>
      </w:r>
      <w:bookmarkEnd w:id="31"/>
      <w:r w:rsidRPr="00D8057F">
        <w:t xml:space="preserve">: </w:t>
      </w:r>
      <w:bookmarkStart w:id="32" w:name="_Ref536017442"/>
      <w:r w:rsidRPr="00D8057F">
        <w:t>Solution Component Specific Requirements</w:t>
      </w:r>
      <w:bookmarkEnd w:id="32"/>
    </w:p>
    <w:p w14:paraId="217400B4" w14:textId="77777777" w:rsidR="00585644" w:rsidRPr="00585644" w:rsidRDefault="00585644" w:rsidP="00585644"/>
    <w:p w14:paraId="1BDA6BE0" w14:textId="56C2F5A7" w:rsidR="00D40578" w:rsidRDefault="00F4354C" w:rsidP="00B82859">
      <w:r w:rsidRPr="00D8057F">
        <w:t xml:space="preserve">The Respondent shall demonstrate its proposed approach and capability to meet the requirements in </w:t>
      </w:r>
      <w:r w:rsidR="00D40578" w:rsidRPr="00D8057F">
        <w:rPr>
          <w:b/>
        </w:rPr>
        <w:t>Attachment B, Scope of Services</w:t>
      </w:r>
      <w:r w:rsidR="00D40578" w:rsidRPr="00D8057F">
        <w:t xml:space="preserve">, </w:t>
      </w:r>
      <w:r w:rsidR="00800D3D" w:rsidRPr="006832E5">
        <w:t>Section B.3., Services Provided by the EDW Vendor,</w:t>
      </w:r>
      <w:r w:rsidR="00800D3D">
        <w:t xml:space="preserve"> Sub-Section</w:t>
      </w:r>
      <w:r w:rsidR="00800D3D" w:rsidRPr="007E2E8D" w:rsidDel="007E2E8D">
        <w:t xml:space="preserve"> </w:t>
      </w:r>
      <w:r w:rsidR="00800D3D" w:rsidRPr="006832E5">
        <w:t>E.</w:t>
      </w:r>
      <w:r w:rsidR="00800D3D">
        <w:t>, Technology Solution Requirements, Item</w:t>
      </w:r>
      <w:r w:rsidR="00800D3D" w:rsidRPr="00D8057F">
        <w:rPr>
          <w:b/>
        </w:rPr>
        <w:t xml:space="preserve"> </w:t>
      </w:r>
      <w:r w:rsidR="00800D3D" w:rsidRPr="006832E5">
        <w:t xml:space="preserve">2., </w:t>
      </w:r>
      <w:r w:rsidR="00800D3D">
        <w:t xml:space="preserve">Technology Solution Component Specific Requirements, </w:t>
      </w:r>
      <w:r w:rsidR="00800D3D" w:rsidRPr="006832E5">
        <w:t>Sub-Item</w:t>
      </w:r>
      <w:r w:rsidR="00800D3D">
        <w:t xml:space="preserve"> </w:t>
      </w:r>
      <w:r w:rsidR="008447DF">
        <w:t>i</w:t>
      </w:r>
      <w:r w:rsidR="00800D3D">
        <w:t>.</w:t>
      </w:r>
      <w:r w:rsidR="00AD6BA4">
        <w:t xml:space="preserve">, </w:t>
      </w:r>
      <w:r w:rsidR="00D40578" w:rsidRPr="001025A9">
        <w:t>Solution Component Specific Requirements</w:t>
      </w:r>
      <w:r w:rsidR="00D40578" w:rsidRPr="00D8057F">
        <w:t xml:space="preserve">. </w:t>
      </w:r>
      <w:r w:rsidR="00C33EF4" w:rsidRPr="00D8057F">
        <w:t xml:space="preserve">At a minimum, the description shall include the approach to providing Component Specific </w:t>
      </w:r>
      <w:r w:rsidR="00FE5B96" w:rsidRPr="00D8057F">
        <w:t>Feature s</w:t>
      </w:r>
      <w:r w:rsidR="00C33EF4" w:rsidRPr="00D8057F">
        <w:t>olution requirements in order to:</w:t>
      </w:r>
      <w:r w:rsidR="00D40578" w:rsidRPr="00D8057F">
        <w:t xml:space="preserve"> </w:t>
      </w:r>
    </w:p>
    <w:p w14:paraId="456657A0" w14:textId="77777777" w:rsidR="00585644" w:rsidRPr="00D8057F" w:rsidRDefault="00585644" w:rsidP="00B82859"/>
    <w:p w14:paraId="1FAA2ABF" w14:textId="1D26C9DD" w:rsidR="00C33EF4" w:rsidRDefault="00C33EF4" w:rsidP="00585644">
      <w:pPr>
        <w:pStyle w:val="ListParagraph"/>
        <w:numPr>
          <w:ilvl w:val="0"/>
          <w:numId w:val="43"/>
        </w:numPr>
        <w:ind w:hanging="720"/>
      </w:pPr>
      <w:r w:rsidRPr="00D8057F">
        <w:t>Design, develop</w:t>
      </w:r>
      <w:r w:rsidR="00001D04" w:rsidRPr="00D8057F">
        <w:t>,</w:t>
      </w:r>
      <w:r w:rsidRPr="00D8057F">
        <w:t xml:space="preserve"> and implement an enterprise </w:t>
      </w:r>
      <w:bookmarkStart w:id="33" w:name="_Hlk536079832"/>
      <w:r w:rsidRPr="00D8057F">
        <w:t>Data Dictionary encompassing the business processes, practices and policies of the Agency and incorporating current industry standard tools and technologies;</w:t>
      </w:r>
    </w:p>
    <w:p w14:paraId="741ADCE7" w14:textId="77777777" w:rsidR="00685CEC" w:rsidRPr="00D8057F" w:rsidRDefault="00685CEC" w:rsidP="00685CEC">
      <w:pPr>
        <w:pStyle w:val="ListParagraph"/>
      </w:pPr>
    </w:p>
    <w:p w14:paraId="5E36B42E" w14:textId="48E39615" w:rsidR="00C33EF4" w:rsidRDefault="00C33EF4" w:rsidP="00585644">
      <w:pPr>
        <w:pStyle w:val="ListParagraph"/>
        <w:numPr>
          <w:ilvl w:val="0"/>
          <w:numId w:val="43"/>
        </w:numPr>
        <w:ind w:hanging="720"/>
      </w:pPr>
      <w:r w:rsidRPr="00D8057F">
        <w:t>Design, develop, implement, and maintain a Metadata Management Tool and Repository that contains all Agency Metadata to include business, technical, data quality, operational, security, and end-user;</w:t>
      </w:r>
    </w:p>
    <w:p w14:paraId="48598450" w14:textId="77777777" w:rsidR="00685CEC" w:rsidRDefault="00685CEC" w:rsidP="00685CEC">
      <w:pPr>
        <w:pStyle w:val="ListParagraph"/>
      </w:pPr>
    </w:p>
    <w:p w14:paraId="73AB3DE5" w14:textId="6C124EAC" w:rsidR="00C33EF4" w:rsidRDefault="00C33EF4" w:rsidP="00585644">
      <w:pPr>
        <w:pStyle w:val="ListParagraph"/>
        <w:numPr>
          <w:ilvl w:val="0"/>
          <w:numId w:val="43"/>
        </w:numPr>
        <w:ind w:hanging="720"/>
      </w:pPr>
      <w:r w:rsidRPr="00D8057F">
        <w:t>Design and develop Extract Transfer Load (ETL) processes as well as procure, implement, operate and maintain an ETL Management Tool that supports all ETL activities;</w:t>
      </w:r>
      <w:r w:rsidR="004E44DA" w:rsidRPr="00D8057F">
        <w:t xml:space="preserve"> and</w:t>
      </w:r>
    </w:p>
    <w:p w14:paraId="5032DF53" w14:textId="77777777" w:rsidR="00685CEC" w:rsidRDefault="00685CEC" w:rsidP="00685CEC">
      <w:pPr>
        <w:pStyle w:val="ListParagraph"/>
      </w:pPr>
    </w:p>
    <w:p w14:paraId="3EF1DF31" w14:textId="310BB798" w:rsidR="00D40578" w:rsidRDefault="00C33EF4" w:rsidP="00585644">
      <w:pPr>
        <w:pStyle w:val="ListParagraph"/>
        <w:numPr>
          <w:ilvl w:val="0"/>
          <w:numId w:val="43"/>
        </w:numPr>
        <w:ind w:hanging="720"/>
      </w:pPr>
      <w:r w:rsidRPr="00D8057F">
        <w:t>Design, develop, implement, and maintain additional solution capabilities such as machine learning, consent management, data anonymization, automated financial balancing, automated data redaction, archiving solutions,</w:t>
      </w:r>
      <w:r w:rsidR="002B3215" w:rsidRPr="00D8057F">
        <w:t xml:space="preserve"> automated attestation</w:t>
      </w:r>
      <w:r w:rsidR="00EE5CD1" w:rsidRPr="00D8057F">
        <w:t>,</w:t>
      </w:r>
      <w:r w:rsidRPr="00D8057F">
        <w:t xml:space="preserve"> and audit functionality.</w:t>
      </w:r>
    </w:p>
    <w:p w14:paraId="298F0AFA" w14:textId="77777777" w:rsidR="00585644" w:rsidRPr="00D8057F" w:rsidRDefault="00585644" w:rsidP="00585644">
      <w:pPr>
        <w:pStyle w:val="ListParagraph"/>
      </w:pPr>
    </w:p>
    <w:bookmarkEnd w:id="33"/>
    <w:p w14:paraId="600C1DA3" w14:textId="78664F24" w:rsidR="00D40578" w:rsidRDefault="00D40578" w:rsidP="00B82859">
      <w:r w:rsidRPr="00D8057F">
        <w:rPr>
          <w:b/>
        </w:rPr>
        <w:t>Response</w:t>
      </w:r>
      <w:r w:rsidRPr="00D8057F">
        <w:t>:</w:t>
      </w:r>
    </w:p>
    <w:p w14:paraId="07F70939" w14:textId="77777777" w:rsidR="00585644" w:rsidRPr="00D8057F" w:rsidRDefault="00585644" w:rsidP="00B82859"/>
    <w:p w14:paraId="4BD9D0F4" w14:textId="096010A7" w:rsidR="00D40578" w:rsidRDefault="00D40578" w:rsidP="00B82859">
      <w:r w:rsidRPr="00D8057F">
        <w:fldChar w:fldCharType="begin">
          <w:ffData>
            <w:name w:val="Text1"/>
            <w:enabled/>
            <w:calcOnExit w:val="0"/>
            <w:textInput/>
          </w:ffData>
        </w:fldChar>
      </w:r>
      <w:r w:rsidRPr="00D8057F">
        <w:instrText xml:space="preserve"> FORMTEXT </w:instrText>
      </w:r>
      <w:r w:rsidRPr="00D8057F">
        <w:fldChar w:fldCharType="separate"/>
      </w:r>
      <w:r w:rsidR="008425F1" w:rsidRPr="00D8057F">
        <w:rPr>
          <w:noProof/>
        </w:rPr>
        <w:t> </w:t>
      </w:r>
      <w:r w:rsidR="008425F1" w:rsidRPr="00D8057F">
        <w:rPr>
          <w:noProof/>
        </w:rPr>
        <w:t> </w:t>
      </w:r>
      <w:r w:rsidR="008425F1" w:rsidRPr="00D8057F">
        <w:rPr>
          <w:noProof/>
        </w:rPr>
        <w:t> </w:t>
      </w:r>
      <w:r w:rsidR="008425F1" w:rsidRPr="00D8057F">
        <w:rPr>
          <w:noProof/>
        </w:rPr>
        <w:t> </w:t>
      </w:r>
      <w:r w:rsidR="008425F1" w:rsidRPr="00D8057F">
        <w:rPr>
          <w:noProof/>
        </w:rPr>
        <w:t> </w:t>
      </w:r>
      <w:r w:rsidRPr="00D8057F">
        <w:fldChar w:fldCharType="end"/>
      </w:r>
    </w:p>
    <w:p w14:paraId="456B99A7" w14:textId="123EC593" w:rsidR="00585644" w:rsidRDefault="00585644" w:rsidP="00B82859"/>
    <w:p w14:paraId="0D2E48A9" w14:textId="77777777" w:rsidR="00585644" w:rsidRPr="00D8057F" w:rsidRDefault="00585644" w:rsidP="00B82859"/>
    <w:p w14:paraId="7E31F934" w14:textId="240E7507" w:rsidR="00D40578" w:rsidRDefault="0074106A" w:rsidP="00B82859">
      <w:pPr>
        <w:pStyle w:val="Heading3"/>
        <w:spacing w:after="0"/>
        <w:rPr>
          <w:i w:val="0"/>
        </w:rPr>
      </w:pPr>
      <w:r w:rsidRPr="00D8057F">
        <w:rPr>
          <w:i w:val="0"/>
        </w:rPr>
        <w:fldChar w:fldCharType="begin"/>
      </w:r>
      <w:r w:rsidRPr="00D8057F">
        <w:rPr>
          <w:i w:val="0"/>
        </w:rPr>
        <w:instrText xml:space="preserve"> REF _Ref536016805 \h </w:instrText>
      </w:r>
      <w:r w:rsidR="008D3115" w:rsidRPr="00D8057F">
        <w:rPr>
          <w:i w:val="0"/>
        </w:rPr>
        <w:instrText xml:space="preserve"> \* MERGEFORMAT </w:instrText>
      </w:r>
      <w:r w:rsidRPr="00D8057F">
        <w:rPr>
          <w:i w:val="0"/>
        </w:rPr>
      </w:r>
      <w:r w:rsidRPr="00D8057F">
        <w:rPr>
          <w:i w:val="0"/>
        </w:rPr>
        <w:fldChar w:fldCharType="separate"/>
      </w:r>
      <w:r w:rsidR="00A20465" w:rsidRPr="00A20465">
        <w:rPr>
          <w:i w:val="0"/>
        </w:rPr>
        <w:t xml:space="preserve">SRC# </w:t>
      </w:r>
      <w:r w:rsidR="00A20465" w:rsidRPr="00A20465">
        <w:rPr>
          <w:i w:val="0"/>
          <w:iCs/>
          <w:noProof/>
        </w:rPr>
        <w:t>13</w:t>
      </w:r>
      <w:r w:rsidRPr="00D8057F">
        <w:rPr>
          <w:i w:val="0"/>
        </w:rPr>
        <w:fldChar w:fldCharType="end"/>
      </w:r>
      <w:r w:rsidR="00D40578" w:rsidRPr="00D8057F">
        <w:rPr>
          <w:i w:val="0"/>
        </w:rPr>
        <w:t xml:space="preserve"> Evaluation Criteria:  </w:t>
      </w:r>
    </w:p>
    <w:p w14:paraId="4363D22E" w14:textId="77777777" w:rsidR="00585644" w:rsidRPr="00585644" w:rsidRDefault="00585644" w:rsidP="00585644"/>
    <w:p w14:paraId="121FF054" w14:textId="7B16911B" w:rsidR="00E83270" w:rsidRDefault="00E83270" w:rsidP="00B82859">
      <w:r w:rsidRPr="00D8057F">
        <w:t>The adequacy and viability of the proposed capability, approach</w:t>
      </w:r>
      <w:r w:rsidR="00001D04" w:rsidRPr="00D8057F">
        <w:t>,</w:t>
      </w:r>
      <w:r w:rsidRPr="00D8057F">
        <w:t xml:space="preserve"> and solution to provide the following:</w:t>
      </w:r>
    </w:p>
    <w:p w14:paraId="2BC9A4EF" w14:textId="77777777" w:rsidR="00585644" w:rsidRPr="00D8057F" w:rsidRDefault="00585644" w:rsidP="00B82859"/>
    <w:p w14:paraId="09AD4EEF" w14:textId="0F9213E7" w:rsidR="004E44DA" w:rsidRDefault="004E44DA" w:rsidP="00585644">
      <w:pPr>
        <w:pStyle w:val="ListParagraph"/>
        <w:numPr>
          <w:ilvl w:val="0"/>
          <w:numId w:val="50"/>
        </w:numPr>
        <w:ind w:hanging="720"/>
      </w:pPr>
      <w:r w:rsidRPr="00D8057F">
        <w:t>Data Dictionary encompassing the business processes, practices</w:t>
      </w:r>
      <w:r w:rsidR="00001D04" w:rsidRPr="00D8057F">
        <w:t>,</w:t>
      </w:r>
      <w:r w:rsidRPr="00D8057F">
        <w:t xml:space="preserve"> and policies of the Agency and incorporating current industry standard tools and technologies;</w:t>
      </w:r>
    </w:p>
    <w:p w14:paraId="72123997" w14:textId="77777777" w:rsidR="00685CEC" w:rsidRPr="00D8057F" w:rsidRDefault="00685CEC" w:rsidP="00685CEC">
      <w:pPr>
        <w:pStyle w:val="ListParagraph"/>
      </w:pPr>
    </w:p>
    <w:p w14:paraId="58B9DC8C" w14:textId="1212F28D" w:rsidR="004E44DA" w:rsidRDefault="004E44DA" w:rsidP="00585644">
      <w:pPr>
        <w:pStyle w:val="ListParagraph"/>
        <w:numPr>
          <w:ilvl w:val="0"/>
          <w:numId w:val="50"/>
        </w:numPr>
        <w:ind w:hanging="720"/>
      </w:pPr>
      <w:r w:rsidRPr="00D8057F">
        <w:t>Metadata Management Tool and Repository that contains all Agency Metadata to include business, technical, data quality, operational, security, and end-user;</w:t>
      </w:r>
    </w:p>
    <w:p w14:paraId="32851274" w14:textId="77777777" w:rsidR="00685CEC" w:rsidRDefault="00685CEC" w:rsidP="00685CEC">
      <w:pPr>
        <w:pStyle w:val="ListParagraph"/>
      </w:pPr>
    </w:p>
    <w:p w14:paraId="6D4EC9C3" w14:textId="3DD34907" w:rsidR="004E44DA" w:rsidRDefault="004E44DA" w:rsidP="00585644">
      <w:pPr>
        <w:pStyle w:val="ListParagraph"/>
        <w:numPr>
          <w:ilvl w:val="0"/>
          <w:numId w:val="50"/>
        </w:numPr>
        <w:ind w:hanging="720"/>
      </w:pPr>
      <w:r w:rsidRPr="00D8057F">
        <w:t>ETL processes as well as procure, implement, operate</w:t>
      </w:r>
      <w:r w:rsidR="00001D04" w:rsidRPr="00D8057F">
        <w:t>,</w:t>
      </w:r>
      <w:r w:rsidRPr="00D8057F">
        <w:t xml:space="preserve"> and maintain an ETL Management Tool that supports all ETL activities; and</w:t>
      </w:r>
    </w:p>
    <w:p w14:paraId="70AFF135" w14:textId="77777777" w:rsidR="00685CEC" w:rsidRDefault="00685CEC" w:rsidP="00685CEC">
      <w:pPr>
        <w:pStyle w:val="ListParagraph"/>
      </w:pPr>
    </w:p>
    <w:p w14:paraId="6E537771" w14:textId="628AC72F" w:rsidR="00E83270" w:rsidRDefault="004E44DA" w:rsidP="00585644">
      <w:pPr>
        <w:pStyle w:val="ListParagraph"/>
        <w:numPr>
          <w:ilvl w:val="0"/>
          <w:numId w:val="50"/>
        </w:numPr>
        <w:ind w:hanging="720"/>
      </w:pPr>
      <w:r w:rsidRPr="00D8057F">
        <w:t>Additional solution capabilities such as machine learning, consent management, data anonymization, automated financial balancing, automated data redaction, archiving solutions, and audit functionality.</w:t>
      </w:r>
    </w:p>
    <w:p w14:paraId="01083251" w14:textId="77777777" w:rsidR="00585644" w:rsidRPr="00D8057F" w:rsidRDefault="00585644" w:rsidP="00585644">
      <w:pPr>
        <w:pStyle w:val="ListParagraph"/>
      </w:pPr>
    </w:p>
    <w:p w14:paraId="24062B42" w14:textId="77777777" w:rsidR="007C29B9" w:rsidRDefault="00D40578" w:rsidP="00685CEC">
      <w:pPr>
        <w:rPr>
          <w:b/>
        </w:rPr>
      </w:pPr>
      <w:r w:rsidRPr="00D8057F">
        <w:rPr>
          <w:b/>
        </w:rPr>
        <w:lastRenderedPageBreak/>
        <w:t xml:space="preserve">Score: This Section is worth a maximum of </w:t>
      </w:r>
      <w:r w:rsidR="004E44DA" w:rsidRPr="00D8057F">
        <w:rPr>
          <w:b/>
        </w:rPr>
        <w:t>2</w:t>
      </w:r>
      <w:r w:rsidRPr="00D8057F">
        <w:rPr>
          <w:b/>
        </w:rPr>
        <w:t>0 raw points with each of the above components being worth a maximum of 5 points each</w:t>
      </w:r>
      <w:r w:rsidR="00553ECE" w:rsidRPr="00D8057F">
        <w:rPr>
          <w:b/>
        </w:rPr>
        <w:t>.</w:t>
      </w:r>
    </w:p>
    <w:p w14:paraId="21BD2076" w14:textId="77777777" w:rsidR="007C29B9" w:rsidRDefault="007C29B9" w:rsidP="00685CEC">
      <w:pPr>
        <w:rPr>
          <w:b/>
        </w:rPr>
      </w:pPr>
    </w:p>
    <w:p w14:paraId="27452B1D" w14:textId="77777777" w:rsidR="007C29B9" w:rsidRDefault="007C29B9" w:rsidP="00685CEC">
      <w:pPr>
        <w:rPr>
          <w:b/>
        </w:rPr>
      </w:pPr>
    </w:p>
    <w:p w14:paraId="14AF0BAC" w14:textId="4175BB33" w:rsidR="00D40578" w:rsidRPr="00685CEC" w:rsidRDefault="007C29B9" w:rsidP="007C29B9">
      <w:pPr>
        <w:jc w:val="center"/>
        <w:rPr>
          <w:b/>
        </w:rPr>
      </w:pPr>
      <w:r>
        <w:rPr>
          <w:b/>
        </w:rPr>
        <w:t>REMAINDER OF PAGE INTENTIONALLY LEFT BLANK</w:t>
      </w:r>
      <w:r w:rsidR="00D40578" w:rsidRPr="00D8057F">
        <w:br w:type="page"/>
      </w:r>
    </w:p>
    <w:p w14:paraId="1B982636" w14:textId="6F18EF39" w:rsidR="00051F42" w:rsidRDefault="00051F42" w:rsidP="00B82859">
      <w:pPr>
        <w:pStyle w:val="Heading1"/>
        <w:spacing w:after="0"/>
      </w:pPr>
      <w:bookmarkStart w:id="34" w:name="_Ref536016812"/>
      <w:bookmarkStart w:id="35" w:name="_Ref536028462"/>
      <w:r w:rsidRPr="00D8057F">
        <w:lastRenderedPageBreak/>
        <w:t xml:space="preserve">SRC# </w:t>
      </w:r>
      <w:r w:rsidR="0074106A" w:rsidRPr="00D8057F">
        <w:rPr>
          <w:iCs/>
        </w:rPr>
        <w:fldChar w:fldCharType="begin"/>
      </w:r>
      <w:r w:rsidR="0074106A" w:rsidRPr="00D8057F">
        <w:rPr>
          <w:iCs/>
        </w:rPr>
        <w:instrText xml:space="preserve"> SEQ SRC#_ \* ARABIC </w:instrText>
      </w:r>
      <w:r w:rsidR="0074106A" w:rsidRPr="00D8057F">
        <w:rPr>
          <w:iCs/>
        </w:rPr>
        <w:fldChar w:fldCharType="separate"/>
      </w:r>
      <w:r w:rsidR="00A20465">
        <w:rPr>
          <w:iCs/>
          <w:noProof/>
        </w:rPr>
        <w:t>14</w:t>
      </w:r>
      <w:r w:rsidR="0074106A" w:rsidRPr="00D8057F">
        <w:fldChar w:fldCharType="end"/>
      </w:r>
      <w:bookmarkEnd w:id="34"/>
      <w:r w:rsidRPr="00D8057F">
        <w:t xml:space="preserve">: </w:t>
      </w:r>
      <w:bookmarkStart w:id="36" w:name="_Ref536017447"/>
      <w:r w:rsidRPr="00D8057F">
        <w:t>Project Management Life Cycle Requirements</w:t>
      </w:r>
      <w:bookmarkEnd w:id="35"/>
      <w:bookmarkEnd w:id="36"/>
    </w:p>
    <w:p w14:paraId="56E40709" w14:textId="77777777" w:rsidR="00585644" w:rsidRPr="00585644" w:rsidRDefault="00585644" w:rsidP="00585644"/>
    <w:p w14:paraId="36FEA622" w14:textId="320653BF" w:rsidR="00051F42" w:rsidRDefault="00051F42" w:rsidP="00B82859">
      <w:pPr>
        <w:rPr>
          <w:rStyle w:val="fontstyle01"/>
        </w:rPr>
      </w:pPr>
      <w:r w:rsidRPr="00D8057F">
        <w:t xml:space="preserve">The Respondent shall describe its proposed approach to </w:t>
      </w:r>
      <w:r w:rsidR="006D5E35" w:rsidRPr="001025A9">
        <w:t>PD</w:t>
      </w:r>
      <w:r w:rsidRPr="001025A9">
        <w:t>-1: Project Management Plan (Includes Vendor Resource Management Plan)</w:t>
      </w:r>
      <w:r w:rsidRPr="00BA53D4">
        <w:t xml:space="preserve"> </w:t>
      </w:r>
      <w:r w:rsidRPr="00D8057F">
        <w:t xml:space="preserve">and provide a draft </w:t>
      </w:r>
      <w:r w:rsidR="006D5E35" w:rsidRPr="001025A9">
        <w:t>PD-</w:t>
      </w:r>
      <w:r w:rsidRPr="001025A9">
        <w:t>2: Project Schedule</w:t>
      </w:r>
      <w:r w:rsidRPr="00BA53D4">
        <w:t xml:space="preserve">, </w:t>
      </w:r>
      <w:r w:rsidRPr="00D8057F">
        <w:t xml:space="preserve">as described in </w:t>
      </w:r>
      <w:r w:rsidRPr="00D8057F">
        <w:rPr>
          <w:b/>
        </w:rPr>
        <w:t>Attachment B, Scope of Services</w:t>
      </w:r>
      <w:r w:rsidRPr="00D8057F">
        <w:t xml:space="preserve">, </w:t>
      </w:r>
      <w:r w:rsidR="00BA53D4" w:rsidRPr="006832E5">
        <w:t>Section B.3., Services Provided by the EDW Vendor,</w:t>
      </w:r>
      <w:r w:rsidR="00BA53D4">
        <w:t xml:space="preserve"> Sub-Section F., Service Requirements, Item</w:t>
      </w:r>
      <w:r w:rsidR="00BA53D4" w:rsidRPr="00D8057F">
        <w:rPr>
          <w:b/>
        </w:rPr>
        <w:t xml:space="preserve"> </w:t>
      </w:r>
      <w:r w:rsidRPr="001025A9">
        <w:t>2., 8.c.(1) and 8.c.(2</w:t>
      </w:r>
      <w:r w:rsidRPr="00D8057F">
        <w:rPr>
          <w:b/>
        </w:rPr>
        <w:t>)</w:t>
      </w:r>
      <w:r w:rsidRPr="00D8057F">
        <w:t xml:space="preserve">. The Respondent shall demonstrate sound project management methodology as documented in the </w:t>
      </w:r>
      <w:r w:rsidRPr="001025A9">
        <w:t>FX Project Management Standards</w:t>
      </w:r>
      <w:r w:rsidRPr="00D8057F">
        <w:t>. The proposed Project Management Plan approach shall include s</w:t>
      </w:r>
      <w:r w:rsidRPr="00D8057F">
        <w:rPr>
          <w:rStyle w:val="fontstyle01"/>
        </w:rPr>
        <w:t>ufficient detail to provide an understanding of how the Respondent will implement the project, guide work execution, manage communication among project stakeholders, and handle required project changes.</w:t>
      </w:r>
    </w:p>
    <w:p w14:paraId="674D8433" w14:textId="77777777" w:rsidR="00585644" w:rsidRPr="00D8057F" w:rsidRDefault="00585644" w:rsidP="00B82859">
      <w:pPr>
        <w:rPr>
          <w:rStyle w:val="fontstyle01"/>
          <w:color w:val="auto"/>
        </w:rPr>
      </w:pPr>
    </w:p>
    <w:p w14:paraId="623828E3" w14:textId="05612235" w:rsidR="00051F42" w:rsidRDefault="00051F42" w:rsidP="00B82859">
      <w:pPr>
        <w:rPr>
          <w:rStyle w:val="fontstyle01"/>
        </w:rPr>
      </w:pPr>
      <w:r w:rsidRPr="00D8057F">
        <w:t>The proposed project plan and project schedule must show a thorough understanding</w:t>
      </w:r>
      <w:r w:rsidR="00553ECE" w:rsidRPr="00D8057F">
        <w:t xml:space="preserve"> of</w:t>
      </w:r>
      <w:r w:rsidRPr="00D8057F">
        <w:t xml:space="preserve"> the scope of work and the capability to successfully complete each deliverable</w:t>
      </w:r>
      <w:r w:rsidR="00553ECE" w:rsidRPr="00D8057F">
        <w:t xml:space="preserve">. </w:t>
      </w:r>
      <w:r w:rsidRPr="00D8057F">
        <w:t>The draft schedule shall include a</w:t>
      </w:r>
      <w:r w:rsidRPr="00D8057F">
        <w:rPr>
          <w:rStyle w:val="fontstyle01"/>
        </w:rPr>
        <w:t xml:space="preserve"> high-level project timeline for successful management and completion of the project as well as identify major project phases. The schedule timeline must include time frames and durations for key milestones and deliverables. </w:t>
      </w:r>
    </w:p>
    <w:p w14:paraId="7A6A053F" w14:textId="77777777" w:rsidR="00585644" w:rsidRPr="00D8057F" w:rsidRDefault="00585644" w:rsidP="00B82859">
      <w:pPr>
        <w:rPr>
          <w:rStyle w:val="fontstyle01"/>
          <w:color w:val="auto"/>
        </w:rPr>
      </w:pPr>
    </w:p>
    <w:p w14:paraId="1F8571B2" w14:textId="401D7E9C" w:rsidR="00051F42" w:rsidRDefault="00051F42" w:rsidP="00B82859">
      <w:pPr>
        <w:rPr>
          <w:b/>
        </w:rPr>
      </w:pPr>
      <w:r w:rsidRPr="00D8057F">
        <w:rPr>
          <w:b/>
        </w:rPr>
        <w:t>Attachments are limited to the following:</w:t>
      </w:r>
    </w:p>
    <w:p w14:paraId="468EF413" w14:textId="77777777" w:rsidR="007C5B1E" w:rsidRPr="00D8057F" w:rsidRDefault="007C5B1E" w:rsidP="00B82859">
      <w:pPr>
        <w:rPr>
          <w:b/>
        </w:rPr>
      </w:pPr>
    </w:p>
    <w:p w14:paraId="5D677C59" w14:textId="06C21EFD" w:rsidR="00051F42" w:rsidRDefault="00051F42" w:rsidP="00685CEC">
      <w:pPr>
        <w:pStyle w:val="ListParagraph"/>
        <w:numPr>
          <w:ilvl w:val="0"/>
          <w:numId w:val="60"/>
        </w:numPr>
        <w:ind w:left="720" w:hanging="720"/>
      </w:pPr>
      <w:r w:rsidRPr="00D8057F">
        <w:t>Draft Project Schedule</w:t>
      </w:r>
    </w:p>
    <w:p w14:paraId="602B78E5" w14:textId="77777777" w:rsidR="00585644" w:rsidRPr="00D8057F" w:rsidRDefault="00585644" w:rsidP="00585644">
      <w:pPr>
        <w:pStyle w:val="ListParagraph"/>
      </w:pPr>
    </w:p>
    <w:p w14:paraId="661A557F" w14:textId="77777777" w:rsidR="00051F42" w:rsidRPr="00D8057F" w:rsidRDefault="00051F42" w:rsidP="00B82859">
      <w:r w:rsidRPr="00D8057F">
        <w:rPr>
          <w:b/>
        </w:rPr>
        <w:t>Response</w:t>
      </w:r>
      <w:r w:rsidRPr="00D8057F">
        <w:t>:</w:t>
      </w:r>
    </w:p>
    <w:p w14:paraId="1B4EC9F2" w14:textId="4D6436DF" w:rsidR="00051F42" w:rsidRDefault="00051F42" w:rsidP="00B82859">
      <w:r w:rsidRPr="00D8057F">
        <w:fldChar w:fldCharType="begin">
          <w:ffData>
            <w:name w:val="Text1"/>
            <w:enabled/>
            <w:calcOnExit w:val="0"/>
            <w:textInput/>
          </w:ffData>
        </w:fldChar>
      </w:r>
      <w:r w:rsidRPr="00D8057F">
        <w:instrText xml:space="preserve"> FORMTEXT </w:instrText>
      </w:r>
      <w:r w:rsidRPr="00D8057F">
        <w:fldChar w:fldCharType="separate"/>
      </w:r>
      <w:r w:rsidR="008425F1" w:rsidRPr="00D8057F">
        <w:rPr>
          <w:noProof/>
        </w:rPr>
        <w:t> </w:t>
      </w:r>
      <w:r w:rsidR="008425F1" w:rsidRPr="00D8057F">
        <w:rPr>
          <w:noProof/>
        </w:rPr>
        <w:t> </w:t>
      </w:r>
      <w:r w:rsidR="008425F1" w:rsidRPr="00D8057F">
        <w:rPr>
          <w:noProof/>
        </w:rPr>
        <w:t> </w:t>
      </w:r>
      <w:r w:rsidR="008425F1" w:rsidRPr="00D8057F">
        <w:rPr>
          <w:noProof/>
        </w:rPr>
        <w:t> </w:t>
      </w:r>
      <w:r w:rsidR="008425F1" w:rsidRPr="00D8057F">
        <w:rPr>
          <w:noProof/>
        </w:rPr>
        <w:t> </w:t>
      </w:r>
      <w:r w:rsidRPr="00D8057F">
        <w:fldChar w:fldCharType="end"/>
      </w:r>
    </w:p>
    <w:p w14:paraId="1899EC25" w14:textId="5B489412" w:rsidR="00685CEC" w:rsidRDefault="00685CEC" w:rsidP="00B82859"/>
    <w:p w14:paraId="0A656104" w14:textId="77777777" w:rsidR="00685CEC" w:rsidRPr="00D8057F" w:rsidRDefault="00685CEC" w:rsidP="00B82859"/>
    <w:p w14:paraId="38A61677" w14:textId="47DEA3BC" w:rsidR="00051F42" w:rsidRDefault="0074106A" w:rsidP="00B82859">
      <w:pPr>
        <w:pStyle w:val="Heading3"/>
        <w:spacing w:after="0"/>
        <w:rPr>
          <w:i w:val="0"/>
        </w:rPr>
      </w:pPr>
      <w:r w:rsidRPr="00D8057F">
        <w:rPr>
          <w:i w:val="0"/>
        </w:rPr>
        <w:fldChar w:fldCharType="begin"/>
      </w:r>
      <w:r w:rsidRPr="00D8057F">
        <w:rPr>
          <w:i w:val="0"/>
        </w:rPr>
        <w:instrText xml:space="preserve"> REF _Ref536016812 \h </w:instrText>
      </w:r>
      <w:r w:rsidR="008D3115" w:rsidRPr="00D8057F">
        <w:rPr>
          <w:i w:val="0"/>
        </w:rPr>
        <w:instrText xml:space="preserve"> \* MERGEFORMAT </w:instrText>
      </w:r>
      <w:r w:rsidRPr="00D8057F">
        <w:rPr>
          <w:i w:val="0"/>
        </w:rPr>
      </w:r>
      <w:r w:rsidRPr="00D8057F">
        <w:rPr>
          <w:i w:val="0"/>
        </w:rPr>
        <w:fldChar w:fldCharType="separate"/>
      </w:r>
      <w:r w:rsidR="00A20465" w:rsidRPr="00A20465">
        <w:rPr>
          <w:i w:val="0"/>
        </w:rPr>
        <w:t xml:space="preserve">SRC# </w:t>
      </w:r>
      <w:r w:rsidR="00A20465" w:rsidRPr="00A20465">
        <w:rPr>
          <w:i w:val="0"/>
          <w:iCs/>
          <w:noProof/>
        </w:rPr>
        <w:t>14</w:t>
      </w:r>
      <w:r w:rsidRPr="00D8057F">
        <w:rPr>
          <w:i w:val="0"/>
        </w:rPr>
        <w:fldChar w:fldCharType="end"/>
      </w:r>
      <w:r w:rsidR="00051F42" w:rsidRPr="00D8057F">
        <w:rPr>
          <w:i w:val="0"/>
        </w:rPr>
        <w:t xml:space="preserve"> Evaluation Criteria:  </w:t>
      </w:r>
    </w:p>
    <w:p w14:paraId="068130B0" w14:textId="77777777" w:rsidR="00585644" w:rsidRPr="00585644" w:rsidRDefault="00585644" w:rsidP="00585644"/>
    <w:p w14:paraId="56B8ACFE" w14:textId="6E6253A9" w:rsidR="00051F42" w:rsidRDefault="00051F42" w:rsidP="00585644">
      <w:pPr>
        <w:pStyle w:val="ListParagraph"/>
        <w:numPr>
          <w:ilvl w:val="0"/>
          <w:numId w:val="7"/>
        </w:numPr>
        <w:ind w:hanging="720"/>
      </w:pPr>
      <w:r w:rsidRPr="00D8057F">
        <w:t>The adequacy of the Respondent’s ability to implement the project, guide work execution, manage communication among project stakeholders, and handle required project changes.</w:t>
      </w:r>
    </w:p>
    <w:p w14:paraId="4D305EF3" w14:textId="77777777" w:rsidR="00685CEC" w:rsidRPr="00D8057F" w:rsidRDefault="00685CEC" w:rsidP="00685CEC">
      <w:pPr>
        <w:pStyle w:val="ListParagraph"/>
      </w:pPr>
    </w:p>
    <w:p w14:paraId="05D17D58" w14:textId="227E32CA" w:rsidR="00051F42" w:rsidRDefault="00051F42" w:rsidP="00585644">
      <w:pPr>
        <w:pStyle w:val="ListParagraph"/>
        <w:numPr>
          <w:ilvl w:val="0"/>
          <w:numId w:val="7"/>
        </w:numPr>
        <w:ind w:hanging="720"/>
      </w:pPr>
      <w:r w:rsidRPr="00D8057F">
        <w:t>The adequacy of the Respondent’s draft Project Schedule to demonstrate a high-level project timeline for successful management and capability to successfully complete each deliverable.</w:t>
      </w:r>
    </w:p>
    <w:p w14:paraId="5E6F26D4" w14:textId="77777777" w:rsidR="00585644" w:rsidRPr="00D8057F" w:rsidRDefault="00585644" w:rsidP="00585644">
      <w:pPr>
        <w:pStyle w:val="ListParagraph"/>
      </w:pPr>
    </w:p>
    <w:p w14:paraId="50C2501E" w14:textId="6DAC9E41" w:rsidR="00051F42" w:rsidRDefault="00051F42" w:rsidP="00B82859">
      <w:pPr>
        <w:rPr>
          <w:b/>
        </w:rPr>
      </w:pPr>
      <w:r w:rsidRPr="00D8057F">
        <w:rPr>
          <w:b/>
        </w:rPr>
        <w:t xml:space="preserve">Score: This Section is worth a maximum of 10 raw points with each of the above components being worth a maximum of 5 points each. </w:t>
      </w:r>
    </w:p>
    <w:p w14:paraId="12401283" w14:textId="1DA63BB1" w:rsidR="00585644" w:rsidRDefault="00585644" w:rsidP="00B82859">
      <w:pPr>
        <w:rPr>
          <w:b/>
        </w:rPr>
      </w:pPr>
    </w:p>
    <w:p w14:paraId="0D4CAE8D" w14:textId="103F20B2" w:rsidR="00585644" w:rsidRDefault="00585644" w:rsidP="00B82859">
      <w:pPr>
        <w:rPr>
          <w:b/>
        </w:rPr>
      </w:pPr>
    </w:p>
    <w:p w14:paraId="60D6163F" w14:textId="47B6E850" w:rsidR="00585644" w:rsidRDefault="00585644" w:rsidP="00B82859">
      <w:pPr>
        <w:rPr>
          <w:b/>
        </w:rPr>
      </w:pPr>
    </w:p>
    <w:p w14:paraId="49885CC0" w14:textId="5354331F" w:rsidR="00051F42" w:rsidRPr="00685CEC" w:rsidRDefault="00585644" w:rsidP="00685CEC">
      <w:pPr>
        <w:jc w:val="center"/>
        <w:rPr>
          <w:b/>
        </w:rPr>
      </w:pPr>
      <w:r w:rsidRPr="005D592C">
        <w:rPr>
          <w:b/>
        </w:rPr>
        <w:t>REMAINDER O</w:t>
      </w:r>
      <w:r w:rsidR="00685CEC">
        <w:rPr>
          <w:b/>
        </w:rPr>
        <w:t>F PAGE INTENTIONALLY LEFT BLANK</w:t>
      </w:r>
      <w:r w:rsidR="00051F42" w:rsidRPr="00D8057F">
        <w:br w:type="page"/>
      </w:r>
    </w:p>
    <w:p w14:paraId="699872FF" w14:textId="22289B42" w:rsidR="005332B5" w:rsidRDefault="005332B5" w:rsidP="00B82859">
      <w:pPr>
        <w:pStyle w:val="Heading1"/>
        <w:spacing w:after="0"/>
      </w:pPr>
      <w:bookmarkStart w:id="37" w:name="_Ref536016820"/>
      <w:r w:rsidRPr="00D8057F">
        <w:lastRenderedPageBreak/>
        <w:t xml:space="preserve">SRC# </w:t>
      </w:r>
      <w:r w:rsidR="0074106A" w:rsidRPr="00D8057F">
        <w:rPr>
          <w:iCs/>
        </w:rPr>
        <w:fldChar w:fldCharType="begin"/>
      </w:r>
      <w:r w:rsidR="0074106A" w:rsidRPr="00D8057F">
        <w:rPr>
          <w:iCs/>
        </w:rPr>
        <w:instrText xml:space="preserve"> SEQ SRC#_ \* ARABIC </w:instrText>
      </w:r>
      <w:r w:rsidR="0074106A" w:rsidRPr="00D8057F">
        <w:rPr>
          <w:iCs/>
        </w:rPr>
        <w:fldChar w:fldCharType="separate"/>
      </w:r>
      <w:r w:rsidR="00A20465">
        <w:rPr>
          <w:iCs/>
          <w:noProof/>
        </w:rPr>
        <w:t>15</w:t>
      </w:r>
      <w:r w:rsidR="0074106A" w:rsidRPr="00D8057F">
        <w:fldChar w:fldCharType="end"/>
      </w:r>
      <w:bookmarkEnd w:id="37"/>
      <w:r w:rsidR="009B562F" w:rsidRPr="00D8057F">
        <w:t>:</w:t>
      </w:r>
      <w:r w:rsidRPr="00D8057F">
        <w:t xml:space="preserve"> </w:t>
      </w:r>
      <w:bookmarkStart w:id="38" w:name="_Toc531013696"/>
      <w:bookmarkStart w:id="39" w:name="_Toc532278638"/>
      <w:bookmarkStart w:id="40" w:name="_Ref536017452"/>
      <w:r w:rsidR="00256D78" w:rsidRPr="00D8057F">
        <w:t>System Delivery Life Cycle Phase Requirements</w:t>
      </w:r>
      <w:bookmarkEnd w:id="38"/>
      <w:bookmarkEnd w:id="39"/>
      <w:bookmarkEnd w:id="40"/>
    </w:p>
    <w:p w14:paraId="0EBA7BFC" w14:textId="77777777" w:rsidR="00585644" w:rsidRPr="00585644" w:rsidRDefault="00585644" w:rsidP="00585644"/>
    <w:p w14:paraId="753DDE02" w14:textId="667AF90A" w:rsidR="00583B64" w:rsidRDefault="00F4354C" w:rsidP="00B82859">
      <w:r w:rsidRPr="00D8057F">
        <w:t xml:space="preserve">The Respondent shall demonstrate its proposed approach and capability to meet the requirements in </w:t>
      </w:r>
      <w:r w:rsidR="007C7A8F" w:rsidRPr="00D8057F">
        <w:rPr>
          <w:b/>
        </w:rPr>
        <w:t xml:space="preserve">Attachment B, </w:t>
      </w:r>
      <w:r w:rsidR="007C7A8F" w:rsidRPr="001025A9">
        <w:t>Scope of Services</w:t>
      </w:r>
      <w:r w:rsidR="007C7A8F" w:rsidRPr="00593C49">
        <w:t>,</w:t>
      </w:r>
      <w:r w:rsidR="007C7A8F" w:rsidRPr="00D8057F">
        <w:t xml:space="preserve"> </w:t>
      </w:r>
      <w:r w:rsidR="00593C49" w:rsidRPr="006832E5">
        <w:t>Section B.3., Services Provided by the EDW Vendor,</w:t>
      </w:r>
      <w:r w:rsidR="00593C49">
        <w:t xml:space="preserve"> Sub-Section F., Service Requirements, Item</w:t>
      </w:r>
      <w:r w:rsidR="00593C49" w:rsidRPr="00D8057F">
        <w:rPr>
          <w:b/>
        </w:rPr>
        <w:t xml:space="preserve"> </w:t>
      </w:r>
      <w:r w:rsidR="00593C49">
        <w:t xml:space="preserve">3., </w:t>
      </w:r>
      <w:r w:rsidR="00FE5B96" w:rsidRPr="001025A9">
        <w:t>System Delivery Life Cycle Phase Requirements</w:t>
      </w:r>
      <w:r w:rsidR="00FE5B96" w:rsidRPr="00D8057F">
        <w:t>.</w:t>
      </w:r>
      <w:r w:rsidR="007C7A8F" w:rsidRPr="00D8057F">
        <w:t xml:space="preserve"> </w:t>
      </w:r>
      <w:r w:rsidR="00583B64" w:rsidRPr="00D8057F">
        <w:t xml:space="preserve">At a minimum, the description shall include the approach to providing </w:t>
      </w:r>
      <w:r w:rsidR="00FE5B96" w:rsidRPr="00D8057F">
        <w:t>System Delivery Life Cycle Phase</w:t>
      </w:r>
      <w:r w:rsidR="00583B64" w:rsidRPr="00D8057F">
        <w:t xml:space="preserve"> </w:t>
      </w:r>
      <w:r w:rsidR="00FE5B96" w:rsidRPr="00D8057F">
        <w:t xml:space="preserve">solution </w:t>
      </w:r>
      <w:r w:rsidR="00583B64" w:rsidRPr="00D8057F">
        <w:t xml:space="preserve">requirements in order to: </w:t>
      </w:r>
    </w:p>
    <w:p w14:paraId="1F40A4E7" w14:textId="77777777" w:rsidR="00585644" w:rsidRPr="00D8057F" w:rsidRDefault="00585644" w:rsidP="00B82859"/>
    <w:p w14:paraId="363D42BE" w14:textId="3BD04964" w:rsidR="00FE5B96" w:rsidRDefault="00AE4F38" w:rsidP="00585644">
      <w:pPr>
        <w:pStyle w:val="ListParagraph"/>
        <w:numPr>
          <w:ilvl w:val="0"/>
          <w:numId w:val="33"/>
        </w:numPr>
        <w:ind w:hanging="720"/>
      </w:pPr>
      <w:r>
        <w:t xml:space="preserve">Comply </w:t>
      </w:r>
      <w:r w:rsidR="6AE7F0BC" w:rsidRPr="00D8057F">
        <w:t>with all aspects of the agreed-to Project Process Agreement (PPA);</w:t>
      </w:r>
    </w:p>
    <w:p w14:paraId="2C922553" w14:textId="77777777" w:rsidR="00685CEC" w:rsidRPr="00D8057F" w:rsidRDefault="00685CEC" w:rsidP="00685CEC">
      <w:pPr>
        <w:pStyle w:val="ListParagraph"/>
      </w:pPr>
    </w:p>
    <w:p w14:paraId="1F0308B0" w14:textId="0F791860" w:rsidR="00FE5687" w:rsidRDefault="00A46DEF" w:rsidP="00585644">
      <w:pPr>
        <w:pStyle w:val="ListParagraph"/>
        <w:numPr>
          <w:ilvl w:val="0"/>
          <w:numId w:val="33"/>
        </w:numPr>
        <w:ind w:hanging="720"/>
      </w:pPr>
      <w:r w:rsidRPr="00D8057F">
        <w:t>D</w:t>
      </w:r>
      <w:r w:rsidR="00FE5687" w:rsidRPr="00D8057F">
        <w:t>esign, develop</w:t>
      </w:r>
      <w:r w:rsidR="000673CE" w:rsidRPr="00D8057F">
        <w:t>,</w:t>
      </w:r>
      <w:r w:rsidR="00FE5687" w:rsidRPr="00D8057F">
        <w:t xml:space="preserve"> and implement an enterprise Data Model encompassing business processes, practices</w:t>
      </w:r>
      <w:r w:rsidR="000673CE" w:rsidRPr="00D8057F">
        <w:t>,</w:t>
      </w:r>
      <w:r w:rsidR="00FE5687" w:rsidRPr="00D8057F">
        <w:t xml:space="preserve"> and policies of the Agency and which incorporates current industry standard tools and technologies;</w:t>
      </w:r>
    </w:p>
    <w:p w14:paraId="48CF3FCA" w14:textId="77777777" w:rsidR="00685CEC" w:rsidRDefault="00685CEC" w:rsidP="00685CEC">
      <w:pPr>
        <w:pStyle w:val="ListParagraph"/>
      </w:pPr>
    </w:p>
    <w:p w14:paraId="040FFDDE" w14:textId="1C257C8E" w:rsidR="00213585" w:rsidRDefault="00143495" w:rsidP="00585644">
      <w:pPr>
        <w:pStyle w:val="ListParagraph"/>
        <w:numPr>
          <w:ilvl w:val="0"/>
          <w:numId w:val="33"/>
        </w:numPr>
        <w:ind w:hanging="720"/>
      </w:pPr>
      <w:r w:rsidRPr="00D8057F">
        <w:t>Provide t</w:t>
      </w:r>
      <w:r w:rsidR="00FB70B8" w:rsidRPr="00D8057F">
        <w:t xml:space="preserve">esting </w:t>
      </w:r>
      <w:r w:rsidRPr="00D8057F">
        <w:t>services for</w:t>
      </w:r>
      <w:r w:rsidR="00FA36AF" w:rsidRPr="00D8057F">
        <w:t xml:space="preserve"> d</w:t>
      </w:r>
      <w:r w:rsidR="00213585" w:rsidRPr="00D8057F">
        <w:t>evelop</w:t>
      </w:r>
      <w:r w:rsidRPr="00D8057F">
        <w:t>ing</w:t>
      </w:r>
      <w:r w:rsidR="00213585" w:rsidRPr="00D8057F">
        <w:t xml:space="preserve"> and execut</w:t>
      </w:r>
      <w:r w:rsidRPr="00D8057F">
        <w:t>ing</w:t>
      </w:r>
      <w:r w:rsidR="00213585" w:rsidRPr="00D8057F">
        <w:t xml:space="preserve"> a Master Test Plan to include objectives, scope, testing strategy, testing types, entrance and exit criteria, schedule, testers</w:t>
      </w:r>
      <w:r w:rsidR="000673CE" w:rsidRPr="00D8057F">
        <w:t>,</w:t>
      </w:r>
      <w:r w:rsidR="00213585" w:rsidRPr="00D8057F">
        <w:t xml:space="preserve"> and software tools to be used for the Solution;</w:t>
      </w:r>
    </w:p>
    <w:p w14:paraId="5CECAABC" w14:textId="77777777" w:rsidR="00685CEC" w:rsidRDefault="00685CEC" w:rsidP="00685CEC">
      <w:pPr>
        <w:pStyle w:val="ListParagraph"/>
      </w:pPr>
    </w:p>
    <w:p w14:paraId="748ADFEC" w14:textId="613E86D8" w:rsidR="00213585" w:rsidRDefault="00FA36AF" w:rsidP="00585644">
      <w:pPr>
        <w:pStyle w:val="ListParagraph"/>
        <w:numPr>
          <w:ilvl w:val="0"/>
          <w:numId w:val="33"/>
        </w:numPr>
        <w:ind w:hanging="720"/>
      </w:pPr>
      <w:r w:rsidRPr="00D8057F">
        <w:t xml:space="preserve">Provide implementation services for </w:t>
      </w:r>
      <w:r w:rsidR="00213585" w:rsidRPr="00D8057F">
        <w:t>Engagement Management activities to engage the project stakeholders for the purposes of coordinating implementation activities which conform to Agency IT Change Control processes;</w:t>
      </w:r>
    </w:p>
    <w:p w14:paraId="0FD7593D" w14:textId="77777777" w:rsidR="00685CEC" w:rsidRDefault="00685CEC" w:rsidP="00685CEC">
      <w:pPr>
        <w:pStyle w:val="ListParagraph"/>
      </w:pPr>
    </w:p>
    <w:p w14:paraId="4A717135" w14:textId="7924F53E" w:rsidR="008D7FE9" w:rsidRDefault="00143495" w:rsidP="00585644">
      <w:pPr>
        <w:pStyle w:val="ListParagraph"/>
        <w:numPr>
          <w:ilvl w:val="0"/>
          <w:numId w:val="33"/>
        </w:numPr>
        <w:ind w:hanging="720"/>
      </w:pPr>
      <w:r w:rsidRPr="00D8057F">
        <w:t>Provide ongoing Operations &amp; Maintenance to support:</w:t>
      </w:r>
    </w:p>
    <w:p w14:paraId="2DB06799" w14:textId="77777777" w:rsidR="00685CEC" w:rsidRDefault="00685CEC" w:rsidP="00685CEC">
      <w:pPr>
        <w:pStyle w:val="ListParagraph"/>
      </w:pPr>
    </w:p>
    <w:p w14:paraId="21C723C4" w14:textId="54616696" w:rsidR="00BC4D34" w:rsidRDefault="00143495" w:rsidP="00585644">
      <w:pPr>
        <w:pStyle w:val="ListParagraph"/>
        <w:numPr>
          <w:ilvl w:val="0"/>
          <w:numId w:val="40"/>
        </w:numPr>
        <w:ind w:left="1440" w:hanging="720"/>
      </w:pPr>
      <w:r w:rsidRPr="00D8057F">
        <w:t>P</w:t>
      </w:r>
      <w:r w:rsidR="00BC4D34" w:rsidRPr="00D8057F">
        <w:t>roject solution throughout the life of the contract including correcting defects, configuration updates, updating the solution to implement policy changes, best practices or initiatives, scheduled maintenance, testing</w:t>
      </w:r>
      <w:r w:rsidR="000673CE" w:rsidRPr="00D8057F">
        <w:t>,</w:t>
      </w:r>
      <w:r w:rsidR="00BC4D34" w:rsidRPr="00D8057F">
        <w:t xml:space="preserve"> and release management;</w:t>
      </w:r>
    </w:p>
    <w:p w14:paraId="37A97883" w14:textId="77777777" w:rsidR="00685CEC" w:rsidRPr="00D8057F" w:rsidRDefault="00685CEC" w:rsidP="00685CEC">
      <w:pPr>
        <w:pStyle w:val="ListParagraph"/>
        <w:ind w:left="1440"/>
      </w:pPr>
    </w:p>
    <w:p w14:paraId="6FB3D6CA" w14:textId="501B0DA4" w:rsidR="00BC4D34" w:rsidRDefault="00143495" w:rsidP="00585644">
      <w:pPr>
        <w:pStyle w:val="ListParagraph"/>
        <w:numPr>
          <w:ilvl w:val="0"/>
          <w:numId w:val="40"/>
        </w:numPr>
        <w:ind w:left="1440" w:hanging="720"/>
      </w:pPr>
      <w:r w:rsidRPr="00D8057F">
        <w:t>H</w:t>
      </w:r>
      <w:r w:rsidR="00BC4D34" w:rsidRPr="00D8057F">
        <w:t>elp desk system and services for the help desk system to record and maintain tickets;</w:t>
      </w:r>
    </w:p>
    <w:p w14:paraId="6EB1BC8C" w14:textId="77777777" w:rsidR="00685CEC" w:rsidRDefault="00685CEC" w:rsidP="00685CEC">
      <w:pPr>
        <w:pStyle w:val="ListParagraph"/>
      </w:pPr>
    </w:p>
    <w:p w14:paraId="6143F340" w14:textId="5C8F0B6B" w:rsidR="00BC4D34" w:rsidRDefault="00BC4D34" w:rsidP="00585644">
      <w:pPr>
        <w:pStyle w:val="ListParagraph"/>
        <w:numPr>
          <w:ilvl w:val="0"/>
          <w:numId w:val="40"/>
        </w:numPr>
        <w:ind w:left="1440" w:hanging="720"/>
      </w:pPr>
      <w:r w:rsidRPr="00D8057F">
        <w:t>Develop</w:t>
      </w:r>
      <w:r w:rsidR="00143495" w:rsidRPr="00D8057F">
        <w:t>ment</w:t>
      </w:r>
      <w:r w:rsidRPr="00D8057F">
        <w:t xml:space="preserve"> and </w:t>
      </w:r>
      <w:r w:rsidR="00143495" w:rsidRPr="00D8057F">
        <w:t>implementation of</w:t>
      </w:r>
      <w:r w:rsidRPr="00D8057F">
        <w:t xml:space="preserve"> a written and customized training plan which includes webinars, web-based modules</w:t>
      </w:r>
      <w:r w:rsidR="000673CE" w:rsidRPr="00D8057F">
        <w:t>,</w:t>
      </w:r>
      <w:r w:rsidRPr="00D8057F">
        <w:t xml:space="preserve"> face-to-face training, and the coordination with the Organizational Change Management team;</w:t>
      </w:r>
    </w:p>
    <w:p w14:paraId="443B192A" w14:textId="77777777" w:rsidR="00685CEC" w:rsidRDefault="00685CEC" w:rsidP="00685CEC">
      <w:pPr>
        <w:pStyle w:val="ListParagraph"/>
      </w:pPr>
    </w:p>
    <w:p w14:paraId="2BD00BFC" w14:textId="1FFDB4F3" w:rsidR="003720F2" w:rsidRDefault="00BC4D34" w:rsidP="00585644">
      <w:pPr>
        <w:pStyle w:val="ListParagraph"/>
        <w:numPr>
          <w:ilvl w:val="0"/>
          <w:numId w:val="33"/>
        </w:numPr>
        <w:ind w:hanging="720"/>
      </w:pPr>
      <w:r w:rsidRPr="00D8057F">
        <w:t>System Warranty for the project solution which meets CMS certification requirements, the contract requirements, the design and development documents, and the system documentation;</w:t>
      </w:r>
      <w:r w:rsidR="004E44DA" w:rsidRPr="00D8057F">
        <w:t xml:space="preserve"> </w:t>
      </w:r>
    </w:p>
    <w:p w14:paraId="63139921" w14:textId="77777777" w:rsidR="00685CEC" w:rsidRPr="00D8057F" w:rsidRDefault="00685CEC" w:rsidP="00685CEC">
      <w:pPr>
        <w:pStyle w:val="ListParagraph"/>
      </w:pPr>
    </w:p>
    <w:p w14:paraId="7EEEAC61" w14:textId="123E6782" w:rsidR="00BC4D34" w:rsidRDefault="00BC4D34" w:rsidP="00585644">
      <w:pPr>
        <w:pStyle w:val="ListParagraph"/>
        <w:numPr>
          <w:ilvl w:val="0"/>
          <w:numId w:val="33"/>
        </w:numPr>
        <w:ind w:hanging="720"/>
      </w:pPr>
      <w:r w:rsidRPr="00D8057F">
        <w:t>Provide system disposition activities of any systems decommissioned during the Contract</w:t>
      </w:r>
      <w:r w:rsidR="008D7FE9" w:rsidRPr="00D8057F">
        <w:t>.</w:t>
      </w:r>
    </w:p>
    <w:p w14:paraId="7F159C52" w14:textId="77777777" w:rsidR="00585644" w:rsidRPr="00D8057F" w:rsidRDefault="00585644" w:rsidP="00585644">
      <w:pPr>
        <w:pStyle w:val="ListParagraph"/>
      </w:pPr>
    </w:p>
    <w:p w14:paraId="2558140E" w14:textId="1A0FE767" w:rsidR="00BC4D34" w:rsidRDefault="00BC4D34" w:rsidP="00B82859">
      <w:r w:rsidRPr="00D8057F">
        <w:rPr>
          <w:b/>
        </w:rPr>
        <w:t>Response</w:t>
      </w:r>
      <w:r w:rsidRPr="00D8057F">
        <w:t>:</w:t>
      </w:r>
    </w:p>
    <w:p w14:paraId="6F2D0A4B" w14:textId="77777777" w:rsidR="00585644" w:rsidRPr="00D8057F" w:rsidRDefault="00585644" w:rsidP="00B82859"/>
    <w:p w14:paraId="3F0618A8" w14:textId="7CEE0EAF" w:rsidR="00BC4D34" w:rsidRDefault="00BC4D34" w:rsidP="00B82859">
      <w:r w:rsidRPr="00D8057F">
        <w:fldChar w:fldCharType="begin">
          <w:ffData>
            <w:name w:val="Text1"/>
            <w:enabled/>
            <w:calcOnExit w:val="0"/>
            <w:textInput/>
          </w:ffData>
        </w:fldChar>
      </w:r>
      <w:r w:rsidRPr="00D8057F">
        <w:instrText xml:space="preserve"> FORMTEXT </w:instrText>
      </w:r>
      <w:r w:rsidRPr="00D8057F">
        <w:fldChar w:fldCharType="separate"/>
      </w:r>
      <w:r w:rsidR="008425F1" w:rsidRPr="00D8057F">
        <w:rPr>
          <w:noProof/>
        </w:rPr>
        <w:t> </w:t>
      </w:r>
      <w:r w:rsidR="008425F1" w:rsidRPr="00D8057F">
        <w:rPr>
          <w:noProof/>
        </w:rPr>
        <w:t> </w:t>
      </w:r>
      <w:r w:rsidR="008425F1" w:rsidRPr="00D8057F">
        <w:rPr>
          <w:noProof/>
        </w:rPr>
        <w:t> </w:t>
      </w:r>
      <w:r w:rsidR="008425F1" w:rsidRPr="00D8057F">
        <w:rPr>
          <w:noProof/>
        </w:rPr>
        <w:t> </w:t>
      </w:r>
      <w:r w:rsidR="008425F1" w:rsidRPr="00D8057F">
        <w:rPr>
          <w:noProof/>
        </w:rPr>
        <w:t> </w:t>
      </w:r>
      <w:r w:rsidRPr="00D8057F">
        <w:fldChar w:fldCharType="end"/>
      </w:r>
    </w:p>
    <w:p w14:paraId="53B64F2D" w14:textId="14C858BA" w:rsidR="00585644" w:rsidRDefault="00585644" w:rsidP="00B82859"/>
    <w:p w14:paraId="65008427" w14:textId="67B92B91" w:rsidR="005C3B98" w:rsidRDefault="005C3B98">
      <w:r>
        <w:br w:type="page"/>
      </w:r>
    </w:p>
    <w:p w14:paraId="45C93E14" w14:textId="77777777" w:rsidR="00585644" w:rsidRPr="00D8057F" w:rsidRDefault="00585644" w:rsidP="00B82859"/>
    <w:p w14:paraId="67ECA804" w14:textId="79C928FE" w:rsidR="00BC4D34" w:rsidRDefault="0074106A" w:rsidP="00B82859">
      <w:pPr>
        <w:pStyle w:val="Heading3"/>
        <w:spacing w:after="0"/>
        <w:rPr>
          <w:i w:val="0"/>
        </w:rPr>
      </w:pPr>
      <w:r w:rsidRPr="00D8057F">
        <w:rPr>
          <w:i w:val="0"/>
        </w:rPr>
        <w:fldChar w:fldCharType="begin"/>
      </w:r>
      <w:r w:rsidRPr="00D8057F">
        <w:rPr>
          <w:i w:val="0"/>
        </w:rPr>
        <w:instrText xml:space="preserve"> REF _Ref536016820 \h </w:instrText>
      </w:r>
      <w:r w:rsidR="008D3115" w:rsidRPr="00D8057F">
        <w:rPr>
          <w:i w:val="0"/>
        </w:rPr>
        <w:instrText xml:space="preserve"> \* MERGEFORMAT </w:instrText>
      </w:r>
      <w:r w:rsidRPr="00D8057F">
        <w:rPr>
          <w:i w:val="0"/>
        </w:rPr>
      </w:r>
      <w:r w:rsidRPr="00D8057F">
        <w:rPr>
          <w:i w:val="0"/>
        </w:rPr>
        <w:fldChar w:fldCharType="separate"/>
      </w:r>
      <w:r w:rsidR="00A20465" w:rsidRPr="00A20465">
        <w:rPr>
          <w:i w:val="0"/>
        </w:rPr>
        <w:t xml:space="preserve">SRC# </w:t>
      </w:r>
      <w:r w:rsidR="00A20465" w:rsidRPr="00A20465">
        <w:rPr>
          <w:i w:val="0"/>
          <w:iCs/>
          <w:noProof/>
        </w:rPr>
        <w:t>15</w:t>
      </w:r>
      <w:r w:rsidRPr="00D8057F">
        <w:rPr>
          <w:i w:val="0"/>
        </w:rPr>
        <w:fldChar w:fldCharType="end"/>
      </w:r>
      <w:r w:rsidR="00BC4D34" w:rsidRPr="00D8057F">
        <w:rPr>
          <w:i w:val="0"/>
        </w:rPr>
        <w:t xml:space="preserve"> Evaluation Criteria:  </w:t>
      </w:r>
    </w:p>
    <w:p w14:paraId="4CFD0178" w14:textId="77777777" w:rsidR="00585644" w:rsidRPr="00585644" w:rsidRDefault="00585644" w:rsidP="00585644"/>
    <w:p w14:paraId="64F7FA00" w14:textId="30287C77" w:rsidR="00E83270" w:rsidRDefault="00E83270" w:rsidP="00B82859">
      <w:r w:rsidRPr="00D8057F">
        <w:t>The adequacy and viability of the proposed capability</w:t>
      </w:r>
      <w:r w:rsidR="004E44DA" w:rsidRPr="00D8057F">
        <w:t xml:space="preserve"> and </w:t>
      </w:r>
      <w:r w:rsidRPr="00D8057F">
        <w:t>approach to provide the following:</w:t>
      </w:r>
    </w:p>
    <w:p w14:paraId="1C3BA831" w14:textId="77777777" w:rsidR="00585644" w:rsidRPr="00D8057F" w:rsidRDefault="00585644" w:rsidP="00B82859"/>
    <w:p w14:paraId="51A56644" w14:textId="7D5BBCEF" w:rsidR="004E44DA" w:rsidRDefault="00AE4F38" w:rsidP="00585644">
      <w:pPr>
        <w:pStyle w:val="ListParagraph"/>
        <w:numPr>
          <w:ilvl w:val="0"/>
          <w:numId w:val="51"/>
        </w:numPr>
        <w:ind w:hanging="720"/>
        <w:rPr>
          <w:iCs/>
        </w:rPr>
      </w:pPr>
      <w:r>
        <w:rPr>
          <w:iCs/>
        </w:rPr>
        <w:t>C</w:t>
      </w:r>
      <w:r w:rsidR="6AE7F0BC" w:rsidRPr="00D8057F">
        <w:rPr>
          <w:iCs/>
        </w:rPr>
        <w:t>ompliance with all aspects of the agreed-to Project Process Agreement (PPA);</w:t>
      </w:r>
    </w:p>
    <w:p w14:paraId="266F3C57" w14:textId="77777777" w:rsidR="00685CEC" w:rsidRPr="00D8057F" w:rsidRDefault="00685CEC" w:rsidP="00685CEC">
      <w:pPr>
        <w:pStyle w:val="ListParagraph"/>
        <w:rPr>
          <w:iCs/>
        </w:rPr>
      </w:pPr>
    </w:p>
    <w:p w14:paraId="515114CC" w14:textId="4D2C69C4" w:rsidR="004E44DA" w:rsidRDefault="004E44DA" w:rsidP="00585644">
      <w:pPr>
        <w:pStyle w:val="ListParagraph"/>
        <w:numPr>
          <w:ilvl w:val="0"/>
          <w:numId w:val="51"/>
        </w:numPr>
        <w:ind w:hanging="720"/>
      </w:pPr>
      <w:r w:rsidRPr="00D8057F">
        <w:t>Enterprise Data Model encompassing business processes, practices</w:t>
      </w:r>
      <w:r w:rsidR="000673CE" w:rsidRPr="00D8057F">
        <w:t>,</w:t>
      </w:r>
      <w:r w:rsidRPr="00D8057F">
        <w:t xml:space="preserve"> and policies of the Agency and which incorporates current industry standard tools and technologies;</w:t>
      </w:r>
    </w:p>
    <w:p w14:paraId="0C1D6A39" w14:textId="77777777" w:rsidR="00685CEC" w:rsidRDefault="00685CEC" w:rsidP="00685CEC">
      <w:pPr>
        <w:pStyle w:val="ListParagraph"/>
      </w:pPr>
    </w:p>
    <w:p w14:paraId="2E97A4A3" w14:textId="58316EF6" w:rsidR="004E44DA" w:rsidRDefault="004E44DA" w:rsidP="00585644">
      <w:pPr>
        <w:pStyle w:val="ListParagraph"/>
        <w:numPr>
          <w:ilvl w:val="0"/>
          <w:numId w:val="51"/>
        </w:numPr>
        <w:ind w:hanging="720"/>
      </w:pPr>
      <w:r w:rsidRPr="00D8057F">
        <w:t>Testing services for developing and executing a Master Test Plan to include objectives, scope, testing strategy, testing types, entrance and exit criteria, schedule, testers and software tools to be used for the Solution;</w:t>
      </w:r>
    </w:p>
    <w:p w14:paraId="5DBD8FF4" w14:textId="77777777" w:rsidR="00685CEC" w:rsidRDefault="00685CEC" w:rsidP="00685CEC">
      <w:pPr>
        <w:pStyle w:val="ListParagraph"/>
      </w:pPr>
    </w:p>
    <w:p w14:paraId="0A93C27B" w14:textId="49A764FE" w:rsidR="004E44DA" w:rsidRDefault="004E44DA" w:rsidP="00585644">
      <w:pPr>
        <w:pStyle w:val="ListParagraph"/>
        <w:numPr>
          <w:ilvl w:val="0"/>
          <w:numId w:val="51"/>
        </w:numPr>
        <w:ind w:hanging="720"/>
      </w:pPr>
      <w:r w:rsidRPr="00585644">
        <w:rPr>
          <w:iCs/>
        </w:rPr>
        <w:t>Implementation</w:t>
      </w:r>
      <w:r w:rsidRPr="00D8057F">
        <w:t xml:space="preserve"> services for Engagement Management activities to engage the project stakeholders for the purposes of coordinating implementation activities which conform to Agency IT Change Control processes;</w:t>
      </w:r>
    </w:p>
    <w:p w14:paraId="4522E33A" w14:textId="77777777" w:rsidR="00685CEC" w:rsidRDefault="00685CEC" w:rsidP="00685CEC">
      <w:pPr>
        <w:pStyle w:val="ListParagraph"/>
      </w:pPr>
    </w:p>
    <w:p w14:paraId="6198A42D" w14:textId="0CA75178" w:rsidR="004E44DA" w:rsidRDefault="005730C2" w:rsidP="00585644">
      <w:pPr>
        <w:pStyle w:val="ListParagraph"/>
        <w:numPr>
          <w:ilvl w:val="0"/>
          <w:numId w:val="51"/>
        </w:numPr>
        <w:ind w:hanging="720"/>
      </w:pPr>
      <w:r w:rsidRPr="00D8057F">
        <w:t>O</w:t>
      </w:r>
      <w:r w:rsidR="004E44DA" w:rsidRPr="00D8057F">
        <w:t>ngoing Operations &amp; Maintenance to support:</w:t>
      </w:r>
    </w:p>
    <w:p w14:paraId="0BDAC324" w14:textId="77777777" w:rsidR="00685CEC" w:rsidRDefault="00685CEC" w:rsidP="00685CEC">
      <w:pPr>
        <w:pStyle w:val="ListParagraph"/>
      </w:pPr>
    </w:p>
    <w:p w14:paraId="37DF34BB" w14:textId="6A492F0D" w:rsidR="004E44DA" w:rsidRDefault="004E44DA" w:rsidP="00585644">
      <w:pPr>
        <w:pStyle w:val="ListParagraph"/>
        <w:numPr>
          <w:ilvl w:val="1"/>
          <w:numId w:val="51"/>
        </w:numPr>
        <w:ind w:hanging="720"/>
      </w:pPr>
      <w:r w:rsidRPr="00D8057F">
        <w:t>Project solution throughout the life of the contract including correcting defects, configuration updates, updating the solution to implement policy changes, best practices or initiatives, scheduled maintenance, testing and release management;</w:t>
      </w:r>
    </w:p>
    <w:p w14:paraId="149EEE40" w14:textId="77777777" w:rsidR="00685CEC" w:rsidRPr="00D8057F" w:rsidRDefault="00685CEC" w:rsidP="00685CEC">
      <w:pPr>
        <w:pStyle w:val="ListParagraph"/>
        <w:ind w:left="1440"/>
      </w:pPr>
    </w:p>
    <w:p w14:paraId="08F6B05F" w14:textId="0C846850" w:rsidR="004E44DA" w:rsidRDefault="004E44DA" w:rsidP="00585644">
      <w:pPr>
        <w:pStyle w:val="ListParagraph"/>
        <w:numPr>
          <w:ilvl w:val="1"/>
          <w:numId w:val="51"/>
        </w:numPr>
        <w:ind w:hanging="720"/>
      </w:pPr>
      <w:r w:rsidRPr="00D8057F">
        <w:t>Help desk system and services for the help desk system to record and maintain tickets;</w:t>
      </w:r>
    </w:p>
    <w:p w14:paraId="0A243E2E" w14:textId="77777777" w:rsidR="00685CEC" w:rsidRDefault="00685CEC" w:rsidP="00685CEC">
      <w:pPr>
        <w:pStyle w:val="ListParagraph"/>
      </w:pPr>
    </w:p>
    <w:p w14:paraId="7AD8D618" w14:textId="74BEBB86" w:rsidR="004E44DA" w:rsidRDefault="00A25473" w:rsidP="00585644">
      <w:pPr>
        <w:pStyle w:val="ListParagraph"/>
        <w:numPr>
          <w:ilvl w:val="1"/>
          <w:numId w:val="51"/>
        </w:numPr>
        <w:ind w:hanging="720"/>
      </w:pPr>
      <w:r w:rsidRPr="00D8057F">
        <w:t>W</w:t>
      </w:r>
      <w:r w:rsidR="004E44DA" w:rsidRPr="00D8057F">
        <w:t>ritten and customized training plan which includes webinars, web-based modules and face-to-face training, and the coordination with the Organizational Change Management team;</w:t>
      </w:r>
      <w:r w:rsidR="00593C49">
        <w:t xml:space="preserve"> and</w:t>
      </w:r>
    </w:p>
    <w:p w14:paraId="059684E8" w14:textId="77777777" w:rsidR="00685CEC" w:rsidRDefault="00685CEC" w:rsidP="00685CEC">
      <w:pPr>
        <w:pStyle w:val="ListParagraph"/>
      </w:pPr>
    </w:p>
    <w:p w14:paraId="6B9A4FA7" w14:textId="6B4FF069" w:rsidR="004E44DA" w:rsidRDefault="004E44DA" w:rsidP="00A72221">
      <w:pPr>
        <w:pStyle w:val="ListParagraph"/>
        <w:numPr>
          <w:ilvl w:val="0"/>
          <w:numId w:val="51"/>
        </w:numPr>
        <w:ind w:hanging="720"/>
      </w:pPr>
      <w:r w:rsidRPr="00D8057F">
        <w:t xml:space="preserve">System Warranty for the project solution which meets CMS certification requirements, the contract requirements, the design and development documents, and the system documentation; </w:t>
      </w:r>
      <w:r w:rsidR="00017C5B">
        <w:t>and</w:t>
      </w:r>
    </w:p>
    <w:p w14:paraId="2B0D8ADB" w14:textId="77777777" w:rsidR="00685CEC" w:rsidRDefault="00685CEC" w:rsidP="00685CEC">
      <w:pPr>
        <w:pStyle w:val="ListParagraph"/>
      </w:pPr>
    </w:p>
    <w:p w14:paraId="183ECA90" w14:textId="2D6FB8D7" w:rsidR="00E83270" w:rsidRDefault="005730C2" w:rsidP="00585644">
      <w:pPr>
        <w:pStyle w:val="ListParagraph"/>
        <w:numPr>
          <w:ilvl w:val="0"/>
          <w:numId w:val="51"/>
        </w:numPr>
        <w:ind w:hanging="720"/>
      </w:pPr>
      <w:r w:rsidRPr="00D8057F">
        <w:t>S</w:t>
      </w:r>
      <w:r w:rsidR="004E44DA" w:rsidRPr="00D8057F">
        <w:t>ystem disposition activities of any systems decommissioned during the Contract.</w:t>
      </w:r>
    </w:p>
    <w:p w14:paraId="3212CFA5" w14:textId="77777777" w:rsidR="00585644" w:rsidRPr="00D8057F" w:rsidRDefault="00585644" w:rsidP="00585644">
      <w:pPr>
        <w:pStyle w:val="ListParagraph"/>
      </w:pPr>
    </w:p>
    <w:p w14:paraId="2ACCA01D" w14:textId="0CD8DA81" w:rsidR="00BC4D34" w:rsidRDefault="00BC4D34" w:rsidP="00B82859">
      <w:pPr>
        <w:rPr>
          <w:b/>
        </w:rPr>
      </w:pPr>
      <w:r w:rsidRPr="00D8057F">
        <w:rPr>
          <w:b/>
        </w:rPr>
        <w:t xml:space="preserve">Score: This Section is worth a maximum of </w:t>
      </w:r>
      <w:r w:rsidR="005730C2" w:rsidRPr="00D8057F">
        <w:rPr>
          <w:b/>
        </w:rPr>
        <w:t>45</w:t>
      </w:r>
      <w:r w:rsidRPr="00D8057F">
        <w:rPr>
          <w:b/>
        </w:rPr>
        <w:t xml:space="preserve"> raw points with each of the above components being worth a maximum of 5 points each</w:t>
      </w:r>
      <w:r w:rsidR="00553ECE" w:rsidRPr="00D8057F">
        <w:rPr>
          <w:b/>
        </w:rPr>
        <w:t xml:space="preserve">. </w:t>
      </w:r>
    </w:p>
    <w:p w14:paraId="76432DE6" w14:textId="390BE23D" w:rsidR="00585644" w:rsidRDefault="00585644" w:rsidP="00B82859">
      <w:pPr>
        <w:rPr>
          <w:b/>
        </w:rPr>
      </w:pPr>
    </w:p>
    <w:p w14:paraId="17F31681" w14:textId="777DB3A5" w:rsidR="00585644" w:rsidRDefault="00585644" w:rsidP="00B82859">
      <w:pPr>
        <w:rPr>
          <w:b/>
        </w:rPr>
      </w:pPr>
    </w:p>
    <w:p w14:paraId="2C61BD53" w14:textId="01A1B348" w:rsidR="00585644" w:rsidRDefault="00585644" w:rsidP="00B82859">
      <w:pPr>
        <w:rPr>
          <w:b/>
        </w:rPr>
      </w:pPr>
    </w:p>
    <w:p w14:paraId="1A047E79" w14:textId="18C54012" w:rsidR="009B562F" w:rsidRPr="00685CEC" w:rsidRDefault="00585644" w:rsidP="00685CEC">
      <w:pPr>
        <w:jc w:val="center"/>
        <w:rPr>
          <w:b/>
        </w:rPr>
      </w:pPr>
      <w:r w:rsidRPr="005D592C">
        <w:rPr>
          <w:b/>
        </w:rPr>
        <w:t>REMAINDER O</w:t>
      </w:r>
      <w:r w:rsidR="00685CEC">
        <w:rPr>
          <w:b/>
        </w:rPr>
        <w:t>F PAGE INTENTIONALLY LEFT BLANK</w:t>
      </w:r>
      <w:r w:rsidR="009B562F" w:rsidRPr="00D8057F">
        <w:br w:type="page"/>
      </w:r>
    </w:p>
    <w:p w14:paraId="44B9D032" w14:textId="1840168B" w:rsidR="00FB70B8" w:rsidRDefault="00FB70B8" w:rsidP="00B82859">
      <w:pPr>
        <w:pStyle w:val="Heading1"/>
        <w:spacing w:after="0"/>
      </w:pPr>
      <w:bookmarkStart w:id="41" w:name="_Ref536016831"/>
      <w:r w:rsidRPr="00D8057F">
        <w:lastRenderedPageBreak/>
        <w:t xml:space="preserve">SRC# </w:t>
      </w:r>
      <w:r w:rsidR="0074106A" w:rsidRPr="00D8057F">
        <w:rPr>
          <w:iCs/>
        </w:rPr>
        <w:fldChar w:fldCharType="begin"/>
      </w:r>
      <w:r w:rsidR="0074106A" w:rsidRPr="00D8057F">
        <w:rPr>
          <w:iCs/>
        </w:rPr>
        <w:instrText xml:space="preserve"> SEQ SRC#_ \* ARABIC </w:instrText>
      </w:r>
      <w:r w:rsidR="0074106A" w:rsidRPr="00D8057F">
        <w:rPr>
          <w:iCs/>
        </w:rPr>
        <w:fldChar w:fldCharType="separate"/>
      </w:r>
      <w:r w:rsidR="00A20465">
        <w:rPr>
          <w:iCs/>
          <w:noProof/>
        </w:rPr>
        <w:t>16</w:t>
      </w:r>
      <w:r w:rsidR="0074106A" w:rsidRPr="00D8057F">
        <w:fldChar w:fldCharType="end"/>
      </w:r>
      <w:bookmarkEnd w:id="41"/>
      <w:r w:rsidR="009B562F" w:rsidRPr="00D8057F">
        <w:t xml:space="preserve">: </w:t>
      </w:r>
      <w:bookmarkStart w:id="42" w:name="_Ref536017457"/>
      <w:r w:rsidRPr="00D8057F">
        <w:t>Security Life Cycle</w:t>
      </w:r>
      <w:bookmarkEnd w:id="42"/>
    </w:p>
    <w:p w14:paraId="1E48BC50" w14:textId="77777777" w:rsidR="00585644" w:rsidRPr="00585644" w:rsidRDefault="00585644" w:rsidP="00585644"/>
    <w:p w14:paraId="2774E635" w14:textId="16B0F1FE" w:rsidR="00FB70B8" w:rsidRDefault="00FB70B8" w:rsidP="00B82859">
      <w:r w:rsidRPr="00D8057F">
        <w:t>The Respondent shall demonstrate its capability, approach and proposed solution</w:t>
      </w:r>
      <w:r w:rsidR="00993421" w:rsidRPr="00D8057F">
        <w:t xml:space="preserve"> for the</w:t>
      </w:r>
      <w:r w:rsidRPr="00D8057F">
        <w:t xml:space="preserve"> </w:t>
      </w:r>
      <w:r w:rsidR="00993421" w:rsidRPr="00D8057F">
        <w:t>Security Life Cycle to include activities defined in certification and accreditation, risk assessment</w:t>
      </w:r>
      <w:r w:rsidR="00544D4D" w:rsidRPr="00D8057F">
        <w:t>,</w:t>
      </w:r>
      <w:r w:rsidR="00993421" w:rsidRPr="00D8057F">
        <w:t xml:space="preserve"> and system security plan phases and </w:t>
      </w:r>
      <w:r w:rsidRPr="00D8057F">
        <w:t xml:space="preserve">to address all requirements in </w:t>
      </w:r>
      <w:r w:rsidRPr="00D8057F">
        <w:rPr>
          <w:b/>
        </w:rPr>
        <w:t xml:space="preserve">Attachment B, </w:t>
      </w:r>
      <w:r w:rsidRPr="001025A9">
        <w:t>Scope of Services</w:t>
      </w:r>
      <w:r w:rsidRPr="00D8057F">
        <w:t>,</w:t>
      </w:r>
      <w:r w:rsidR="00593C49" w:rsidRPr="00593C49">
        <w:t xml:space="preserve"> </w:t>
      </w:r>
      <w:r w:rsidR="00593C49" w:rsidRPr="006832E5">
        <w:t>Section B.3., Services Provided by the EDW Vendor,</w:t>
      </w:r>
      <w:r w:rsidR="00593C49">
        <w:t xml:space="preserve"> Sub-Section F., Service Requirements, Item</w:t>
      </w:r>
      <w:r w:rsidRPr="00D8057F">
        <w:t xml:space="preserve"> </w:t>
      </w:r>
      <w:r w:rsidR="00593C49">
        <w:t xml:space="preserve">4., </w:t>
      </w:r>
      <w:r w:rsidRPr="001025A9">
        <w:t>Security Life Cycle</w:t>
      </w:r>
      <w:r w:rsidRPr="00D8057F">
        <w:rPr>
          <w:b/>
        </w:rPr>
        <w:t xml:space="preserve"> </w:t>
      </w:r>
      <w:r w:rsidRPr="00D8057F">
        <w:t xml:space="preserve">to: </w:t>
      </w:r>
    </w:p>
    <w:p w14:paraId="68884FF5" w14:textId="77777777" w:rsidR="00585644" w:rsidRPr="00D8057F" w:rsidRDefault="00585644" w:rsidP="00B82859"/>
    <w:p w14:paraId="4A274E55" w14:textId="28E750E7" w:rsidR="00FB70B8" w:rsidRDefault="00FB70B8" w:rsidP="00585644">
      <w:pPr>
        <w:pStyle w:val="ListParagraph"/>
        <w:numPr>
          <w:ilvl w:val="0"/>
          <w:numId w:val="34"/>
        </w:numPr>
        <w:ind w:hanging="720"/>
      </w:pPr>
      <w:r w:rsidRPr="00D8057F">
        <w:t>Coordinate with stakeholders to develop and execute a Systems Security Plan, security controls, security assessments, and risk assessments, in compliance with all Florida and Federal enterprise information security policies, standards, security initiatives, and regulations;</w:t>
      </w:r>
    </w:p>
    <w:p w14:paraId="4D177B3E" w14:textId="77777777" w:rsidR="00685CEC" w:rsidRPr="00D8057F" w:rsidRDefault="00685CEC" w:rsidP="00685CEC">
      <w:pPr>
        <w:pStyle w:val="ListParagraph"/>
      </w:pPr>
    </w:p>
    <w:p w14:paraId="3A82CD2A" w14:textId="42A2CA95" w:rsidR="00350DF7" w:rsidRDefault="00350DF7" w:rsidP="00585644">
      <w:pPr>
        <w:pStyle w:val="ListParagraph"/>
        <w:numPr>
          <w:ilvl w:val="0"/>
          <w:numId w:val="34"/>
        </w:numPr>
        <w:ind w:hanging="720"/>
      </w:pPr>
      <w:r w:rsidRPr="00D8057F">
        <w:t>Develop and execute a Security Controls Test Plan that includes objectives, scope, misuse cases, testing type, entrance and exit criteria, schedule, testers, software tools and test results;</w:t>
      </w:r>
    </w:p>
    <w:p w14:paraId="4242C29A" w14:textId="77777777" w:rsidR="00685CEC" w:rsidRDefault="00685CEC" w:rsidP="00685CEC">
      <w:pPr>
        <w:pStyle w:val="ListParagraph"/>
      </w:pPr>
    </w:p>
    <w:p w14:paraId="6AF38EAA" w14:textId="5CDD1F4C" w:rsidR="00350DF7" w:rsidRDefault="00350DF7" w:rsidP="00585644">
      <w:pPr>
        <w:pStyle w:val="ListParagraph"/>
        <w:numPr>
          <w:ilvl w:val="0"/>
          <w:numId w:val="34"/>
        </w:numPr>
        <w:ind w:hanging="720"/>
      </w:pPr>
      <w:r w:rsidRPr="00D8057F">
        <w:t xml:space="preserve">Develop and execute a </w:t>
      </w:r>
      <w:r w:rsidR="005730C2" w:rsidRPr="00D8057F">
        <w:t>S</w:t>
      </w:r>
      <w:r w:rsidRPr="00D8057F">
        <w:t xml:space="preserve">ecurity </w:t>
      </w:r>
      <w:r w:rsidR="005730C2" w:rsidRPr="00D8057F">
        <w:t>T</w:t>
      </w:r>
      <w:r w:rsidRPr="00D8057F">
        <w:t xml:space="preserve">est </w:t>
      </w:r>
      <w:r w:rsidR="005730C2" w:rsidRPr="00D8057F">
        <w:t>P</w:t>
      </w:r>
      <w:r w:rsidRPr="00D8057F">
        <w:t xml:space="preserve">lan for all shared infrastructure, connectivity and communications between the </w:t>
      </w:r>
      <w:r w:rsidR="00406504" w:rsidRPr="00D8057F">
        <w:t xml:space="preserve">EDW </w:t>
      </w:r>
      <w:r w:rsidRPr="00D8057F">
        <w:t>Solution, the Integration Platform and the modules; and</w:t>
      </w:r>
    </w:p>
    <w:p w14:paraId="55E426E8" w14:textId="77777777" w:rsidR="00685CEC" w:rsidRDefault="00685CEC" w:rsidP="00685CEC">
      <w:pPr>
        <w:pStyle w:val="ListParagraph"/>
      </w:pPr>
    </w:p>
    <w:p w14:paraId="0DBE7387" w14:textId="0B8DCF81" w:rsidR="00350DF7" w:rsidRDefault="00350DF7" w:rsidP="00585644">
      <w:pPr>
        <w:pStyle w:val="ListParagraph"/>
        <w:numPr>
          <w:ilvl w:val="0"/>
          <w:numId w:val="34"/>
        </w:numPr>
        <w:ind w:hanging="720"/>
      </w:pPr>
      <w:r w:rsidRPr="00D8057F">
        <w:t xml:space="preserve">Conduct periodic Security Control Assessments to monitor ongoing effectiveness of implemented security controls and remediate those issues as determined by the Agency. </w:t>
      </w:r>
    </w:p>
    <w:p w14:paraId="5A5E3066" w14:textId="77777777" w:rsidR="00585644" w:rsidRPr="00D8057F" w:rsidRDefault="00585644" w:rsidP="00585644">
      <w:pPr>
        <w:pStyle w:val="ListParagraph"/>
      </w:pPr>
    </w:p>
    <w:p w14:paraId="51DB42F7" w14:textId="297CC010" w:rsidR="00FB70B8" w:rsidRDefault="00FB70B8" w:rsidP="00B82859">
      <w:r w:rsidRPr="00D8057F">
        <w:rPr>
          <w:b/>
        </w:rPr>
        <w:t>Response</w:t>
      </w:r>
      <w:r w:rsidRPr="00D8057F">
        <w:t>:</w:t>
      </w:r>
    </w:p>
    <w:p w14:paraId="31E0E6C7" w14:textId="77777777" w:rsidR="00585644" w:rsidRPr="00D8057F" w:rsidRDefault="00585644" w:rsidP="00B82859"/>
    <w:p w14:paraId="63A4E08F" w14:textId="24A98242" w:rsidR="00FB70B8" w:rsidRDefault="00FB70B8" w:rsidP="00B82859">
      <w:r w:rsidRPr="00D8057F">
        <w:fldChar w:fldCharType="begin">
          <w:ffData>
            <w:name w:val="Text1"/>
            <w:enabled/>
            <w:calcOnExit w:val="0"/>
            <w:textInput/>
          </w:ffData>
        </w:fldChar>
      </w:r>
      <w:r w:rsidRPr="00D8057F">
        <w:instrText xml:space="preserve"> FORMTEXT </w:instrText>
      </w:r>
      <w:r w:rsidRPr="00D8057F">
        <w:fldChar w:fldCharType="separate"/>
      </w:r>
      <w:r w:rsidR="008425F1" w:rsidRPr="00D8057F">
        <w:rPr>
          <w:noProof/>
        </w:rPr>
        <w:t> </w:t>
      </w:r>
      <w:r w:rsidR="008425F1" w:rsidRPr="00D8057F">
        <w:rPr>
          <w:noProof/>
        </w:rPr>
        <w:t> </w:t>
      </w:r>
      <w:r w:rsidR="008425F1" w:rsidRPr="00D8057F">
        <w:rPr>
          <w:noProof/>
        </w:rPr>
        <w:t> </w:t>
      </w:r>
      <w:r w:rsidR="008425F1" w:rsidRPr="00D8057F">
        <w:rPr>
          <w:noProof/>
        </w:rPr>
        <w:t> </w:t>
      </w:r>
      <w:r w:rsidR="008425F1" w:rsidRPr="00D8057F">
        <w:rPr>
          <w:noProof/>
        </w:rPr>
        <w:t> </w:t>
      </w:r>
      <w:r w:rsidRPr="00D8057F">
        <w:fldChar w:fldCharType="end"/>
      </w:r>
    </w:p>
    <w:p w14:paraId="15F6E696" w14:textId="2E2B8D09" w:rsidR="00585644" w:rsidRDefault="00585644" w:rsidP="00B82859"/>
    <w:p w14:paraId="57CE4EBC" w14:textId="77777777" w:rsidR="00585644" w:rsidRPr="00D8057F" w:rsidRDefault="00585644" w:rsidP="00B82859"/>
    <w:p w14:paraId="4747BE31" w14:textId="5960C054" w:rsidR="00FB70B8" w:rsidRDefault="0074106A" w:rsidP="00B82859">
      <w:pPr>
        <w:pStyle w:val="Heading3"/>
        <w:spacing w:after="0"/>
        <w:rPr>
          <w:i w:val="0"/>
        </w:rPr>
      </w:pPr>
      <w:r w:rsidRPr="00D8057F">
        <w:rPr>
          <w:i w:val="0"/>
        </w:rPr>
        <w:fldChar w:fldCharType="begin"/>
      </w:r>
      <w:r w:rsidRPr="00D8057F">
        <w:rPr>
          <w:i w:val="0"/>
        </w:rPr>
        <w:instrText xml:space="preserve"> REF _Ref536016831 \h </w:instrText>
      </w:r>
      <w:r w:rsidR="008D3115" w:rsidRPr="00D8057F">
        <w:rPr>
          <w:i w:val="0"/>
        </w:rPr>
        <w:instrText xml:space="preserve"> \* MERGEFORMAT </w:instrText>
      </w:r>
      <w:r w:rsidRPr="00D8057F">
        <w:rPr>
          <w:i w:val="0"/>
        </w:rPr>
      </w:r>
      <w:r w:rsidRPr="00D8057F">
        <w:rPr>
          <w:i w:val="0"/>
        </w:rPr>
        <w:fldChar w:fldCharType="separate"/>
      </w:r>
      <w:r w:rsidR="00A20465" w:rsidRPr="00A20465">
        <w:rPr>
          <w:i w:val="0"/>
        </w:rPr>
        <w:t xml:space="preserve">SRC# </w:t>
      </w:r>
      <w:r w:rsidR="00A20465" w:rsidRPr="00A20465">
        <w:rPr>
          <w:i w:val="0"/>
          <w:iCs/>
          <w:noProof/>
        </w:rPr>
        <w:t>16</w:t>
      </w:r>
      <w:r w:rsidRPr="00D8057F">
        <w:rPr>
          <w:i w:val="0"/>
        </w:rPr>
        <w:fldChar w:fldCharType="end"/>
      </w:r>
      <w:r w:rsidR="00FB70B8" w:rsidRPr="00D8057F">
        <w:rPr>
          <w:i w:val="0"/>
        </w:rPr>
        <w:t xml:space="preserve"> Evaluation Criteria:  </w:t>
      </w:r>
    </w:p>
    <w:p w14:paraId="3F5F7306" w14:textId="77777777" w:rsidR="00585644" w:rsidRPr="00585644" w:rsidRDefault="00585644" w:rsidP="00585644"/>
    <w:p w14:paraId="3FB69184" w14:textId="0CA8259F" w:rsidR="00E83270" w:rsidRDefault="00E83270" w:rsidP="00B82859">
      <w:r w:rsidRPr="00D8057F">
        <w:t>The adequacy and viability of the proposed capability</w:t>
      </w:r>
      <w:r w:rsidR="005730C2" w:rsidRPr="00D8057F">
        <w:t xml:space="preserve"> and</w:t>
      </w:r>
      <w:r w:rsidRPr="00D8057F">
        <w:t xml:space="preserve"> approach to provide the following:</w:t>
      </w:r>
    </w:p>
    <w:p w14:paraId="29B7ED73" w14:textId="77777777" w:rsidR="00585644" w:rsidRPr="00D8057F" w:rsidRDefault="00585644" w:rsidP="00B82859"/>
    <w:p w14:paraId="5076B516" w14:textId="2F86DA81" w:rsidR="005730C2" w:rsidRDefault="005730C2" w:rsidP="00585644">
      <w:pPr>
        <w:pStyle w:val="ListParagraph"/>
        <w:numPr>
          <w:ilvl w:val="0"/>
          <w:numId w:val="52"/>
        </w:numPr>
        <w:ind w:hanging="720"/>
      </w:pPr>
      <w:r w:rsidRPr="00D8057F">
        <w:t>Systems Security Plan, security controls, security assessments, and risk assessments, in compliance with all Florida and Federal enterprise information security policies, standards, security initiatives, and regulations;</w:t>
      </w:r>
    </w:p>
    <w:p w14:paraId="637953F6" w14:textId="77777777" w:rsidR="00685CEC" w:rsidRPr="00D8057F" w:rsidRDefault="00685CEC" w:rsidP="00685CEC">
      <w:pPr>
        <w:pStyle w:val="ListParagraph"/>
      </w:pPr>
    </w:p>
    <w:p w14:paraId="750DF0DF" w14:textId="178C9317" w:rsidR="005730C2" w:rsidRDefault="005730C2" w:rsidP="00585644">
      <w:pPr>
        <w:pStyle w:val="ListParagraph"/>
        <w:numPr>
          <w:ilvl w:val="0"/>
          <w:numId w:val="52"/>
        </w:numPr>
        <w:ind w:hanging="720"/>
      </w:pPr>
      <w:r w:rsidRPr="00D8057F">
        <w:t>Security Controls Test Plan that includes objectives, scope, misuse cases, testing type, entrance and exit criteria, schedule, testers, software tools and test results;</w:t>
      </w:r>
    </w:p>
    <w:p w14:paraId="3EC8B27F" w14:textId="77777777" w:rsidR="00685CEC" w:rsidRDefault="00685CEC" w:rsidP="00685CEC">
      <w:pPr>
        <w:pStyle w:val="ListParagraph"/>
      </w:pPr>
    </w:p>
    <w:p w14:paraId="32DE8530" w14:textId="2F4EA90E" w:rsidR="005730C2" w:rsidRDefault="005730C2" w:rsidP="00585644">
      <w:pPr>
        <w:pStyle w:val="ListParagraph"/>
        <w:numPr>
          <w:ilvl w:val="0"/>
          <w:numId w:val="52"/>
        </w:numPr>
        <w:ind w:hanging="720"/>
      </w:pPr>
      <w:r w:rsidRPr="00D8057F">
        <w:t>Security Test Plan for all shared infrastructure, connectivity</w:t>
      </w:r>
      <w:r w:rsidR="000C49CB" w:rsidRPr="00D8057F">
        <w:t>,</w:t>
      </w:r>
      <w:r w:rsidRPr="00D8057F">
        <w:t xml:space="preserve"> and communications between the </w:t>
      </w:r>
      <w:r w:rsidR="00406504" w:rsidRPr="00D8057F">
        <w:t xml:space="preserve">EDW </w:t>
      </w:r>
      <w:r w:rsidRPr="00D8057F">
        <w:t>Solution, the Integration Platform and the modules; and</w:t>
      </w:r>
    </w:p>
    <w:p w14:paraId="05F4F90E" w14:textId="77777777" w:rsidR="00685CEC" w:rsidRDefault="00685CEC" w:rsidP="00685CEC">
      <w:pPr>
        <w:pStyle w:val="ListParagraph"/>
      </w:pPr>
    </w:p>
    <w:p w14:paraId="59F947BF" w14:textId="0464E899" w:rsidR="00E83270" w:rsidRDefault="005730C2" w:rsidP="00585644">
      <w:pPr>
        <w:pStyle w:val="ListParagraph"/>
        <w:numPr>
          <w:ilvl w:val="0"/>
          <w:numId w:val="52"/>
        </w:numPr>
        <w:ind w:hanging="720"/>
      </w:pPr>
      <w:r w:rsidRPr="00D8057F">
        <w:t>Security Control Assessments to monitor ongoing effectiveness of implemented security controls and remediate those issues as determined by the Agency.</w:t>
      </w:r>
    </w:p>
    <w:p w14:paraId="2E3BEFCD" w14:textId="77777777" w:rsidR="00585644" w:rsidRPr="00D8057F" w:rsidRDefault="00585644" w:rsidP="00585644">
      <w:pPr>
        <w:pStyle w:val="ListParagraph"/>
      </w:pPr>
    </w:p>
    <w:p w14:paraId="44524003" w14:textId="6755A7FE" w:rsidR="009B562F" w:rsidRPr="00D8057F" w:rsidRDefault="00FB70B8" w:rsidP="00B80145">
      <w:pPr>
        <w:rPr>
          <w:rFonts w:eastAsia="MS Mincho"/>
          <w:b/>
          <w:sz w:val="28"/>
          <w:szCs w:val="28"/>
          <w:u w:val="single"/>
        </w:rPr>
      </w:pPr>
      <w:r w:rsidRPr="00D8057F">
        <w:rPr>
          <w:b/>
        </w:rPr>
        <w:t xml:space="preserve">Score: This Section is worth a maximum of </w:t>
      </w:r>
      <w:r w:rsidR="005730C2" w:rsidRPr="00D8057F">
        <w:rPr>
          <w:b/>
        </w:rPr>
        <w:t>2</w:t>
      </w:r>
      <w:r w:rsidRPr="00D8057F">
        <w:rPr>
          <w:b/>
        </w:rPr>
        <w:t>0 raw points with each of the above components being worth a maximum of 5 points each</w:t>
      </w:r>
      <w:r w:rsidR="00553ECE" w:rsidRPr="00D8057F">
        <w:rPr>
          <w:b/>
        </w:rPr>
        <w:t xml:space="preserve">. </w:t>
      </w:r>
      <w:r w:rsidR="009B562F" w:rsidRPr="00D8057F">
        <w:br w:type="page"/>
      </w:r>
    </w:p>
    <w:p w14:paraId="02D84B2D" w14:textId="05A38D3C" w:rsidR="00FB70B8" w:rsidRDefault="00FB70B8" w:rsidP="00B82859">
      <w:pPr>
        <w:pStyle w:val="Heading1"/>
        <w:spacing w:after="0"/>
      </w:pPr>
      <w:bookmarkStart w:id="43" w:name="_Ref536016838"/>
      <w:r w:rsidRPr="00D8057F">
        <w:lastRenderedPageBreak/>
        <w:t xml:space="preserve">SRC# </w:t>
      </w:r>
      <w:r w:rsidR="0074106A" w:rsidRPr="00D8057F">
        <w:rPr>
          <w:iCs/>
        </w:rPr>
        <w:fldChar w:fldCharType="begin"/>
      </w:r>
      <w:r w:rsidR="0074106A" w:rsidRPr="00D8057F">
        <w:rPr>
          <w:iCs/>
        </w:rPr>
        <w:instrText xml:space="preserve"> SEQ SRC#_ \* ARABIC </w:instrText>
      </w:r>
      <w:r w:rsidR="0074106A" w:rsidRPr="00D8057F">
        <w:rPr>
          <w:iCs/>
        </w:rPr>
        <w:fldChar w:fldCharType="separate"/>
      </w:r>
      <w:r w:rsidR="00A20465">
        <w:rPr>
          <w:iCs/>
          <w:noProof/>
        </w:rPr>
        <w:t>17</w:t>
      </w:r>
      <w:r w:rsidR="0074106A" w:rsidRPr="00D8057F">
        <w:fldChar w:fldCharType="end"/>
      </w:r>
      <w:bookmarkEnd w:id="43"/>
      <w:r w:rsidR="009B562F" w:rsidRPr="00D8057F">
        <w:t>:</w:t>
      </w:r>
      <w:r w:rsidRPr="00D8057F">
        <w:t xml:space="preserve"> </w:t>
      </w:r>
      <w:bookmarkStart w:id="44" w:name="_Ref536017462"/>
      <w:r w:rsidRPr="00D8057F">
        <w:t>Certification Life Cycle</w:t>
      </w:r>
      <w:bookmarkEnd w:id="44"/>
    </w:p>
    <w:p w14:paraId="5D4A18EC" w14:textId="77777777" w:rsidR="00585644" w:rsidRPr="00585644" w:rsidRDefault="00585644" w:rsidP="00585644"/>
    <w:p w14:paraId="3EC89D0B" w14:textId="1D404C55" w:rsidR="00FB70B8" w:rsidRDefault="00FB70B8" w:rsidP="00B82859">
      <w:r w:rsidRPr="00D8057F">
        <w:t>The Respondent shall demonstrate its capability, approach and proposed solution</w:t>
      </w:r>
      <w:r w:rsidR="00993421" w:rsidRPr="00D8057F">
        <w:t xml:space="preserve"> for</w:t>
      </w:r>
      <w:r w:rsidRPr="00D8057F">
        <w:t xml:space="preserve"> </w:t>
      </w:r>
      <w:r w:rsidR="00993421" w:rsidRPr="00D8057F">
        <w:t xml:space="preserve">providing and maintaining a technical solution which supports all applicable requirements per the EDW </w:t>
      </w:r>
      <w:r w:rsidR="00436CB0" w:rsidRPr="00D8057F">
        <w:t xml:space="preserve">Medicaid Management Information Systems </w:t>
      </w:r>
      <w:r w:rsidR="00B634E3" w:rsidRPr="00D8057F">
        <w:t>(</w:t>
      </w:r>
      <w:r w:rsidR="00993421" w:rsidRPr="00D8057F">
        <w:t>MMIS</w:t>
      </w:r>
      <w:r w:rsidR="00B634E3" w:rsidRPr="00D8057F">
        <w:t>)</w:t>
      </w:r>
      <w:r w:rsidR="00993421" w:rsidRPr="00D8057F">
        <w:t xml:space="preserve"> Certification Checklist and in</w:t>
      </w:r>
      <w:r w:rsidRPr="00D8057F">
        <w:t xml:space="preserve"> </w:t>
      </w:r>
      <w:r w:rsidRPr="00D8057F">
        <w:rPr>
          <w:b/>
        </w:rPr>
        <w:t xml:space="preserve">Attachment B, </w:t>
      </w:r>
      <w:r w:rsidRPr="001025A9">
        <w:t>Scope of Services</w:t>
      </w:r>
      <w:r w:rsidRPr="00D8057F">
        <w:t xml:space="preserve">, </w:t>
      </w:r>
      <w:r w:rsidR="00FE486E" w:rsidRPr="006832E5">
        <w:t>Section B.3., Services Provided by the EDW Vendor,</w:t>
      </w:r>
      <w:r w:rsidR="00FE486E">
        <w:t xml:space="preserve"> Sub-Section F., Service Requirements, Item</w:t>
      </w:r>
      <w:r w:rsidR="00FE486E" w:rsidRPr="00D8057F">
        <w:rPr>
          <w:b/>
        </w:rPr>
        <w:t xml:space="preserve"> </w:t>
      </w:r>
      <w:r w:rsidR="00FE486E" w:rsidRPr="001025A9">
        <w:t xml:space="preserve">5., </w:t>
      </w:r>
      <w:r w:rsidRPr="001025A9">
        <w:t>Certification Life Cycle</w:t>
      </w:r>
      <w:r w:rsidRPr="00D8057F">
        <w:rPr>
          <w:b/>
        </w:rPr>
        <w:t xml:space="preserve"> </w:t>
      </w:r>
      <w:r w:rsidRPr="00D8057F">
        <w:t xml:space="preserve">to: </w:t>
      </w:r>
    </w:p>
    <w:p w14:paraId="09920BF0" w14:textId="77777777" w:rsidR="00585644" w:rsidRPr="00D8057F" w:rsidRDefault="00585644" w:rsidP="00B82859"/>
    <w:p w14:paraId="1FC30D69" w14:textId="5E982F09" w:rsidR="00FB70B8" w:rsidRDefault="00FB70B8" w:rsidP="00585644">
      <w:pPr>
        <w:pStyle w:val="ListParagraph"/>
        <w:numPr>
          <w:ilvl w:val="0"/>
          <w:numId w:val="39"/>
        </w:numPr>
        <w:ind w:hanging="720"/>
      </w:pPr>
      <w:r w:rsidRPr="00D8057F">
        <w:t>Provide and maintain a technical solution which supports all applicable requirements as per the EDW</w:t>
      </w:r>
      <w:r w:rsidR="002931DC" w:rsidRPr="00D8057F">
        <w:t xml:space="preserve"> </w:t>
      </w:r>
      <w:r w:rsidRPr="00D8057F">
        <w:t xml:space="preserve">MMIS Certification Checklist, and provide support as needed to the Module Vendors for module certification activities including participating in planning activities, meetings, and other activities as required by CMS; </w:t>
      </w:r>
    </w:p>
    <w:p w14:paraId="0F5157F2" w14:textId="77777777" w:rsidR="000D5B81" w:rsidRPr="00D8057F" w:rsidRDefault="000D5B81" w:rsidP="000D5B81">
      <w:pPr>
        <w:pStyle w:val="ListParagraph"/>
      </w:pPr>
    </w:p>
    <w:p w14:paraId="18E64A7E" w14:textId="436C142F" w:rsidR="00FB70B8" w:rsidRDefault="00431598" w:rsidP="00585644">
      <w:pPr>
        <w:pStyle w:val="ListParagraph"/>
        <w:numPr>
          <w:ilvl w:val="0"/>
          <w:numId w:val="39"/>
        </w:numPr>
        <w:ind w:hanging="720"/>
      </w:pPr>
      <w:r>
        <w:t xml:space="preserve">Provide a solution </w:t>
      </w:r>
      <w:r w:rsidR="00FB70B8" w:rsidRPr="00D8057F">
        <w:t>to maximize Federal Financial Participation (FFP) where this project and its Statement of Objectives aligns with the CMS Conditions and Standards for Enhanced Funding in accordance with 42 CFR 433.112;</w:t>
      </w:r>
    </w:p>
    <w:p w14:paraId="3533E313" w14:textId="77777777" w:rsidR="000D5B81" w:rsidRDefault="000D5B81" w:rsidP="000D5B81">
      <w:pPr>
        <w:pStyle w:val="ListParagraph"/>
      </w:pPr>
    </w:p>
    <w:p w14:paraId="55C472FA" w14:textId="18AE2889" w:rsidR="00FB70B8" w:rsidRDefault="00FB70B8" w:rsidP="00585644">
      <w:pPr>
        <w:pStyle w:val="ListParagraph"/>
        <w:numPr>
          <w:ilvl w:val="0"/>
          <w:numId w:val="39"/>
        </w:numPr>
        <w:ind w:hanging="720"/>
      </w:pPr>
      <w:r w:rsidRPr="00D8057F">
        <w:t>Provide and maintain a technical solution which meets all Decision Support System and Program Integrity checklist items of the Medicaid Enterprise Certification Toolkit (MECT) providing evidence and artifacts to document checklist compliance and support the review and validation of those items;</w:t>
      </w:r>
    </w:p>
    <w:p w14:paraId="6BC694B4" w14:textId="77777777" w:rsidR="000D5B81" w:rsidRDefault="000D5B81" w:rsidP="000D5B81">
      <w:pPr>
        <w:pStyle w:val="ListParagraph"/>
      </w:pPr>
    </w:p>
    <w:p w14:paraId="6C7BCB4B" w14:textId="5DF74C13" w:rsidR="00FB70B8" w:rsidRDefault="00FB70B8" w:rsidP="00585644">
      <w:pPr>
        <w:pStyle w:val="ListParagraph"/>
        <w:numPr>
          <w:ilvl w:val="0"/>
          <w:numId w:val="39"/>
        </w:numPr>
        <w:ind w:hanging="720"/>
      </w:pPr>
      <w:r w:rsidRPr="00D8057F">
        <w:t>Provide and maintain a technical solution which meets all Access and Delivery checklist items in the MECT providing evidence and artifacts to document checklist compliance and support the review and validation of those items;</w:t>
      </w:r>
    </w:p>
    <w:p w14:paraId="04D28865" w14:textId="77777777" w:rsidR="000D5B81" w:rsidRDefault="000D5B81" w:rsidP="000D5B81">
      <w:pPr>
        <w:pStyle w:val="ListParagraph"/>
      </w:pPr>
    </w:p>
    <w:p w14:paraId="6432DA5B" w14:textId="5341D8AD" w:rsidR="00FB70B8" w:rsidRDefault="00FB70B8" w:rsidP="00585644">
      <w:pPr>
        <w:pStyle w:val="ListParagraph"/>
        <w:numPr>
          <w:ilvl w:val="0"/>
          <w:numId w:val="39"/>
        </w:numPr>
        <w:ind w:hanging="720"/>
      </w:pPr>
      <w:r w:rsidRPr="00D8057F">
        <w:t>Provide and maintain a technical solution which meets all Information Architecture checklist items in the MECT providing evidence and artifacts to document checklist compliance and support the review and validation of those items;</w:t>
      </w:r>
      <w:r w:rsidR="00927EB8" w:rsidRPr="00D8057F">
        <w:t xml:space="preserve"> and</w:t>
      </w:r>
    </w:p>
    <w:p w14:paraId="224AA6D0" w14:textId="77777777" w:rsidR="000D5B81" w:rsidRDefault="000D5B81" w:rsidP="000D5B81">
      <w:pPr>
        <w:pStyle w:val="ListParagraph"/>
      </w:pPr>
    </w:p>
    <w:p w14:paraId="3FE475EA" w14:textId="5EAEA1E2" w:rsidR="00FB70B8" w:rsidRDefault="00FB70B8" w:rsidP="00585644">
      <w:pPr>
        <w:pStyle w:val="ListParagraph"/>
        <w:numPr>
          <w:ilvl w:val="0"/>
          <w:numId w:val="39"/>
        </w:numPr>
        <w:ind w:hanging="720"/>
      </w:pPr>
      <w:r w:rsidRPr="00D8057F">
        <w:t>Provide and maintain a technical solution which meets all Integration and Utility, Intermediary and Interfaces, and Standards and Conditions checklist items in the MECT providing evidence and artifacts to document checklist compliance and support the review and validation of those items</w:t>
      </w:r>
      <w:r w:rsidR="00927EB8" w:rsidRPr="00D8057F">
        <w:t>.</w:t>
      </w:r>
    </w:p>
    <w:p w14:paraId="1AD0B8D1" w14:textId="77777777" w:rsidR="00585644" w:rsidRPr="00D8057F" w:rsidRDefault="00585644" w:rsidP="00585644">
      <w:pPr>
        <w:pStyle w:val="ListParagraph"/>
      </w:pPr>
    </w:p>
    <w:p w14:paraId="3A8C7597" w14:textId="1025E5CB" w:rsidR="00FB70B8" w:rsidRDefault="00FB70B8" w:rsidP="00B82859">
      <w:r w:rsidRPr="00D8057F">
        <w:rPr>
          <w:b/>
        </w:rPr>
        <w:t>Response</w:t>
      </w:r>
      <w:r w:rsidRPr="00D8057F">
        <w:t>:</w:t>
      </w:r>
    </w:p>
    <w:p w14:paraId="18ED4C2E" w14:textId="77777777" w:rsidR="00585644" w:rsidRPr="00D8057F" w:rsidRDefault="00585644" w:rsidP="00B82859"/>
    <w:p w14:paraId="3987E4B1" w14:textId="5D05B723" w:rsidR="00FB70B8" w:rsidRDefault="00FB70B8" w:rsidP="00B82859">
      <w:r w:rsidRPr="00D8057F">
        <w:fldChar w:fldCharType="begin">
          <w:ffData>
            <w:name w:val="Text1"/>
            <w:enabled/>
            <w:calcOnExit w:val="0"/>
            <w:textInput/>
          </w:ffData>
        </w:fldChar>
      </w:r>
      <w:r w:rsidRPr="00D8057F">
        <w:instrText xml:space="preserve"> FORMTEXT </w:instrText>
      </w:r>
      <w:r w:rsidRPr="00D8057F">
        <w:fldChar w:fldCharType="separate"/>
      </w:r>
      <w:r w:rsidR="008425F1" w:rsidRPr="00D8057F">
        <w:rPr>
          <w:noProof/>
        </w:rPr>
        <w:t> </w:t>
      </w:r>
      <w:r w:rsidR="008425F1" w:rsidRPr="00D8057F">
        <w:rPr>
          <w:noProof/>
        </w:rPr>
        <w:t> </w:t>
      </w:r>
      <w:r w:rsidR="008425F1" w:rsidRPr="00D8057F">
        <w:rPr>
          <w:noProof/>
        </w:rPr>
        <w:t> </w:t>
      </w:r>
      <w:r w:rsidR="008425F1" w:rsidRPr="00D8057F">
        <w:rPr>
          <w:noProof/>
        </w:rPr>
        <w:t> </w:t>
      </w:r>
      <w:r w:rsidR="008425F1" w:rsidRPr="00D8057F">
        <w:rPr>
          <w:noProof/>
        </w:rPr>
        <w:t> </w:t>
      </w:r>
      <w:r w:rsidRPr="00D8057F">
        <w:fldChar w:fldCharType="end"/>
      </w:r>
    </w:p>
    <w:p w14:paraId="3F4FA1DE" w14:textId="07345A18" w:rsidR="00585644" w:rsidRDefault="00585644" w:rsidP="00B82859"/>
    <w:p w14:paraId="7E71054F" w14:textId="77777777" w:rsidR="00585644" w:rsidRPr="00D8057F" w:rsidRDefault="00585644" w:rsidP="00B82859"/>
    <w:p w14:paraId="2D5D350A" w14:textId="02C7730E" w:rsidR="00FB70B8" w:rsidRDefault="0074106A" w:rsidP="00B82859">
      <w:pPr>
        <w:pStyle w:val="Heading3"/>
        <w:spacing w:after="0"/>
        <w:rPr>
          <w:i w:val="0"/>
        </w:rPr>
      </w:pPr>
      <w:r w:rsidRPr="00D8057F">
        <w:rPr>
          <w:i w:val="0"/>
        </w:rPr>
        <w:fldChar w:fldCharType="begin"/>
      </w:r>
      <w:r w:rsidRPr="00D8057F">
        <w:rPr>
          <w:i w:val="0"/>
        </w:rPr>
        <w:instrText xml:space="preserve"> REF _Ref536016838 \h </w:instrText>
      </w:r>
      <w:r w:rsidR="008D3115" w:rsidRPr="00D8057F">
        <w:rPr>
          <w:i w:val="0"/>
        </w:rPr>
        <w:instrText xml:space="preserve"> \* MERGEFORMAT </w:instrText>
      </w:r>
      <w:r w:rsidRPr="00D8057F">
        <w:rPr>
          <w:i w:val="0"/>
        </w:rPr>
      </w:r>
      <w:r w:rsidRPr="00D8057F">
        <w:rPr>
          <w:i w:val="0"/>
        </w:rPr>
        <w:fldChar w:fldCharType="separate"/>
      </w:r>
      <w:r w:rsidR="00A20465" w:rsidRPr="00A20465">
        <w:rPr>
          <w:i w:val="0"/>
        </w:rPr>
        <w:t xml:space="preserve">SRC# </w:t>
      </w:r>
      <w:r w:rsidR="00A20465" w:rsidRPr="00A20465">
        <w:rPr>
          <w:i w:val="0"/>
          <w:iCs/>
          <w:noProof/>
        </w:rPr>
        <w:t>17</w:t>
      </w:r>
      <w:r w:rsidRPr="00D8057F">
        <w:rPr>
          <w:i w:val="0"/>
        </w:rPr>
        <w:fldChar w:fldCharType="end"/>
      </w:r>
      <w:r w:rsidR="00FB70B8" w:rsidRPr="00D8057F">
        <w:rPr>
          <w:i w:val="0"/>
        </w:rPr>
        <w:t xml:space="preserve"> Evaluation Criteria:  </w:t>
      </w:r>
    </w:p>
    <w:p w14:paraId="7DCCAE15" w14:textId="77777777" w:rsidR="00585644" w:rsidRPr="00585644" w:rsidRDefault="00585644" w:rsidP="00585644"/>
    <w:p w14:paraId="0372CA4A" w14:textId="04F6B6E4" w:rsidR="00E83270" w:rsidRDefault="00E83270" w:rsidP="00B82859">
      <w:r w:rsidRPr="00D8057F">
        <w:t>The adequacy and viability of the proposed capability</w:t>
      </w:r>
      <w:r w:rsidR="005730C2" w:rsidRPr="00D8057F">
        <w:t xml:space="preserve"> and</w:t>
      </w:r>
      <w:r w:rsidRPr="00D8057F">
        <w:t xml:space="preserve"> approach to provide the following:</w:t>
      </w:r>
    </w:p>
    <w:p w14:paraId="07D30466" w14:textId="77777777" w:rsidR="00585644" w:rsidRPr="00D8057F" w:rsidRDefault="00585644" w:rsidP="00B82859"/>
    <w:p w14:paraId="02035505" w14:textId="71C9328A" w:rsidR="005730C2" w:rsidRDefault="005730C2" w:rsidP="00585644">
      <w:pPr>
        <w:pStyle w:val="ListParagraph"/>
        <w:numPr>
          <w:ilvl w:val="0"/>
          <w:numId w:val="53"/>
        </w:numPr>
        <w:ind w:hanging="720"/>
      </w:pPr>
      <w:r w:rsidRPr="00D8057F">
        <w:t xml:space="preserve">Technical solution which supports all applicable requirements as per the EDW MMIS Certification Checklist, and provide support as needed to the Module Vendors for module certification activities including participating in planning activities, meetings, and other activities as required by CMS; </w:t>
      </w:r>
    </w:p>
    <w:p w14:paraId="4EA4D0D7" w14:textId="77777777" w:rsidR="00732A1B" w:rsidRPr="00D8057F" w:rsidRDefault="00732A1B" w:rsidP="00732A1B">
      <w:pPr>
        <w:pStyle w:val="ListParagraph"/>
      </w:pPr>
    </w:p>
    <w:p w14:paraId="54E14CA6" w14:textId="2B0FA261" w:rsidR="005730C2" w:rsidRDefault="005730C2" w:rsidP="00585644">
      <w:pPr>
        <w:pStyle w:val="ListParagraph"/>
        <w:numPr>
          <w:ilvl w:val="0"/>
          <w:numId w:val="53"/>
        </w:numPr>
        <w:ind w:hanging="720"/>
      </w:pPr>
      <w:r w:rsidRPr="00D8057F">
        <w:lastRenderedPageBreak/>
        <w:t>Ability to maximize FFP where this project and its Statement of Objectives aligns with the CMS Conditions and Standards for Enhanced Funding in accordance with 42 CFR 433.112;</w:t>
      </w:r>
    </w:p>
    <w:p w14:paraId="17F334B1" w14:textId="77777777" w:rsidR="00732A1B" w:rsidRDefault="00732A1B" w:rsidP="00732A1B">
      <w:pPr>
        <w:pStyle w:val="ListParagraph"/>
      </w:pPr>
    </w:p>
    <w:p w14:paraId="6246601C" w14:textId="39284162" w:rsidR="005730C2" w:rsidRDefault="005730C2" w:rsidP="00585644">
      <w:pPr>
        <w:pStyle w:val="ListParagraph"/>
        <w:numPr>
          <w:ilvl w:val="0"/>
          <w:numId w:val="53"/>
        </w:numPr>
        <w:ind w:hanging="720"/>
      </w:pPr>
      <w:r w:rsidRPr="00D8057F">
        <w:t>Technical solution which meets all Decision Support System and Program Integrity checklist items of the MECT providing evidence and artifacts to document checklist compliance and support the review and validation of those items;</w:t>
      </w:r>
    </w:p>
    <w:p w14:paraId="244F30B2" w14:textId="77777777" w:rsidR="00732A1B" w:rsidRDefault="00732A1B" w:rsidP="00732A1B">
      <w:pPr>
        <w:pStyle w:val="ListParagraph"/>
      </w:pPr>
    </w:p>
    <w:p w14:paraId="40E200EB" w14:textId="2245F464" w:rsidR="005730C2" w:rsidRDefault="005730C2" w:rsidP="00585644">
      <w:pPr>
        <w:pStyle w:val="ListParagraph"/>
        <w:numPr>
          <w:ilvl w:val="0"/>
          <w:numId w:val="53"/>
        </w:numPr>
        <w:ind w:hanging="720"/>
      </w:pPr>
      <w:r w:rsidRPr="00D8057F">
        <w:t>Technical solution which meets all Access and Delivery checklist items in the Medicaid Enterprise Certification Toolkit (MECT) providing evidence and artifacts to document checklist compliance and support the review and validation of those items;</w:t>
      </w:r>
    </w:p>
    <w:p w14:paraId="7AEDB3CE" w14:textId="77777777" w:rsidR="00732A1B" w:rsidRDefault="00732A1B" w:rsidP="00732A1B">
      <w:pPr>
        <w:pStyle w:val="ListParagraph"/>
      </w:pPr>
    </w:p>
    <w:p w14:paraId="3949FCAE" w14:textId="209F7F26" w:rsidR="005730C2" w:rsidRDefault="005730C2" w:rsidP="00585644">
      <w:pPr>
        <w:pStyle w:val="ListParagraph"/>
        <w:numPr>
          <w:ilvl w:val="0"/>
          <w:numId w:val="53"/>
        </w:numPr>
        <w:ind w:hanging="720"/>
      </w:pPr>
      <w:r w:rsidRPr="00D8057F">
        <w:t>Technical solution which meets all Information Architecture checklist items in the MECT providing evidence and artifacts to document checklist compliance and support the review and validation of those items; and</w:t>
      </w:r>
    </w:p>
    <w:p w14:paraId="13C0F58D" w14:textId="77777777" w:rsidR="00732A1B" w:rsidRDefault="00732A1B" w:rsidP="00732A1B">
      <w:pPr>
        <w:pStyle w:val="ListParagraph"/>
      </w:pPr>
    </w:p>
    <w:p w14:paraId="65C73918" w14:textId="4E627A0E" w:rsidR="00E83270" w:rsidRDefault="005730C2" w:rsidP="00585644">
      <w:pPr>
        <w:pStyle w:val="ListParagraph"/>
        <w:numPr>
          <w:ilvl w:val="0"/>
          <w:numId w:val="53"/>
        </w:numPr>
        <w:ind w:hanging="720"/>
      </w:pPr>
      <w:r w:rsidRPr="00D8057F">
        <w:t>Technical solution which meets all Integration and Utility, Intermediary and Interfaces, and Standards and Conditions checklist items in the MECT providing evidence and artifacts to document checklist compliance and support the review and validation of those items.</w:t>
      </w:r>
    </w:p>
    <w:p w14:paraId="0B80E66F" w14:textId="77777777" w:rsidR="00585644" w:rsidRPr="00D8057F" w:rsidRDefault="00585644" w:rsidP="00585644">
      <w:pPr>
        <w:pStyle w:val="ListParagraph"/>
      </w:pPr>
    </w:p>
    <w:p w14:paraId="5AFB22CF" w14:textId="14006275" w:rsidR="00FB70B8" w:rsidRDefault="00FB70B8" w:rsidP="00B82859">
      <w:pPr>
        <w:rPr>
          <w:b/>
        </w:rPr>
      </w:pPr>
      <w:r w:rsidRPr="00D8057F">
        <w:rPr>
          <w:b/>
        </w:rPr>
        <w:t xml:space="preserve">Score: This Section is worth a maximum of </w:t>
      </w:r>
      <w:r w:rsidR="005730C2" w:rsidRPr="00D8057F">
        <w:rPr>
          <w:b/>
        </w:rPr>
        <w:t>3</w:t>
      </w:r>
      <w:r w:rsidRPr="00D8057F">
        <w:rPr>
          <w:b/>
        </w:rPr>
        <w:t>0 raw points with each of the above components being worth a maximum of 5 points each</w:t>
      </w:r>
      <w:r w:rsidR="00553ECE" w:rsidRPr="00D8057F">
        <w:rPr>
          <w:b/>
        </w:rPr>
        <w:t xml:space="preserve">. </w:t>
      </w:r>
    </w:p>
    <w:p w14:paraId="6DCDE15E" w14:textId="02059421" w:rsidR="00585644" w:rsidRDefault="00585644" w:rsidP="00B82859">
      <w:pPr>
        <w:rPr>
          <w:b/>
        </w:rPr>
      </w:pPr>
    </w:p>
    <w:p w14:paraId="2B106F89" w14:textId="77777777" w:rsidR="00585644" w:rsidRDefault="00585644" w:rsidP="00B82859">
      <w:pPr>
        <w:rPr>
          <w:b/>
        </w:rPr>
      </w:pPr>
    </w:p>
    <w:p w14:paraId="4D6498FE" w14:textId="61C847CF" w:rsidR="00585644" w:rsidRDefault="00585644" w:rsidP="00B82859">
      <w:pPr>
        <w:rPr>
          <w:b/>
        </w:rPr>
      </w:pPr>
    </w:p>
    <w:p w14:paraId="4DC34E93" w14:textId="77777777" w:rsidR="00585644" w:rsidRPr="005D592C" w:rsidRDefault="00585644" w:rsidP="00585644">
      <w:pPr>
        <w:jc w:val="center"/>
        <w:rPr>
          <w:b/>
        </w:rPr>
      </w:pPr>
      <w:r w:rsidRPr="005D592C">
        <w:rPr>
          <w:b/>
        </w:rPr>
        <w:t>REMAINDER OF PAGE INTENTIONALLY LEFT BLANK</w:t>
      </w:r>
    </w:p>
    <w:p w14:paraId="5B77C037" w14:textId="77777777" w:rsidR="00585644" w:rsidRPr="00D8057F" w:rsidRDefault="00585644" w:rsidP="00B82859">
      <w:pPr>
        <w:rPr>
          <w:b/>
        </w:rPr>
      </w:pPr>
    </w:p>
    <w:p w14:paraId="07A286CF" w14:textId="77777777" w:rsidR="009B562F" w:rsidRPr="00D8057F" w:rsidRDefault="009B562F" w:rsidP="00B82859">
      <w:pPr>
        <w:spacing w:line="276" w:lineRule="auto"/>
        <w:jc w:val="left"/>
        <w:rPr>
          <w:rFonts w:eastAsia="MS Mincho"/>
          <w:b/>
          <w:sz w:val="28"/>
          <w:szCs w:val="28"/>
          <w:u w:val="single"/>
        </w:rPr>
      </w:pPr>
      <w:r w:rsidRPr="00D8057F">
        <w:br w:type="page"/>
      </w:r>
    </w:p>
    <w:p w14:paraId="6E9C23BC" w14:textId="73FB3965" w:rsidR="008D7FE9" w:rsidRDefault="008D7FE9" w:rsidP="00B82859">
      <w:pPr>
        <w:pStyle w:val="Heading1"/>
        <w:spacing w:after="0"/>
      </w:pPr>
      <w:bookmarkStart w:id="45" w:name="_Ref536016845"/>
      <w:r w:rsidRPr="00D8057F">
        <w:lastRenderedPageBreak/>
        <w:t xml:space="preserve">SRC# </w:t>
      </w:r>
      <w:r w:rsidR="0074106A" w:rsidRPr="00D8057F">
        <w:rPr>
          <w:iCs/>
        </w:rPr>
        <w:fldChar w:fldCharType="begin"/>
      </w:r>
      <w:r w:rsidR="0074106A" w:rsidRPr="00D8057F">
        <w:rPr>
          <w:iCs/>
        </w:rPr>
        <w:instrText xml:space="preserve"> SEQ SRC#_ \* ARABIC </w:instrText>
      </w:r>
      <w:r w:rsidR="0074106A" w:rsidRPr="00D8057F">
        <w:rPr>
          <w:iCs/>
        </w:rPr>
        <w:fldChar w:fldCharType="separate"/>
      </w:r>
      <w:r w:rsidR="00A20465">
        <w:rPr>
          <w:iCs/>
          <w:noProof/>
        </w:rPr>
        <w:t>18</w:t>
      </w:r>
      <w:r w:rsidR="0074106A" w:rsidRPr="00D8057F">
        <w:fldChar w:fldCharType="end"/>
      </w:r>
      <w:bookmarkEnd w:id="45"/>
      <w:r w:rsidR="009B562F" w:rsidRPr="00D8057F">
        <w:t xml:space="preserve">: </w:t>
      </w:r>
      <w:bookmarkStart w:id="46" w:name="_Ref536017467"/>
      <w:r w:rsidR="00103999" w:rsidRPr="00D8057F">
        <w:t xml:space="preserve">Other </w:t>
      </w:r>
      <w:r w:rsidRPr="00D8057F">
        <w:t xml:space="preserve">Project </w:t>
      </w:r>
      <w:r w:rsidR="00103999" w:rsidRPr="00D8057F">
        <w:t>Services</w:t>
      </w:r>
      <w:bookmarkEnd w:id="46"/>
    </w:p>
    <w:p w14:paraId="353F4075" w14:textId="77777777" w:rsidR="00732A1B" w:rsidRPr="00732A1B" w:rsidRDefault="00732A1B" w:rsidP="00732A1B"/>
    <w:p w14:paraId="7713CD78" w14:textId="32F15017" w:rsidR="008D7FE9" w:rsidRDefault="008D7FE9" w:rsidP="00B82859">
      <w:r w:rsidRPr="00D8057F">
        <w:t>The Respondent shall demonstrate its capability, approach</w:t>
      </w:r>
      <w:r w:rsidR="00B71F5D" w:rsidRPr="00D8057F">
        <w:t>,</w:t>
      </w:r>
      <w:r w:rsidRPr="00D8057F">
        <w:t xml:space="preserve"> and proposed solution to </w:t>
      </w:r>
      <w:r w:rsidR="007C43A2" w:rsidRPr="00D8057F">
        <w:t>support Other Projects Services and</w:t>
      </w:r>
      <w:r w:rsidRPr="00D8057F">
        <w:t xml:space="preserve"> to address all requirements in </w:t>
      </w:r>
      <w:r w:rsidRPr="00D8057F">
        <w:rPr>
          <w:b/>
        </w:rPr>
        <w:t xml:space="preserve">Attachment B, </w:t>
      </w:r>
      <w:r w:rsidRPr="001025A9">
        <w:t>Scope of Services</w:t>
      </w:r>
      <w:r w:rsidRPr="00D8057F">
        <w:t xml:space="preserve">, </w:t>
      </w:r>
      <w:r w:rsidR="00B97EBB" w:rsidRPr="006832E5">
        <w:t>Section B.3., Services Provided by the EDW Vendor,</w:t>
      </w:r>
      <w:r w:rsidR="00B97EBB">
        <w:t xml:space="preserve"> Sub-Section F., Service Requirements, Item 6.</w:t>
      </w:r>
      <w:r w:rsidR="00AD6BA4">
        <w:t xml:space="preserve">, </w:t>
      </w:r>
      <w:r w:rsidR="00103999" w:rsidRPr="001025A9">
        <w:t xml:space="preserve">Other </w:t>
      </w:r>
      <w:r w:rsidRPr="001025A9">
        <w:t>Project</w:t>
      </w:r>
      <w:r w:rsidR="00103999" w:rsidRPr="001025A9">
        <w:t xml:space="preserve"> Services</w:t>
      </w:r>
      <w:r w:rsidRPr="00D8057F">
        <w:rPr>
          <w:b/>
        </w:rPr>
        <w:t xml:space="preserve"> </w:t>
      </w:r>
      <w:r w:rsidRPr="00D8057F">
        <w:t xml:space="preserve">to: </w:t>
      </w:r>
    </w:p>
    <w:p w14:paraId="0EE012F8" w14:textId="77777777" w:rsidR="00732A1B" w:rsidRPr="00D8057F" w:rsidRDefault="00732A1B" w:rsidP="00B82859"/>
    <w:p w14:paraId="6E64A012" w14:textId="4616BECB" w:rsidR="00AF2FFA" w:rsidRDefault="00AF2FFA" w:rsidP="00B97EBB">
      <w:pPr>
        <w:pStyle w:val="ListParagraph"/>
        <w:numPr>
          <w:ilvl w:val="0"/>
          <w:numId w:val="36"/>
        </w:numPr>
        <w:ind w:hanging="720"/>
      </w:pPr>
      <w:r w:rsidRPr="00D8057F">
        <w:t>Support the data management framework</w:t>
      </w:r>
      <w:r w:rsidR="00913FE6" w:rsidRPr="00D8057F">
        <w:t xml:space="preserve"> for each </w:t>
      </w:r>
      <w:r w:rsidR="0046327B" w:rsidRPr="00D8057F">
        <w:t>Data Management Area</w:t>
      </w:r>
      <w:r w:rsidRPr="00D8057F">
        <w:t>; and</w:t>
      </w:r>
    </w:p>
    <w:p w14:paraId="71A25AF1" w14:textId="77777777" w:rsidR="00B97EBB" w:rsidRPr="00D8057F" w:rsidRDefault="00B97EBB" w:rsidP="001025A9">
      <w:pPr>
        <w:pStyle w:val="ListParagraph"/>
      </w:pPr>
    </w:p>
    <w:p w14:paraId="02BAB5B7" w14:textId="1BBABEDE" w:rsidR="00AF2FFA" w:rsidRDefault="00AF2FFA" w:rsidP="001025A9">
      <w:pPr>
        <w:pStyle w:val="ListParagraph"/>
        <w:numPr>
          <w:ilvl w:val="0"/>
          <w:numId w:val="36"/>
        </w:numPr>
        <w:ind w:hanging="720"/>
      </w:pPr>
      <w:r w:rsidRPr="00D8057F">
        <w:t>Provide services to support the migration of application data in Agency and external systems to use data services that access the Operational Data Store.</w:t>
      </w:r>
    </w:p>
    <w:p w14:paraId="663912A7" w14:textId="77777777" w:rsidR="00732A1B" w:rsidRPr="00D8057F" w:rsidRDefault="00732A1B" w:rsidP="00732A1B">
      <w:pPr>
        <w:pStyle w:val="ListParagraph"/>
      </w:pPr>
    </w:p>
    <w:p w14:paraId="1B0CF078" w14:textId="782661BE" w:rsidR="008D7FE9" w:rsidRDefault="008D7FE9" w:rsidP="00B82859">
      <w:r w:rsidRPr="00D8057F">
        <w:rPr>
          <w:b/>
        </w:rPr>
        <w:t>Response</w:t>
      </w:r>
      <w:r w:rsidRPr="00D8057F">
        <w:t>:</w:t>
      </w:r>
    </w:p>
    <w:p w14:paraId="7380C030" w14:textId="77777777" w:rsidR="00732A1B" w:rsidRPr="00D8057F" w:rsidRDefault="00732A1B" w:rsidP="00B82859"/>
    <w:p w14:paraId="5A71DB3F" w14:textId="14BB699B" w:rsidR="008D7FE9" w:rsidRDefault="008D7FE9" w:rsidP="00B82859">
      <w:r w:rsidRPr="00D8057F">
        <w:fldChar w:fldCharType="begin">
          <w:ffData>
            <w:name w:val="Text1"/>
            <w:enabled/>
            <w:calcOnExit w:val="0"/>
            <w:textInput/>
          </w:ffData>
        </w:fldChar>
      </w:r>
      <w:r w:rsidRPr="00D8057F">
        <w:instrText xml:space="preserve"> FORMTEXT </w:instrText>
      </w:r>
      <w:r w:rsidRPr="00D8057F">
        <w:fldChar w:fldCharType="separate"/>
      </w:r>
      <w:r w:rsidR="008425F1" w:rsidRPr="00D8057F">
        <w:rPr>
          <w:noProof/>
        </w:rPr>
        <w:t> </w:t>
      </w:r>
      <w:r w:rsidR="008425F1" w:rsidRPr="00D8057F">
        <w:rPr>
          <w:noProof/>
        </w:rPr>
        <w:t> </w:t>
      </w:r>
      <w:r w:rsidR="008425F1" w:rsidRPr="00D8057F">
        <w:rPr>
          <w:noProof/>
        </w:rPr>
        <w:t> </w:t>
      </w:r>
      <w:r w:rsidR="008425F1" w:rsidRPr="00D8057F">
        <w:rPr>
          <w:noProof/>
        </w:rPr>
        <w:t> </w:t>
      </w:r>
      <w:r w:rsidR="008425F1" w:rsidRPr="00D8057F">
        <w:rPr>
          <w:noProof/>
        </w:rPr>
        <w:t> </w:t>
      </w:r>
      <w:r w:rsidRPr="00D8057F">
        <w:fldChar w:fldCharType="end"/>
      </w:r>
    </w:p>
    <w:p w14:paraId="74CF1BC5" w14:textId="1EA7585B" w:rsidR="00732A1B" w:rsidRDefault="00732A1B" w:rsidP="00B82859"/>
    <w:p w14:paraId="14F56025" w14:textId="77777777" w:rsidR="00732A1B" w:rsidRPr="00D8057F" w:rsidRDefault="00732A1B" w:rsidP="00B82859"/>
    <w:p w14:paraId="5CF4EDCE" w14:textId="5A613CE8" w:rsidR="008D7FE9" w:rsidRDefault="0074106A" w:rsidP="00B82859">
      <w:pPr>
        <w:pStyle w:val="Heading3"/>
        <w:spacing w:after="0"/>
        <w:rPr>
          <w:i w:val="0"/>
        </w:rPr>
      </w:pPr>
      <w:r w:rsidRPr="00D8057F">
        <w:rPr>
          <w:i w:val="0"/>
        </w:rPr>
        <w:fldChar w:fldCharType="begin"/>
      </w:r>
      <w:r w:rsidRPr="00D8057F">
        <w:rPr>
          <w:i w:val="0"/>
        </w:rPr>
        <w:instrText xml:space="preserve"> REF _Ref536016845 \h </w:instrText>
      </w:r>
      <w:r w:rsidR="008D3115" w:rsidRPr="00D8057F">
        <w:rPr>
          <w:i w:val="0"/>
        </w:rPr>
        <w:instrText xml:space="preserve"> \* MERGEFORMAT </w:instrText>
      </w:r>
      <w:r w:rsidRPr="00D8057F">
        <w:rPr>
          <w:i w:val="0"/>
        </w:rPr>
      </w:r>
      <w:r w:rsidRPr="00D8057F">
        <w:rPr>
          <w:i w:val="0"/>
        </w:rPr>
        <w:fldChar w:fldCharType="separate"/>
      </w:r>
      <w:r w:rsidR="00A20465" w:rsidRPr="00A20465">
        <w:rPr>
          <w:i w:val="0"/>
        </w:rPr>
        <w:t xml:space="preserve">SRC# </w:t>
      </w:r>
      <w:r w:rsidR="00A20465" w:rsidRPr="00A20465">
        <w:rPr>
          <w:i w:val="0"/>
          <w:iCs/>
          <w:noProof/>
        </w:rPr>
        <w:t>18</w:t>
      </w:r>
      <w:r w:rsidRPr="00D8057F">
        <w:rPr>
          <w:i w:val="0"/>
        </w:rPr>
        <w:fldChar w:fldCharType="end"/>
      </w:r>
      <w:r w:rsidR="008D7FE9" w:rsidRPr="00D8057F">
        <w:rPr>
          <w:i w:val="0"/>
        </w:rPr>
        <w:t xml:space="preserve"> Evaluation Criteria:  </w:t>
      </w:r>
    </w:p>
    <w:p w14:paraId="07793013" w14:textId="77777777" w:rsidR="00732A1B" w:rsidRPr="00732A1B" w:rsidRDefault="00732A1B" w:rsidP="00732A1B"/>
    <w:p w14:paraId="5AA673C5" w14:textId="4139833C" w:rsidR="00E83270" w:rsidRDefault="00E83270" w:rsidP="00B82859">
      <w:r w:rsidRPr="00D8057F">
        <w:t>The adequacy and viability of the proposed capability</w:t>
      </w:r>
      <w:r w:rsidR="00F706AB" w:rsidRPr="00D8057F">
        <w:t xml:space="preserve"> and</w:t>
      </w:r>
      <w:r w:rsidRPr="00D8057F">
        <w:t xml:space="preserve"> approach to provide the following:</w:t>
      </w:r>
    </w:p>
    <w:p w14:paraId="566C754E" w14:textId="77777777" w:rsidR="00732A1B" w:rsidRPr="00D8057F" w:rsidRDefault="00732A1B" w:rsidP="00B82859"/>
    <w:p w14:paraId="4DB7571F" w14:textId="19DDB8D9" w:rsidR="005730C2" w:rsidRDefault="005730C2" w:rsidP="002127C3">
      <w:pPr>
        <w:pStyle w:val="ListParagraph"/>
        <w:numPr>
          <w:ilvl w:val="0"/>
          <w:numId w:val="54"/>
        </w:numPr>
        <w:ind w:hanging="720"/>
      </w:pPr>
      <w:r w:rsidRPr="00D8057F">
        <w:t>Data management framework for each Data Management Area; and</w:t>
      </w:r>
    </w:p>
    <w:p w14:paraId="6A091B18" w14:textId="77777777" w:rsidR="00732A1B" w:rsidRPr="00D8057F" w:rsidRDefault="00732A1B" w:rsidP="00732A1B">
      <w:pPr>
        <w:pStyle w:val="ListParagraph"/>
      </w:pPr>
    </w:p>
    <w:p w14:paraId="3EB4341E" w14:textId="05A2DC05" w:rsidR="00E83270" w:rsidRDefault="005730C2" w:rsidP="002127C3">
      <w:pPr>
        <w:pStyle w:val="ListParagraph"/>
        <w:numPr>
          <w:ilvl w:val="0"/>
          <w:numId w:val="54"/>
        </w:numPr>
        <w:ind w:hanging="720"/>
      </w:pPr>
      <w:r w:rsidRPr="00D8057F">
        <w:t>Migration of application data in Agency and external systems to use data services that access the Operational Data Store.</w:t>
      </w:r>
    </w:p>
    <w:p w14:paraId="28B20B4E" w14:textId="77777777" w:rsidR="00732A1B" w:rsidRDefault="00732A1B" w:rsidP="00732A1B">
      <w:pPr>
        <w:pStyle w:val="ListParagraph"/>
      </w:pPr>
    </w:p>
    <w:p w14:paraId="53DF692F" w14:textId="77777777" w:rsidR="00732A1B" w:rsidRPr="00D8057F" w:rsidRDefault="00732A1B" w:rsidP="00732A1B">
      <w:pPr>
        <w:pStyle w:val="ListParagraph"/>
      </w:pPr>
    </w:p>
    <w:p w14:paraId="1140C294" w14:textId="2C226951" w:rsidR="008D7FE9" w:rsidRDefault="008D7FE9" w:rsidP="00B82859">
      <w:pPr>
        <w:rPr>
          <w:b/>
        </w:rPr>
      </w:pPr>
      <w:r w:rsidRPr="00D8057F">
        <w:rPr>
          <w:b/>
        </w:rPr>
        <w:t>Score: This Section is worth a maximum of 10 raw points with each of the above components being worth a maximum of 5 points each</w:t>
      </w:r>
      <w:r w:rsidR="00553ECE" w:rsidRPr="00D8057F">
        <w:rPr>
          <w:b/>
        </w:rPr>
        <w:t xml:space="preserve">. </w:t>
      </w:r>
    </w:p>
    <w:p w14:paraId="3F2F0DE2" w14:textId="1570194C" w:rsidR="00585644" w:rsidRDefault="00585644" w:rsidP="00B82859">
      <w:pPr>
        <w:rPr>
          <w:b/>
        </w:rPr>
      </w:pPr>
    </w:p>
    <w:p w14:paraId="088722CC" w14:textId="68A98C40" w:rsidR="00585644" w:rsidRDefault="00585644" w:rsidP="00B82859">
      <w:pPr>
        <w:rPr>
          <w:b/>
        </w:rPr>
      </w:pPr>
    </w:p>
    <w:p w14:paraId="4B767540" w14:textId="772D180E" w:rsidR="00585644" w:rsidRDefault="00585644" w:rsidP="00B82859">
      <w:pPr>
        <w:rPr>
          <w:b/>
        </w:rPr>
      </w:pPr>
    </w:p>
    <w:p w14:paraId="76B0B246" w14:textId="77777777" w:rsidR="00585644" w:rsidRPr="005D592C" w:rsidRDefault="00585644" w:rsidP="00585644">
      <w:pPr>
        <w:jc w:val="center"/>
        <w:rPr>
          <w:b/>
        </w:rPr>
      </w:pPr>
      <w:r w:rsidRPr="005D592C">
        <w:rPr>
          <w:b/>
        </w:rPr>
        <w:t>REMAINDER OF PAGE INTENTIONALLY LEFT BLANK</w:t>
      </w:r>
    </w:p>
    <w:p w14:paraId="1800CE25" w14:textId="77777777" w:rsidR="00585644" w:rsidRPr="00D8057F" w:rsidRDefault="00585644" w:rsidP="00B82859">
      <w:pPr>
        <w:rPr>
          <w:b/>
        </w:rPr>
      </w:pPr>
    </w:p>
    <w:p w14:paraId="6BA33317" w14:textId="77777777" w:rsidR="009B562F" w:rsidRPr="00D8057F" w:rsidRDefault="009B562F" w:rsidP="00B82859">
      <w:pPr>
        <w:spacing w:line="276" w:lineRule="auto"/>
        <w:jc w:val="left"/>
        <w:rPr>
          <w:rFonts w:eastAsia="MS Mincho"/>
          <w:b/>
          <w:sz w:val="28"/>
          <w:szCs w:val="28"/>
          <w:u w:val="single"/>
        </w:rPr>
      </w:pPr>
      <w:r w:rsidRPr="00D8057F">
        <w:br w:type="page"/>
      </w:r>
    </w:p>
    <w:p w14:paraId="7B3E4671" w14:textId="26889404" w:rsidR="008D7FE9" w:rsidRDefault="008D7FE9" w:rsidP="00B82859">
      <w:pPr>
        <w:pStyle w:val="Heading1"/>
        <w:spacing w:after="0"/>
      </w:pPr>
      <w:bookmarkStart w:id="47" w:name="_Ref536016854"/>
      <w:r w:rsidRPr="00D8057F">
        <w:lastRenderedPageBreak/>
        <w:t xml:space="preserve">SRC# </w:t>
      </w:r>
      <w:r w:rsidR="0074106A" w:rsidRPr="00D8057F">
        <w:rPr>
          <w:iCs/>
        </w:rPr>
        <w:fldChar w:fldCharType="begin"/>
      </w:r>
      <w:r w:rsidR="0074106A" w:rsidRPr="00D8057F">
        <w:rPr>
          <w:iCs/>
        </w:rPr>
        <w:instrText xml:space="preserve"> SEQ SRC#_ \* ARABIC </w:instrText>
      </w:r>
      <w:r w:rsidR="0074106A" w:rsidRPr="00D8057F">
        <w:rPr>
          <w:iCs/>
        </w:rPr>
        <w:fldChar w:fldCharType="separate"/>
      </w:r>
      <w:r w:rsidR="00A20465">
        <w:rPr>
          <w:iCs/>
          <w:noProof/>
        </w:rPr>
        <w:t>19</w:t>
      </w:r>
      <w:r w:rsidR="0074106A" w:rsidRPr="00D8057F">
        <w:fldChar w:fldCharType="end"/>
      </w:r>
      <w:bookmarkEnd w:id="47"/>
      <w:r w:rsidR="009B562F" w:rsidRPr="00D8057F">
        <w:t>:</w:t>
      </w:r>
      <w:r w:rsidRPr="00D8057F">
        <w:t xml:space="preserve"> </w:t>
      </w:r>
      <w:bookmarkStart w:id="48" w:name="_Ref536017471"/>
      <w:r w:rsidRPr="00D8057F">
        <w:t xml:space="preserve">Project </w:t>
      </w:r>
      <w:r w:rsidR="00103999" w:rsidRPr="00D8057F">
        <w:t>Artifact Requirements</w:t>
      </w:r>
      <w:bookmarkEnd w:id="48"/>
    </w:p>
    <w:p w14:paraId="3D415FB8" w14:textId="77777777" w:rsidR="00732A1B" w:rsidRPr="00732A1B" w:rsidRDefault="00732A1B" w:rsidP="00732A1B"/>
    <w:p w14:paraId="1F215949" w14:textId="6E9A567F" w:rsidR="008D7FE9" w:rsidRDefault="008D7FE9" w:rsidP="00B82859">
      <w:r w:rsidRPr="00D8057F">
        <w:t>The Respondent shall demonstrate its capability</w:t>
      </w:r>
      <w:r w:rsidR="0002452C" w:rsidRPr="00D8057F">
        <w:t xml:space="preserve"> and</w:t>
      </w:r>
      <w:r w:rsidRPr="00D8057F">
        <w:t xml:space="preserve"> approach </w:t>
      </w:r>
      <w:r w:rsidR="0002452C" w:rsidRPr="00D8057F">
        <w:t>for developing expected artifacts</w:t>
      </w:r>
      <w:r w:rsidR="007C43A2" w:rsidRPr="00D8057F">
        <w:t xml:space="preserve"> to be</w:t>
      </w:r>
      <w:r w:rsidR="0002452C" w:rsidRPr="00D8057F">
        <w:t xml:space="preserve"> produced</w:t>
      </w:r>
      <w:r w:rsidR="007C43A2" w:rsidRPr="00D8057F">
        <w:t>/reused</w:t>
      </w:r>
      <w:r w:rsidR="0002452C" w:rsidRPr="00D8057F">
        <w:t xml:space="preserve"> </w:t>
      </w:r>
      <w:r w:rsidRPr="00D8057F">
        <w:t xml:space="preserve">to address all requirements in </w:t>
      </w:r>
      <w:r w:rsidRPr="00D8057F">
        <w:rPr>
          <w:b/>
        </w:rPr>
        <w:t xml:space="preserve">Attachment B, </w:t>
      </w:r>
      <w:r w:rsidRPr="001025A9">
        <w:t>Scope of Services</w:t>
      </w:r>
      <w:r w:rsidRPr="001B6C21">
        <w:t>,</w:t>
      </w:r>
      <w:r w:rsidRPr="00D8057F">
        <w:t xml:space="preserve"> </w:t>
      </w:r>
      <w:r w:rsidR="001B6C21" w:rsidRPr="006832E5">
        <w:t>Section B.3., Services Provided by the EDW Vendor,</w:t>
      </w:r>
      <w:r w:rsidR="001B6C21">
        <w:t xml:space="preserve"> Sub-Section F., Service Requirements, Item 7.</w:t>
      </w:r>
      <w:r w:rsidR="00AD6BA4">
        <w:t xml:space="preserve">, </w:t>
      </w:r>
      <w:r w:rsidRPr="001025A9">
        <w:t xml:space="preserve">Project </w:t>
      </w:r>
      <w:r w:rsidR="00103999" w:rsidRPr="001025A9">
        <w:t>Artifact</w:t>
      </w:r>
      <w:r w:rsidRPr="001025A9">
        <w:t xml:space="preserve"> Requirements</w:t>
      </w:r>
      <w:r w:rsidRPr="00D8057F">
        <w:rPr>
          <w:b/>
        </w:rPr>
        <w:t xml:space="preserve"> </w:t>
      </w:r>
      <w:r w:rsidRPr="00D8057F">
        <w:t xml:space="preserve">to: </w:t>
      </w:r>
    </w:p>
    <w:p w14:paraId="4C8AD64B" w14:textId="77777777" w:rsidR="00732A1B" w:rsidRPr="00D8057F" w:rsidRDefault="00732A1B" w:rsidP="00B82859"/>
    <w:p w14:paraId="5D6AFF4A" w14:textId="32DD938D" w:rsidR="008D7FE9" w:rsidRDefault="001A136C" w:rsidP="007D259C">
      <w:pPr>
        <w:pStyle w:val="ListParagraph"/>
        <w:numPr>
          <w:ilvl w:val="0"/>
          <w:numId w:val="37"/>
        </w:numPr>
        <w:ind w:hanging="720"/>
      </w:pPr>
      <w:r w:rsidRPr="00D8057F">
        <w:t>Follow Agency formatting standards</w:t>
      </w:r>
      <w:r w:rsidR="00FE2565" w:rsidRPr="00D8057F">
        <w:t xml:space="preserve"> to </w:t>
      </w:r>
      <w:bookmarkStart w:id="49" w:name="_Hlk533083299"/>
      <w:r w:rsidR="00FE2565" w:rsidRPr="00D8057F">
        <w:t>c</w:t>
      </w:r>
      <w:r w:rsidRPr="00D8057F">
        <w:t>reate and update system documentation for the operational functions including narratives and flows, user manuals, desk level procedures, and the technical documentation necessary to describe and communicate the solution and services</w:t>
      </w:r>
      <w:bookmarkEnd w:id="49"/>
      <w:r w:rsidR="008D7FE9" w:rsidRPr="00D8057F">
        <w:t>;</w:t>
      </w:r>
    </w:p>
    <w:p w14:paraId="79724E21" w14:textId="77777777" w:rsidR="00732A1B" w:rsidRPr="00D8057F" w:rsidRDefault="00732A1B" w:rsidP="007D259C">
      <w:pPr>
        <w:pStyle w:val="ListParagraph"/>
        <w:ind w:hanging="720"/>
      </w:pPr>
    </w:p>
    <w:p w14:paraId="57CB02C2" w14:textId="755F9542" w:rsidR="00FE2565" w:rsidRDefault="00FE2565" w:rsidP="007D259C">
      <w:pPr>
        <w:pStyle w:val="ListParagraph"/>
        <w:numPr>
          <w:ilvl w:val="0"/>
          <w:numId w:val="37"/>
        </w:numPr>
        <w:ind w:hanging="720"/>
      </w:pPr>
      <w:r w:rsidRPr="00D8057F">
        <w:t>Provide easy, navigable access to system documentation at the functional-area level, providing comprehensive, searchable documentation in user-friendly, exportable, and printable format;</w:t>
      </w:r>
    </w:p>
    <w:p w14:paraId="7748E87C" w14:textId="77777777" w:rsidR="001B6C21" w:rsidRDefault="001B6C21" w:rsidP="007D259C">
      <w:pPr>
        <w:pStyle w:val="ListParagraph"/>
        <w:ind w:hanging="720"/>
      </w:pPr>
    </w:p>
    <w:p w14:paraId="00EA2A8A" w14:textId="2645E73A" w:rsidR="00FE2565" w:rsidRDefault="00FE2565" w:rsidP="007D259C">
      <w:pPr>
        <w:pStyle w:val="ListParagraph"/>
        <w:numPr>
          <w:ilvl w:val="0"/>
          <w:numId w:val="37"/>
        </w:numPr>
        <w:ind w:hanging="720"/>
      </w:pPr>
      <w:r w:rsidRPr="00D8057F">
        <w:t>Provide and maintain a current, accessible, searchable, online data dictionary which clearly defines fields, field locations, tables, reports, data relationships, and formulas;</w:t>
      </w:r>
    </w:p>
    <w:p w14:paraId="31C9851B" w14:textId="77777777" w:rsidR="00732A1B" w:rsidRPr="00D8057F" w:rsidRDefault="00732A1B" w:rsidP="007D259C">
      <w:pPr>
        <w:ind w:hanging="720"/>
      </w:pPr>
    </w:p>
    <w:p w14:paraId="01973D64" w14:textId="508FF8DF" w:rsidR="00FE2565" w:rsidRDefault="00FE2565" w:rsidP="007D259C">
      <w:pPr>
        <w:pStyle w:val="ListParagraph"/>
        <w:numPr>
          <w:ilvl w:val="0"/>
          <w:numId w:val="37"/>
        </w:numPr>
        <w:ind w:hanging="720"/>
      </w:pPr>
      <w:r w:rsidRPr="00D8057F">
        <w:t>Maintain system design documentation to include Business Architecture, Business Process, Information Architecture, and Technical Architecture; and</w:t>
      </w:r>
    </w:p>
    <w:p w14:paraId="3E4B726E" w14:textId="77777777" w:rsidR="00732A1B" w:rsidRPr="00D8057F" w:rsidRDefault="00732A1B" w:rsidP="007D259C">
      <w:pPr>
        <w:pStyle w:val="ListParagraph"/>
        <w:ind w:hanging="720"/>
      </w:pPr>
    </w:p>
    <w:p w14:paraId="3B46B3B5" w14:textId="571413EE" w:rsidR="00FE2565" w:rsidRDefault="00FE2565" w:rsidP="007D259C">
      <w:pPr>
        <w:pStyle w:val="ListParagraph"/>
        <w:numPr>
          <w:ilvl w:val="0"/>
          <w:numId w:val="37"/>
        </w:numPr>
        <w:ind w:hanging="720"/>
      </w:pPr>
      <w:r w:rsidRPr="00D8057F">
        <w:t>Provide list of additional relevant project artifacts applicable for Projects performed under the Contract.</w:t>
      </w:r>
    </w:p>
    <w:p w14:paraId="2D7EB2BE" w14:textId="77777777" w:rsidR="00732A1B" w:rsidRDefault="00732A1B" w:rsidP="00732A1B">
      <w:pPr>
        <w:pStyle w:val="ListParagraph"/>
      </w:pPr>
    </w:p>
    <w:p w14:paraId="6CD09571" w14:textId="6CF14B28" w:rsidR="008D7FE9" w:rsidRDefault="008D7FE9" w:rsidP="00B82859">
      <w:r w:rsidRPr="00D8057F">
        <w:rPr>
          <w:b/>
        </w:rPr>
        <w:t>Response</w:t>
      </w:r>
      <w:r w:rsidRPr="00D8057F">
        <w:t>:</w:t>
      </w:r>
    </w:p>
    <w:p w14:paraId="7FDD2A8C" w14:textId="77777777" w:rsidR="00732A1B" w:rsidRPr="00D8057F" w:rsidRDefault="00732A1B" w:rsidP="00B82859"/>
    <w:p w14:paraId="19020EE8" w14:textId="2E7C413E" w:rsidR="008D7FE9" w:rsidRDefault="008D7FE9" w:rsidP="00B82859">
      <w:r w:rsidRPr="00D8057F">
        <w:fldChar w:fldCharType="begin">
          <w:ffData>
            <w:name w:val="Text1"/>
            <w:enabled/>
            <w:calcOnExit w:val="0"/>
            <w:textInput/>
          </w:ffData>
        </w:fldChar>
      </w:r>
      <w:r w:rsidRPr="00D8057F">
        <w:instrText xml:space="preserve"> FORMTEXT </w:instrText>
      </w:r>
      <w:r w:rsidRPr="00D8057F">
        <w:fldChar w:fldCharType="separate"/>
      </w:r>
      <w:r w:rsidR="008425F1" w:rsidRPr="00D8057F">
        <w:rPr>
          <w:noProof/>
        </w:rPr>
        <w:t> </w:t>
      </w:r>
      <w:r w:rsidR="008425F1" w:rsidRPr="00D8057F">
        <w:rPr>
          <w:noProof/>
        </w:rPr>
        <w:t> </w:t>
      </w:r>
      <w:r w:rsidR="008425F1" w:rsidRPr="00D8057F">
        <w:rPr>
          <w:noProof/>
        </w:rPr>
        <w:t> </w:t>
      </w:r>
      <w:r w:rsidR="008425F1" w:rsidRPr="00D8057F">
        <w:rPr>
          <w:noProof/>
        </w:rPr>
        <w:t> </w:t>
      </w:r>
      <w:r w:rsidR="008425F1" w:rsidRPr="00D8057F">
        <w:rPr>
          <w:noProof/>
        </w:rPr>
        <w:t> </w:t>
      </w:r>
      <w:r w:rsidRPr="00D8057F">
        <w:fldChar w:fldCharType="end"/>
      </w:r>
    </w:p>
    <w:p w14:paraId="6FDFC495" w14:textId="77777777" w:rsidR="00732A1B" w:rsidRPr="00D8057F" w:rsidRDefault="00732A1B" w:rsidP="00B82859"/>
    <w:p w14:paraId="7F02A1AF" w14:textId="2B6B2B46" w:rsidR="008D7FE9" w:rsidRDefault="0074106A" w:rsidP="00B82859">
      <w:pPr>
        <w:pStyle w:val="Heading3"/>
        <w:spacing w:after="0"/>
        <w:rPr>
          <w:i w:val="0"/>
        </w:rPr>
      </w:pPr>
      <w:r w:rsidRPr="00D8057F">
        <w:rPr>
          <w:i w:val="0"/>
        </w:rPr>
        <w:fldChar w:fldCharType="begin"/>
      </w:r>
      <w:r w:rsidRPr="00D8057F">
        <w:rPr>
          <w:i w:val="0"/>
        </w:rPr>
        <w:instrText xml:space="preserve"> REF _Ref536016854 \h </w:instrText>
      </w:r>
      <w:r w:rsidR="008D3115" w:rsidRPr="00D8057F">
        <w:rPr>
          <w:i w:val="0"/>
        </w:rPr>
        <w:instrText xml:space="preserve"> \* MERGEFORMAT </w:instrText>
      </w:r>
      <w:r w:rsidRPr="00D8057F">
        <w:rPr>
          <w:i w:val="0"/>
        </w:rPr>
      </w:r>
      <w:r w:rsidRPr="00D8057F">
        <w:rPr>
          <w:i w:val="0"/>
        </w:rPr>
        <w:fldChar w:fldCharType="separate"/>
      </w:r>
      <w:r w:rsidR="00A20465" w:rsidRPr="00A20465">
        <w:rPr>
          <w:i w:val="0"/>
        </w:rPr>
        <w:t xml:space="preserve">SRC# </w:t>
      </w:r>
      <w:r w:rsidR="00A20465" w:rsidRPr="00A20465">
        <w:rPr>
          <w:i w:val="0"/>
          <w:iCs/>
          <w:noProof/>
        </w:rPr>
        <w:t>19</w:t>
      </w:r>
      <w:r w:rsidRPr="00D8057F">
        <w:rPr>
          <w:i w:val="0"/>
        </w:rPr>
        <w:fldChar w:fldCharType="end"/>
      </w:r>
      <w:r w:rsidR="008D7FE9" w:rsidRPr="00D8057F">
        <w:rPr>
          <w:i w:val="0"/>
        </w:rPr>
        <w:t xml:space="preserve"> Evaluation Criteria:  </w:t>
      </w:r>
    </w:p>
    <w:p w14:paraId="7764F413" w14:textId="77777777" w:rsidR="00732A1B" w:rsidRPr="00732A1B" w:rsidRDefault="00732A1B" w:rsidP="00732A1B"/>
    <w:p w14:paraId="1AC608DE" w14:textId="777D1B9D" w:rsidR="00E83270" w:rsidRDefault="00E83270" w:rsidP="00B82859">
      <w:r w:rsidRPr="00D8057F">
        <w:t>The adequacy and viability of the proposed capability</w:t>
      </w:r>
      <w:r w:rsidR="00F706AB" w:rsidRPr="00D8057F">
        <w:t xml:space="preserve"> and</w:t>
      </w:r>
      <w:r w:rsidRPr="00D8057F">
        <w:t xml:space="preserve"> approach to provide the following:</w:t>
      </w:r>
    </w:p>
    <w:p w14:paraId="15996022" w14:textId="77777777" w:rsidR="00732A1B" w:rsidRPr="00D8057F" w:rsidRDefault="00732A1B" w:rsidP="00B82859"/>
    <w:p w14:paraId="007CF685" w14:textId="72094AB8" w:rsidR="00F706AB" w:rsidRDefault="00A80B42" w:rsidP="007D259C">
      <w:pPr>
        <w:pStyle w:val="ListParagraph"/>
        <w:numPr>
          <w:ilvl w:val="0"/>
          <w:numId w:val="55"/>
        </w:numPr>
        <w:ind w:hanging="720"/>
      </w:pPr>
      <w:r w:rsidRPr="00D8057F">
        <w:t>C</w:t>
      </w:r>
      <w:r w:rsidR="00F706AB" w:rsidRPr="00D8057F">
        <w:t>reate and update system documentation for the operational functions including narratives and flows, user manuals, desk level procedures, and the technical documentation necessary to describe and communicate the solution and services;</w:t>
      </w:r>
    </w:p>
    <w:p w14:paraId="698471D2" w14:textId="77777777" w:rsidR="00732A1B" w:rsidRPr="00D8057F" w:rsidRDefault="00732A1B" w:rsidP="007D259C">
      <w:pPr>
        <w:pStyle w:val="ListParagraph"/>
        <w:ind w:hanging="720"/>
      </w:pPr>
    </w:p>
    <w:p w14:paraId="5509F4ED" w14:textId="0B333ABB" w:rsidR="00F706AB" w:rsidRDefault="00A80B42" w:rsidP="007D259C">
      <w:pPr>
        <w:pStyle w:val="ListParagraph"/>
        <w:numPr>
          <w:ilvl w:val="0"/>
          <w:numId w:val="55"/>
        </w:numPr>
        <w:ind w:hanging="720"/>
      </w:pPr>
      <w:r w:rsidRPr="00D8057F">
        <w:t>E</w:t>
      </w:r>
      <w:r w:rsidR="00F706AB" w:rsidRPr="00D8057F">
        <w:t>asy</w:t>
      </w:r>
      <w:r w:rsidRPr="00D8057F">
        <w:t xml:space="preserve"> and </w:t>
      </w:r>
      <w:r w:rsidR="00F706AB" w:rsidRPr="00D8057F">
        <w:t>navigable access to system documentation at the functional-area level, providing comprehensive, searchable documentation in user-friendly, exportable, and printable format;</w:t>
      </w:r>
    </w:p>
    <w:p w14:paraId="578E41BA" w14:textId="77777777" w:rsidR="00732A1B" w:rsidRDefault="00732A1B" w:rsidP="007D259C">
      <w:pPr>
        <w:pStyle w:val="ListParagraph"/>
        <w:ind w:hanging="720"/>
      </w:pPr>
    </w:p>
    <w:p w14:paraId="7A06132B" w14:textId="7E5DEE3D" w:rsidR="00F706AB" w:rsidRDefault="00A80B42" w:rsidP="007D259C">
      <w:pPr>
        <w:pStyle w:val="ListParagraph"/>
        <w:numPr>
          <w:ilvl w:val="0"/>
          <w:numId w:val="55"/>
        </w:numPr>
        <w:ind w:hanging="720"/>
      </w:pPr>
      <w:r w:rsidRPr="00D8057F">
        <w:t>C</w:t>
      </w:r>
      <w:r w:rsidR="00F706AB" w:rsidRPr="00D8057F">
        <w:t>urrent, accessible, searchable, online data dictionary which clearly defines fields, field locations, tables, reports, data relationships, and formulas;</w:t>
      </w:r>
    </w:p>
    <w:p w14:paraId="2EADF386" w14:textId="77777777" w:rsidR="00732A1B" w:rsidRDefault="00732A1B" w:rsidP="007D259C">
      <w:pPr>
        <w:pStyle w:val="ListParagraph"/>
        <w:ind w:hanging="720"/>
      </w:pPr>
    </w:p>
    <w:p w14:paraId="561A5394" w14:textId="5461102E" w:rsidR="00F706AB" w:rsidRDefault="00A80B42" w:rsidP="007D259C">
      <w:pPr>
        <w:pStyle w:val="ListParagraph"/>
        <w:numPr>
          <w:ilvl w:val="0"/>
          <w:numId w:val="55"/>
        </w:numPr>
        <w:ind w:hanging="720"/>
      </w:pPr>
      <w:r w:rsidRPr="00D8057F">
        <w:t>S</w:t>
      </w:r>
      <w:r w:rsidR="00F706AB" w:rsidRPr="00D8057F">
        <w:t>ystem design documentation to include Business Architecture, Business Process, Information Architecture, and Technical Architecture; and</w:t>
      </w:r>
    </w:p>
    <w:p w14:paraId="653D9B13" w14:textId="77777777" w:rsidR="00732A1B" w:rsidRDefault="00732A1B" w:rsidP="007D259C">
      <w:pPr>
        <w:pStyle w:val="ListParagraph"/>
        <w:ind w:hanging="720"/>
      </w:pPr>
    </w:p>
    <w:p w14:paraId="3A4EF0E9" w14:textId="08E66384" w:rsidR="00E83270" w:rsidRPr="00D8057F" w:rsidRDefault="00A80B42" w:rsidP="007D259C">
      <w:pPr>
        <w:pStyle w:val="ListParagraph"/>
        <w:numPr>
          <w:ilvl w:val="0"/>
          <w:numId w:val="55"/>
        </w:numPr>
        <w:ind w:hanging="720"/>
      </w:pPr>
      <w:r w:rsidRPr="00D8057F">
        <w:t>L</w:t>
      </w:r>
      <w:r w:rsidR="00F706AB" w:rsidRPr="00D8057F">
        <w:t>ist of additional relevant project artifacts applicable for Projects performed under the Contract.</w:t>
      </w:r>
    </w:p>
    <w:p w14:paraId="2C2AE654" w14:textId="1AE90231" w:rsidR="008D7FE9" w:rsidRDefault="008D7FE9" w:rsidP="00B82859">
      <w:pPr>
        <w:rPr>
          <w:b/>
        </w:rPr>
      </w:pPr>
      <w:r w:rsidRPr="00D8057F">
        <w:rPr>
          <w:b/>
        </w:rPr>
        <w:lastRenderedPageBreak/>
        <w:t xml:space="preserve">Score: This Section is worth a maximum of </w:t>
      </w:r>
      <w:r w:rsidR="00A80B42" w:rsidRPr="00D8057F">
        <w:rPr>
          <w:b/>
        </w:rPr>
        <w:t>25</w:t>
      </w:r>
      <w:r w:rsidRPr="00D8057F">
        <w:rPr>
          <w:b/>
        </w:rPr>
        <w:t xml:space="preserve"> raw points with each of the above components being worth a maximum of 5 points each</w:t>
      </w:r>
      <w:r w:rsidR="00553ECE" w:rsidRPr="00D8057F">
        <w:rPr>
          <w:b/>
        </w:rPr>
        <w:t xml:space="preserve">. </w:t>
      </w:r>
    </w:p>
    <w:p w14:paraId="7805D17D" w14:textId="0384D56A" w:rsidR="00585644" w:rsidRDefault="00585644" w:rsidP="00B82859">
      <w:pPr>
        <w:rPr>
          <w:b/>
        </w:rPr>
      </w:pPr>
    </w:p>
    <w:p w14:paraId="19FBF9CC" w14:textId="12F43ED4" w:rsidR="00585644" w:rsidRDefault="00585644" w:rsidP="00B82859">
      <w:pPr>
        <w:rPr>
          <w:b/>
        </w:rPr>
      </w:pPr>
    </w:p>
    <w:p w14:paraId="3F1AF86C" w14:textId="258CC8BC" w:rsidR="00585644" w:rsidRDefault="00585644" w:rsidP="00B82859">
      <w:pPr>
        <w:rPr>
          <w:b/>
        </w:rPr>
      </w:pPr>
    </w:p>
    <w:p w14:paraId="62AD629E" w14:textId="77777777" w:rsidR="00585644" w:rsidRPr="005D592C" w:rsidRDefault="00585644" w:rsidP="00585644">
      <w:pPr>
        <w:jc w:val="center"/>
        <w:rPr>
          <w:b/>
        </w:rPr>
      </w:pPr>
      <w:r w:rsidRPr="005D592C">
        <w:rPr>
          <w:b/>
        </w:rPr>
        <w:t>REMAINDER OF PAGE INTENTIONALLY LEFT BLANK</w:t>
      </w:r>
    </w:p>
    <w:p w14:paraId="24FD9629" w14:textId="77777777" w:rsidR="00585644" w:rsidRPr="00D8057F" w:rsidRDefault="00585644" w:rsidP="00B82859">
      <w:pPr>
        <w:rPr>
          <w:b/>
        </w:rPr>
      </w:pPr>
    </w:p>
    <w:p w14:paraId="1D48F825" w14:textId="77777777" w:rsidR="009B562F" w:rsidRPr="00D8057F" w:rsidRDefault="009B562F" w:rsidP="00B82859">
      <w:pPr>
        <w:spacing w:line="276" w:lineRule="auto"/>
        <w:jc w:val="left"/>
        <w:rPr>
          <w:rFonts w:eastAsia="MS Mincho"/>
          <w:b/>
          <w:sz w:val="28"/>
          <w:szCs w:val="28"/>
          <w:u w:val="single"/>
        </w:rPr>
      </w:pPr>
      <w:r w:rsidRPr="00D8057F">
        <w:br w:type="page"/>
      </w:r>
    </w:p>
    <w:p w14:paraId="6D852A0A" w14:textId="283F5B5F" w:rsidR="00051F42" w:rsidRDefault="00051F42" w:rsidP="00B82859">
      <w:pPr>
        <w:pStyle w:val="Heading1"/>
        <w:spacing w:after="0"/>
      </w:pPr>
      <w:bookmarkStart w:id="50" w:name="_Ref536016864"/>
      <w:r w:rsidRPr="00D8057F">
        <w:lastRenderedPageBreak/>
        <w:t xml:space="preserve">SRC# </w:t>
      </w:r>
      <w:r w:rsidR="0074106A" w:rsidRPr="00D8057F">
        <w:rPr>
          <w:iCs/>
        </w:rPr>
        <w:fldChar w:fldCharType="begin"/>
      </w:r>
      <w:r w:rsidR="0074106A" w:rsidRPr="00D8057F">
        <w:rPr>
          <w:iCs/>
        </w:rPr>
        <w:instrText xml:space="preserve"> SEQ SRC#_ \* ARABIC </w:instrText>
      </w:r>
      <w:r w:rsidR="0074106A" w:rsidRPr="00D8057F">
        <w:rPr>
          <w:iCs/>
        </w:rPr>
        <w:fldChar w:fldCharType="separate"/>
      </w:r>
      <w:r w:rsidR="00A20465">
        <w:rPr>
          <w:iCs/>
          <w:noProof/>
        </w:rPr>
        <w:t>20</w:t>
      </w:r>
      <w:r w:rsidR="0074106A" w:rsidRPr="00D8057F">
        <w:fldChar w:fldCharType="end"/>
      </w:r>
      <w:bookmarkEnd w:id="50"/>
      <w:r w:rsidRPr="00D8057F">
        <w:t xml:space="preserve">: </w:t>
      </w:r>
      <w:bookmarkStart w:id="51" w:name="_Ref536017485"/>
      <w:r w:rsidRPr="00D8057F">
        <w:t>Deliverables and Deliverable Requirements</w:t>
      </w:r>
      <w:bookmarkEnd w:id="51"/>
    </w:p>
    <w:p w14:paraId="413C5C92" w14:textId="77777777" w:rsidR="00732A1B" w:rsidRPr="00732A1B" w:rsidRDefault="00732A1B" w:rsidP="00732A1B"/>
    <w:p w14:paraId="28AAA24B" w14:textId="2D54CE7D" w:rsidR="00051F42" w:rsidRDefault="00051F42" w:rsidP="00B82859">
      <w:r w:rsidRPr="00D8057F">
        <w:t xml:space="preserve">Note: </w:t>
      </w:r>
      <w:r w:rsidR="000C476B" w:rsidRPr="00D8057F">
        <w:t>Some</w:t>
      </w:r>
      <w:r w:rsidRPr="00D8057F">
        <w:t xml:space="preserve"> deliverable</w:t>
      </w:r>
      <w:r w:rsidR="000C476B" w:rsidRPr="00D8057F">
        <w:t>s</w:t>
      </w:r>
      <w:r w:rsidRPr="00D8057F">
        <w:t xml:space="preserve"> </w:t>
      </w:r>
      <w:r w:rsidR="00032942" w:rsidRPr="00D8057F">
        <w:t>are</w:t>
      </w:r>
      <w:r w:rsidR="00032942" w:rsidRPr="00D8057F">
        <w:rPr>
          <w:b/>
        </w:rPr>
        <w:t xml:space="preserve"> </w:t>
      </w:r>
      <w:r w:rsidR="00032942" w:rsidRPr="00D8057F">
        <w:t>evaluated in</w:t>
      </w:r>
      <w:r w:rsidR="000C476B" w:rsidRPr="00D8057F">
        <w:t xml:space="preserve"> </w:t>
      </w:r>
      <w:r w:rsidR="00CB2841" w:rsidRPr="00D8057F">
        <w:t>specific</w:t>
      </w:r>
      <w:r w:rsidR="000C476B" w:rsidRPr="00D8057F">
        <w:t xml:space="preserve"> </w:t>
      </w:r>
      <w:r w:rsidR="00CB2841" w:rsidRPr="00D8057F">
        <w:t>SRCs as indicated below</w:t>
      </w:r>
      <w:r w:rsidRPr="00D8057F">
        <w:t>.</w:t>
      </w:r>
    </w:p>
    <w:p w14:paraId="298267E1" w14:textId="77777777" w:rsidR="00732A1B" w:rsidRPr="00D8057F" w:rsidRDefault="00732A1B" w:rsidP="00B82859"/>
    <w:p w14:paraId="3520D703" w14:textId="31F545AA" w:rsidR="00051F42" w:rsidRDefault="00051F42" w:rsidP="00B82859">
      <w:r w:rsidRPr="00D8057F">
        <w:t>The Respondent shall describe its proposed approach</w:t>
      </w:r>
      <w:r w:rsidR="009774F5" w:rsidRPr="00D8057F">
        <w:t>,</w:t>
      </w:r>
      <w:r w:rsidRPr="00D8057F">
        <w:t xml:space="preserve"> </w:t>
      </w:r>
      <w:r w:rsidR="009774F5" w:rsidRPr="00D8057F">
        <w:t xml:space="preserve">represented content, and </w:t>
      </w:r>
      <w:r w:rsidR="002A50C5" w:rsidRPr="00D8057F">
        <w:t xml:space="preserve">deliverable </w:t>
      </w:r>
      <w:r w:rsidR="009774F5" w:rsidRPr="00D8057F">
        <w:t xml:space="preserve">format </w:t>
      </w:r>
      <w:r w:rsidRPr="00D8057F">
        <w:t xml:space="preserve">to complete the deliverables within the proposed timeline and comply with </w:t>
      </w:r>
      <w:r w:rsidRPr="001025A9">
        <w:t>FX Deliverable Management Standards</w:t>
      </w:r>
      <w:r w:rsidRPr="003D4DC2">
        <w:t xml:space="preserve"> and </w:t>
      </w:r>
      <w:r w:rsidRPr="001025A9">
        <w:t>FX Technology Standards</w:t>
      </w:r>
      <w:r w:rsidRPr="003D4DC2">
        <w:t xml:space="preserve"> f</w:t>
      </w:r>
      <w:r w:rsidRPr="00D8057F">
        <w:t xml:space="preserve">or all deliverables for the EDW Project as described in </w:t>
      </w:r>
      <w:r w:rsidRPr="00D8057F">
        <w:rPr>
          <w:b/>
        </w:rPr>
        <w:t xml:space="preserve">Attachment B, </w:t>
      </w:r>
      <w:r w:rsidRPr="001025A9">
        <w:t>Scope of Services</w:t>
      </w:r>
      <w:r w:rsidRPr="00D8057F">
        <w:rPr>
          <w:b/>
        </w:rPr>
        <w:t xml:space="preserve">, </w:t>
      </w:r>
      <w:r w:rsidR="003D4DC2" w:rsidRPr="006832E5">
        <w:t>Section B.3., Services Provided by the EDW Vendor,</w:t>
      </w:r>
      <w:r w:rsidR="003D4DC2">
        <w:t xml:space="preserve"> Sub-Section F., Service Requirements, Item 8., Deliverable Requirements</w:t>
      </w:r>
      <w:r w:rsidRPr="00D8057F">
        <w:t xml:space="preserve"> and in accordance with the following:</w:t>
      </w:r>
    </w:p>
    <w:p w14:paraId="2C7420FE" w14:textId="77777777" w:rsidR="00732A1B" w:rsidRPr="00D8057F" w:rsidRDefault="00732A1B" w:rsidP="00B82859"/>
    <w:p w14:paraId="47E557AB" w14:textId="19A92ECE" w:rsidR="00051F42" w:rsidRDefault="006D5E35" w:rsidP="00732A1B">
      <w:pPr>
        <w:pStyle w:val="ListParagraph"/>
        <w:numPr>
          <w:ilvl w:val="0"/>
          <w:numId w:val="21"/>
        </w:numPr>
        <w:ind w:hanging="720"/>
      </w:pPr>
      <w:r w:rsidRPr="00D8057F">
        <w:t>PD-</w:t>
      </w:r>
      <w:r w:rsidR="00051F42" w:rsidRPr="00D8057F">
        <w:t>1: Project Management Plan</w:t>
      </w:r>
      <w:r w:rsidR="00CB2841" w:rsidRPr="00D8057F">
        <w:t xml:space="preserve"> -</w:t>
      </w:r>
      <w:r w:rsidR="00051F42" w:rsidRPr="00D8057F">
        <w:t xml:space="preserve"> evaluated in </w:t>
      </w:r>
      <w:r w:rsidR="00032942" w:rsidRPr="00D8057F">
        <w:rPr>
          <w:b/>
        </w:rPr>
        <w:fldChar w:fldCharType="begin"/>
      </w:r>
      <w:r w:rsidR="00032942" w:rsidRPr="00D8057F">
        <w:rPr>
          <w:b/>
        </w:rPr>
        <w:instrText xml:space="preserve"> REF _Ref536016812 \h  \* MERGEFORMAT </w:instrText>
      </w:r>
      <w:r w:rsidR="00032942" w:rsidRPr="00D8057F">
        <w:rPr>
          <w:b/>
        </w:rPr>
      </w:r>
      <w:r w:rsidR="00032942" w:rsidRPr="00D8057F">
        <w:rPr>
          <w:b/>
        </w:rPr>
        <w:fldChar w:fldCharType="separate"/>
      </w:r>
      <w:r w:rsidR="00A20465" w:rsidRPr="00A20465">
        <w:rPr>
          <w:b/>
        </w:rPr>
        <w:t xml:space="preserve">SRC# </w:t>
      </w:r>
      <w:r w:rsidR="00A20465" w:rsidRPr="00A20465">
        <w:rPr>
          <w:b/>
          <w:iCs/>
          <w:noProof/>
        </w:rPr>
        <w:t>14</w:t>
      </w:r>
      <w:r w:rsidR="00032942" w:rsidRPr="00D8057F">
        <w:rPr>
          <w:b/>
        </w:rPr>
        <w:fldChar w:fldCharType="end"/>
      </w:r>
      <w:r w:rsidR="00051F42" w:rsidRPr="00D8057F">
        <w:t>;</w:t>
      </w:r>
    </w:p>
    <w:p w14:paraId="45709221" w14:textId="77777777" w:rsidR="00732A1B" w:rsidRDefault="00732A1B" w:rsidP="00732A1B">
      <w:pPr>
        <w:pStyle w:val="ListParagraph"/>
      </w:pPr>
    </w:p>
    <w:p w14:paraId="44612332" w14:textId="379AD77C" w:rsidR="00051F42" w:rsidRPr="00D8057F" w:rsidRDefault="006D5E35" w:rsidP="00732A1B">
      <w:pPr>
        <w:pStyle w:val="ListParagraph"/>
        <w:numPr>
          <w:ilvl w:val="0"/>
          <w:numId w:val="21"/>
        </w:numPr>
        <w:ind w:hanging="720"/>
      </w:pPr>
      <w:r w:rsidRPr="00D8057F">
        <w:t>PD-</w:t>
      </w:r>
      <w:r w:rsidR="00051F42" w:rsidRPr="00D8057F">
        <w:t>2: Project Schedule</w:t>
      </w:r>
      <w:r w:rsidR="00CB2841" w:rsidRPr="00D8057F">
        <w:t xml:space="preserve"> -</w:t>
      </w:r>
      <w:r w:rsidR="00051F42" w:rsidRPr="00D8057F">
        <w:t xml:space="preserve"> evaluated in </w:t>
      </w:r>
      <w:r w:rsidR="00032942" w:rsidRPr="00D8057F">
        <w:rPr>
          <w:b/>
        </w:rPr>
        <w:fldChar w:fldCharType="begin"/>
      </w:r>
      <w:r w:rsidR="00032942" w:rsidRPr="00D8057F">
        <w:rPr>
          <w:b/>
        </w:rPr>
        <w:instrText xml:space="preserve"> REF _Ref536016812 \h  \* MERGEFORMAT </w:instrText>
      </w:r>
      <w:r w:rsidR="00032942" w:rsidRPr="00D8057F">
        <w:rPr>
          <w:b/>
        </w:rPr>
      </w:r>
      <w:r w:rsidR="00032942" w:rsidRPr="00D8057F">
        <w:rPr>
          <w:b/>
        </w:rPr>
        <w:fldChar w:fldCharType="separate"/>
      </w:r>
      <w:r w:rsidR="00A20465" w:rsidRPr="00A20465">
        <w:rPr>
          <w:b/>
        </w:rPr>
        <w:t xml:space="preserve">SRC# </w:t>
      </w:r>
      <w:r w:rsidR="00A20465" w:rsidRPr="00A20465">
        <w:rPr>
          <w:b/>
          <w:iCs/>
          <w:noProof/>
        </w:rPr>
        <w:t>14</w:t>
      </w:r>
      <w:r w:rsidR="00032942" w:rsidRPr="00D8057F">
        <w:rPr>
          <w:b/>
        </w:rPr>
        <w:fldChar w:fldCharType="end"/>
      </w:r>
      <w:r w:rsidR="00051F42" w:rsidRPr="00D8057F">
        <w:t>;</w:t>
      </w:r>
    </w:p>
    <w:p w14:paraId="60D4143A" w14:textId="77777777" w:rsidR="00732A1B" w:rsidRDefault="00732A1B" w:rsidP="00732A1B">
      <w:pPr>
        <w:pStyle w:val="ListParagraph"/>
      </w:pPr>
    </w:p>
    <w:p w14:paraId="5D901A77" w14:textId="3FFB8142" w:rsidR="00051F42" w:rsidRDefault="006D5E35" w:rsidP="00732A1B">
      <w:pPr>
        <w:pStyle w:val="ListParagraph"/>
        <w:numPr>
          <w:ilvl w:val="0"/>
          <w:numId w:val="21"/>
        </w:numPr>
        <w:ind w:hanging="720"/>
      </w:pPr>
      <w:r w:rsidRPr="00D8057F">
        <w:t>PD-</w:t>
      </w:r>
      <w:r w:rsidR="00051F42" w:rsidRPr="00D8057F">
        <w:t>3: High-Level Technical Design - an approach to integration related to the scope of work to include the Vendor's design of framework which shall serve as a single point of reference for integration management of modules, systems, and data;</w:t>
      </w:r>
    </w:p>
    <w:p w14:paraId="75DCFFBD" w14:textId="77777777" w:rsidR="00732A1B" w:rsidRDefault="00732A1B" w:rsidP="00732A1B">
      <w:pPr>
        <w:pStyle w:val="ListParagraph"/>
      </w:pPr>
    </w:p>
    <w:p w14:paraId="7C54373F" w14:textId="6050356D" w:rsidR="00051F42" w:rsidRPr="00D8057F" w:rsidRDefault="006D5E35" w:rsidP="00732A1B">
      <w:pPr>
        <w:pStyle w:val="ListParagraph"/>
        <w:numPr>
          <w:ilvl w:val="0"/>
          <w:numId w:val="21"/>
        </w:numPr>
        <w:ind w:hanging="720"/>
      </w:pPr>
      <w:r w:rsidRPr="00D8057F">
        <w:t>PD-</w:t>
      </w:r>
      <w:r w:rsidR="00051F42" w:rsidRPr="00D8057F">
        <w:t xml:space="preserve">4: System Security Plan (SSP) </w:t>
      </w:r>
      <w:r w:rsidR="00CB2841" w:rsidRPr="00D8057F">
        <w:t xml:space="preserve">– evaluated in </w:t>
      </w:r>
      <w:r w:rsidR="00CB2841" w:rsidRPr="00D8057F">
        <w:rPr>
          <w:b/>
        </w:rPr>
        <w:fldChar w:fldCharType="begin"/>
      </w:r>
      <w:r w:rsidR="00CB2841" w:rsidRPr="00D8057F">
        <w:rPr>
          <w:b/>
        </w:rPr>
        <w:instrText xml:space="preserve"> REF _Ref536016831 \h  \* MERGEFORMAT </w:instrText>
      </w:r>
      <w:r w:rsidR="00CB2841" w:rsidRPr="00D8057F">
        <w:rPr>
          <w:b/>
        </w:rPr>
      </w:r>
      <w:r w:rsidR="00CB2841" w:rsidRPr="00D8057F">
        <w:rPr>
          <w:b/>
        </w:rPr>
        <w:fldChar w:fldCharType="separate"/>
      </w:r>
      <w:r w:rsidR="00A20465" w:rsidRPr="00A20465">
        <w:rPr>
          <w:b/>
        </w:rPr>
        <w:t xml:space="preserve">SRC# </w:t>
      </w:r>
      <w:r w:rsidR="00A20465" w:rsidRPr="00A20465">
        <w:rPr>
          <w:b/>
          <w:iCs/>
          <w:noProof/>
        </w:rPr>
        <w:t>16</w:t>
      </w:r>
      <w:r w:rsidR="00CB2841" w:rsidRPr="00D8057F">
        <w:rPr>
          <w:b/>
        </w:rPr>
        <w:fldChar w:fldCharType="end"/>
      </w:r>
      <w:r w:rsidR="00051F42" w:rsidRPr="00D8057F">
        <w:t>;</w:t>
      </w:r>
    </w:p>
    <w:p w14:paraId="5D226DFA" w14:textId="77777777" w:rsidR="00732A1B" w:rsidRDefault="00732A1B" w:rsidP="00732A1B">
      <w:pPr>
        <w:pStyle w:val="ListParagraph"/>
      </w:pPr>
    </w:p>
    <w:p w14:paraId="45D85AEE" w14:textId="297E6A98" w:rsidR="00051F42" w:rsidRPr="00D8057F" w:rsidRDefault="006D5E35" w:rsidP="00732A1B">
      <w:pPr>
        <w:pStyle w:val="ListParagraph"/>
        <w:numPr>
          <w:ilvl w:val="0"/>
          <w:numId w:val="21"/>
        </w:numPr>
        <w:ind w:hanging="720"/>
      </w:pPr>
      <w:r w:rsidRPr="00D8057F">
        <w:t>PD-</w:t>
      </w:r>
      <w:r w:rsidR="00051F42" w:rsidRPr="00D8057F">
        <w:t xml:space="preserve">5: Requirements Document - further elaborates the requirements from the </w:t>
      </w:r>
      <w:r w:rsidR="003D4DC2">
        <w:t>solicitation</w:t>
      </w:r>
      <w:r w:rsidR="00051F42" w:rsidRPr="00D8057F">
        <w:t xml:space="preserve"> and the detailed requirements solicited during Joint Application Development (JAD) sessions with the FX stakeholders;</w:t>
      </w:r>
    </w:p>
    <w:p w14:paraId="68DA7F9B" w14:textId="77777777" w:rsidR="00732A1B" w:rsidRDefault="00732A1B" w:rsidP="00732A1B">
      <w:pPr>
        <w:pStyle w:val="ListParagraph"/>
      </w:pPr>
    </w:p>
    <w:p w14:paraId="18253DCC" w14:textId="044902B3" w:rsidR="00051F42" w:rsidRDefault="006D5E35" w:rsidP="00732A1B">
      <w:pPr>
        <w:pStyle w:val="ListParagraph"/>
        <w:numPr>
          <w:ilvl w:val="0"/>
          <w:numId w:val="21"/>
        </w:numPr>
        <w:ind w:hanging="720"/>
      </w:pPr>
      <w:r w:rsidRPr="00D8057F">
        <w:t>PD-</w:t>
      </w:r>
      <w:r w:rsidR="00051F42" w:rsidRPr="00D8057F">
        <w:t xml:space="preserve">6: Bill of Materials - purchase, </w:t>
      </w:r>
      <w:r w:rsidR="00051F42" w:rsidRPr="00D8057F" w:rsidDel="003939D6">
        <w:t>I</w:t>
      </w:r>
      <w:r w:rsidR="00051F42" w:rsidRPr="00D8057F">
        <w:t xml:space="preserve">nstall, and </w:t>
      </w:r>
      <w:r w:rsidR="00051F42" w:rsidRPr="00D8057F" w:rsidDel="003939D6">
        <w:t xml:space="preserve">Initial </w:t>
      </w:r>
      <w:r w:rsidR="00051F42" w:rsidRPr="00D8057F">
        <w:t xml:space="preserve">Hardware and Software Configuration according to the approved </w:t>
      </w:r>
      <w:r w:rsidR="005570E0" w:rsidRPr="00D8057F">
        <w:t>EDW</w:t>
      </w:r>
      <w:r w:rsidR="00051F42" w:rsidRPr="00D8057F">
        <w:t xml:space="preserve"> Project Schedule, including a Hardware and Software Acquisition and Installation Plan;</w:t>
      </w:r>
    </w:p>
    <w:p w14:paraId="31722195" w14:textId="77777777" w:rsidR="00732A1B" w:rsidRDefault="00732A1B" w:rsidP="00732A1B">
      <w:pPr>
        <w:pStyle w:val="ListParagraph"/>
      </w:pPr>
    </w:p>
    <w:p w14:paraId="67C06CB6" w14:textId="5955FEA2" w:rsidR="00051F42" w:rsidRDefault="006D5E35" w:rsidP="00732A1B">
      <w:pPr>
        <w:pStyle w:val="ListParagraph"/>
        <w:numPr>
          <w:ilvl w:val="0"/>
          <w:numId w:val="21"/>
        </w:numPr>
        <w:ind w:hanging="720"/>
      </w:pPr>
      <w:r w:rsidRPr="00D8057F">
        <w:t>PD-</w:t>
      </w:r>
      <w:r w:rsidR="00051F42" w:rsidRPr="00D8057F">
        <w:t>7: Technical Infrastructure Plan - documents the planned technical infrastructure (hardware, software, networks, data centers, facilities) to support all the components of the EDW Solution. It also includes the plan for tools and utilities that support the hardware and systems software. The plan shall include any local and remote environments including cloud services;</w:t>
      </w:r>
    </w:p>
    <w:p w14:paraId="64878EFB" w14:textId="77777777" w:rsidR="00732A1B" w:rsidRDefault="00732A1B" w:rsidP="00732A1B">
      <w:pPr>
        <w:pStyle w:val="ListParagraph"/>
      </w:pPr>
    </w:p>
    <w:p w14:paraId="5C176565" w14:textId="02245DDA" w:rsidR="00051F42" w:rsidRDefault="006D5E35" w:rsidP="00732A1B">
      <w:pPr>
        <w:pStyle w:val="ListParagraph"/>
        <w:numPr>
          <w:ilvl w:val="0"/>
          <w:numId w:val="21"/>
        </w:numPr>
        <w:ind w:hanging="720"/>
      </w:pPr>
      <w:r w:rsidRPr="00D8057F">
        <w:t>PD-</w:t>
      </w:r>
      <w:r w:rsidR="00051F42" w:rsidRPr="00D8057F">
        <w:t>8: Requirements Traceability Matrix (RTM) - developed and used in the EDW Project to confirm the project’s scope, requirements, and deliverables remain as originally procured when compared to the baseline;</w:t>
      </w:r>
    </w:p>
    <w:p w14:paraId="34602C5E" w14:textId="77777777" w:rsidR="00732A1B" w:rsidRDefault="00732A1B" w:rsidP="00732A1B">
      <w:pPr>
        <w:pStyle w:val="ListParagraph"/>
      </w:pPr>
    </w:p>
    <w:p w14:paraId="0899C762" w14:textId="6D93D111" w:rsidR="00051F42" w:rsidRDefault="006D5E35" w:rsidP="00732A1B">
      <w:pPr>
        <w:pStyle w:val="ListParagraph"/>
        <w:numPr>
          <w:ilvl w:val="0"/>
          <w:numId w:val="21"/>
        </w:numPr>
        <w:ind w:hanging="720"/>
      </w:pPr>
      <w:r w:rsidRPr="00D8057F">
        <w:t>PD-</w:t>
      </w:r>
      <w:r w:rsidR="00051F42" w:rsidRPr="00D8057F">
        <w:t xml:space="preserve">9: System Design Document - written description of the solution including detailed architectural diagrams, data flows, component specifications and </w:t>
      </w:r>
      <w:r w:rsidR="003D4DC2">
        <w:t>commercial of the shelf (</w:t>
      </w:r>
      <w:r w:rsidR="00051F42" w:rsidRPr="00D8057F">
        <w:t>COTS</w:t>
      </w:r>
      <w:r w:rsidR="003D4DC2">
        <w:t>)</w:t>
      </w:r>
      <w:r w:rsidR="00051F42" w:rsidRPr="00D8057F">
        <w:t xml:space="preserve"> products that provide guidance to the system developers; </w:t>
      </w:r>
    </w:p>
    <w:p w14:paraId="18695EB7" w14:textId="77777777" w:rsidR="00732A1B" w:rsidRDefault="00732A1B" w:rsidP="00732A1B">
      <w:pPr>
        <w:pStyle w:val="ListParagraph"/>
      </w:pPr>
    </w:p>
    <w:p w14:paraId="0E82BF77" w14:textId="3E4BFF68" w:rsidR="00051F42" w:rsidRDefault="006D5E35" w:rsidP="00732A1B">
      <w:pPr>
        <w:pStyle w:val="ListParagraph"/>
        <w:numPr>
          <w:ilvl w:val="0"/>
          <w:numId w:val="21"/>
        </w:numPr>
        <w:ind w:hanging="720"/>
      </w:pPr>
      <w:r w:rsidRPr="00D8057F">
        <w:t>PD-</w:t>
      </w:r>
      <w:r w:rsidR="00051F42" w:rsidRPr="00D8057F">
        <w:t>10: Data Conversion</w:t>
      </w:r>
      <w:r w:rsidRPr="00D8057F">
        <w:t xml:space="preserve"> and </w:t>
      </w:r>
      <w:r w:rsidR="00051F42" w:rsidRPr="00D8057F">
        <w:t>Migration Plan - proposed methodology, roles and responsibilities, tools, data structures,</w:t>
      </w:r>
      <w:r w:rsidR="00051F42" w:rsidRPr="00D8057F" w:rsidDel="003F1532">
        <w:t xml:space="preserve"> </w:t>
      </w:r>
      <w:r w:rsidR="00051F42" w:rsidRPr="00D8057F">
        <w:t>quality controls, security and privacy considerations, testing tools, and schedule for converting data from the source system(s) to the target system(s);</w:t>
      </w:r>
    </w:p>
    <w:p w14:paraId="539F8CD2" w14:textId="77777777" w:rsidR="00732A1B" w:rsidRDefault="00732A1B" w:rsidP="00732A1B">
      <w:pPr>
        <w:pStyle w:val="ListParagraph"/>
      </w:pPr>
    </w:p>
    <w:p w14:paraId="48F7E8EF" w14:textId="3C3FB498" w:rsidR="00051F42" w:rsidRDefault="006D5E35" w:rsidP="00732A1B">
      <w:pPr>
        <w:pStyle w:val="ListParagraph"/>
        <w:numPr>
          <w:ilvl w:val="0"/>
          <w:numId w:val="21"/>
        </w:numPr>
        <w:ind w:hanging="720"/>
      </w:pPr>
      <w:r w:rsidRPr="00D8057F">
        <w:lastRenderedPageBreak/>
        <w:t>PD-</w:t>
      </w:r>
      <w:r w:rsidR="00051F42" w:rsidRPr="00D8057F">
        <w:t>11: Implementation Plan/Software Release Plan - managing dependencies across releases along with handling technology stacks, databases, and infrastructure to match the roll out needs, to include stakeholder walkthroughs, method and schedule to deploy the solution, and process for submitting request for Agency’s acceptance;</w:t>
      </w:r>
    </w:p>
    <w:p w14:paraId="1544B011" w14:textId="77777777" w:rsidR="00732A1B" w:rsidRDefault="00732A1B" w:rsidP="00732A1B">
      <w:pPr>
        <w:pStyle w:val="ListParagraph"/>
      </w:pPr>
    </w:p>
    <w:p w14:paraId="69AFF535" w14:textId="14CC6831" w:rsidR="00051F42" w:rsidRDefault="006D5E35" w:rsidP="00732A1B">
      <w:pPr>
        <w:pStyle w:val="ListParagraph"/>
        <w:numPr>
          <w:ilvl w:val="0"/>
          <w:numId w:val="21"/>
        </w:numPr>
        <w:ind w:hanging="720"/>
      </w:pPr>
      <w:r w:rsidRPr="00D8057F">
        <w:t>PD-</w:t>
      </w:r>
      <w:r w:rsidR="00051F42" w:rsidRPr="00D8057F">
        <w:t xml:space="preserve">12: Configuration Management and Release Management Plan - details the tracking, planning, managing, scheduling, and controlling the implementation of the solution through different stages and environments;  </w:t>
      </w:r>
    </w:p>
    <w:p w14:paraId="7DEEAF89" w14:textId="77777777" w:rsidR="00732A1B" w:rsidRDefault="00732A1B" w:rsidP="00732A1B">
      <w:pPr>
        <w:pStyle w:val="ListParagraph"/>
      </w:pPr>
    </w:p>
    <w:p w14:paraId="1E5EF109" w14:textId="54CECD89" w:rsidR="00051F42" w:rsidRDefault="006D5E35" w:rsidP="00732A1B">
      <w:pPr>
        <w:pStyle w:val="ListParagraph"/>
        <w:numPr>
          <w:ilvl w:val="0"/>
          <w:numId w:val="21"/>
        </w:numPr>
        <w:ind w:hanging="720"/>
      </w:pPr>
      <w:r w:rsidRPr="00D8057F">
        <w:t>PD-</w:t>
      </w:r>
      <w:r w:rsidR="00051F42" w:rsidRPr="00D8057F">
        <w:t xml:space="preserve">13: Contingency Plan (for Disaster Recovery and Business Continuity) </w:t>
      </w:r>
      <w:r w:rsidR="00C34B65" w:rsidRPr="00D8057F">
        <w:t>-</w:t>
      </w:r>
      <w:r w:rsidR="00051F42" w:rsidRPr="00D8057F">
        <w:t xml:space="preserve"> evaluated in </w:t>
      </w:r>
      <w:r w:rsidR="00032942" w:rsidRPr="00D8057F">
        <w:rPr>
          <w:b/>
        </w:rPr>
        <w:fldChar w:fldCharType="begin"/>
      </w:r>
      <w:r w:rsidR="00032942" w:rsidRPr="00D8057F">
        <w:rPr>
          <w:b/>
        </w:rPr>
        <w:instrText xml:space="preserve"> REF _Ref536016772 \h  \* MERGEFORMAT </w:instrText>
      </w:r>
      <w:r w:rsidR="00032942" w:rsidRPr="00D8057F">
        <w:rPr>
          <w:b/>
        </w:rPr>
      </w:r>
      <w:r w:rsidR="00032942" w:rsidRPr="00D8057F">
        <w:rPr>
          <w:b/>
        </w:rPr>
        <w:fldChar w:fldCharType="separate"/>
      </w:r>
      <w:r w:rsidR="00A20465" w:rsidRPr="00A20465">
        <w:rPr>
          <w:b/>
        </w:rPr>
        <w:t xml:space="preserve">SRC# </w:t>
      </w:r>
      <w:r w:rsidR="00A20465" w:rsidRPr="00A20465">
        <w:rPr>
          <w:b/>
          <w:iCs/>
          <w:noProof/>
        </w:rPr>
        <w:t>9</w:t>
      </w:r>
      <w:r w:rsidR="00032942" w:rsidRPr="00D8057F">
        <w:rPr>
          <w:b/>
        </w:rPr>
        <w:fldChar w:fldCharType="end"/>
      </w:r>
      <w:r w:rsidR="00051F42" w:rsidRPr="00D8057F">
        <w:t>;</w:t>
      </w:r>
    </w:p>
    <w:p w14:paraId="5D62AD1F" w14:textId="77777777" w:rsidR="00732A1B" w:rsidRDefault="00732A1B" w:rsidP="00732A1B">
      <w:pPr>
        <w:pStyle w:val="ListParagraph"/>
      </w:pPr>
    </w:p>
    <w:p w14:paraId="3B51A6A2" w14:textId="7BF39691" w:rsidR="00051F42" w:rsidRDefault="006D5E35" w:rsidP="00732A1B">
      <w:pPr>
        <w:pStyle w:val="ListParagraph"/>
        <w:numPr>
          <w:ilvl w:val="0"/>
          <w:numId w:val="21"/>
        </w:numPr>
        <w:ind w:hanging="720"/>
      </w:pPr>
      <w:r w:rsidRPr="00D8057F">
        <w:t>PD-</w:t>
      </w:r>
      <w:r w:rsidR="00051F42" w:rsidRPr="00D8057F">
        <w:t>14: Interface Control Document (ICD) - describes how the Vendor will incorporate the design, development, and maintenance of enterprise interfaces;</w:t>
      </w:r>
    </w:p>
    <w:p w14:paraId="3B6A5B42" w14:textId="77777777" w:rsidR="00732A1B" w:rsidRDefault="00732A1B" w:rsidP="00732A1B">
      <w:pPr>
        <w:pStyle w:val="ListParagraph"/>
      </w:pPr>
    </w:p>
    <w:p w14:paraId="46726FD0" w14:textId="2975CF9C" w:rsidR="00051F42" w:rsidRDefault="006D5E35" w:rsidP="00732A1B">
      <w:pPr>
        <w:pStyle w:val="ListParagraph"/>
        <w:numPr>
          <w:ilvl w:val="0"/>
          <w:numId w:val="21"/>
        </w:numPr>
        <w:ind w:hanging="720"/>
      </w:pPr>
      <w:r w:rsidRPr="00D8057F">
        <w:t>PD-</w:t>
      </w:r>
      <w:r w:rsidR="00051F42" w:rsidRPr="00D8057F">
        <w:t>15: Test Plan</w:t>
      </w:r>
      <w:r w:rsidR="005570E0" w:rsidRPr="00D8057F">
        <w:t xml:space="preserve"> </w:t>
      </w:r>
      <w:r w:rsidR="000E3D19" w:rsidRPr="00D8057F">
        <w:t>–</w:t>
      </w:r>
      <w:r w:rsidR="00051F42" w:rsidRPr="00D8057F">
        <w:t xml:space="preserve"> </w:t>
      </w:r>
      <w:r w:rsidR="000E3D19" w:rsidRPr="00D8057F">
        <w:t xml:space="preserve">evaluated in </w:t>
      </w:r>
      <w:r w:rsidR="000E3D19" w:rsidRPr="00D8057F">
        <w:rPr>
          <w:b/>
        </w:rPr>
        <w:fldChar w:fldCharType="begin"/>
      </w:r>
      <w:r w:rsidR="000E3D19" w:rsidRPr="00D8057F">
        <w:rPr>
          <w:b/>
        </w:rPr>
        <w:instrText xml:space="preserve"> REF _Ref536016820 \h  \* MERGEFORMAT </w:instrText>
      </w:r>
      <w:r w:rsidR="000E3D19" w:rsidRPr="00D8057F">
        <w:rPr>
          <w:b/>
        </w:rPr>
      </w:r>
      <w:r w:rsidR="000E3D19" w:rsidRPr="00D8057F">
        <w:rPr>
          <w:b/>
        </w:rPr>
        <w:fldChar w:fldCharType="separate"/>
      </w:r>
      <w:r w:rsidR="00A20465" w:rsidRPr="00A20465">
        <w:rPr>
          <w:b/>
        </w:rPr>
        <w:t xml:space="preserve">SRC# </w:t>
      </w:r>
      <w:r w:rsidR="00A20465" w:rsidRPr="00A20465">
        <w:rPr>
          <w:b/>
          <w:iCs/>
          <w:noProof/>
        </w:rPr>
        <w:t>15</w:t>
      </w:r>
      <w:r w:rsidR="000E3D19" w:rsidRPr="00D8057F">
        <w:rPr>
          <w:b/>
        </w:rPr>
        <w:fldChar w:fldCharType="end"/>
      </w:r>
      <w:r w:rsidR="00051F42" w:rsidRPr="00D8057F">
        <w:t>;</w:t>
      </w:r>
    </w:p>
    <w:p w14:paraId="61B9E54B" w14:textId="77777777" w:rsidR="00732A1B" w:rsidRDefault="00732A1B" w:rsidP="00732A1B">
      <w:pPr>
        <w:pStyle w:val="ListParagraph"/>
      </w:pPr>
    </w:p>
    <w:p w14:paraId="2F386C09" w14:textId="2D69DFA7" w:rsidR="00051F42" w:rsidRDefault="006D5E35" w:rsidP="00732A1B">
      <w:pPr>
        <w:pStyle w:val="ListParagraph"/>
        <w:numPr>
          <w:ilvl w:val="0"/>
          <w:numId w:val="21"/>
        </w:numPr>
        <w:ind w:hanging="720"/>
      </w:pPr>
      <w:r w:rsidRPr="00D8057F">
        <w:t>PD-</w:t>
      </w:r>
      <w:r w:rsidR="00051F42" w:rsidRPr="00D8057F">
        <w:t>16: Environmental Readiness Review - details the scope of work, planned tasks, and completed tasks as part of the configure/build process for the solution which includes implementation of detailed requirements, detailed design, configuration, development, unit testing, documentation</w:t>
      </w:r>
      <w:r w:rsidR="005570E0" w:rsidRPr="00D8057F">
        <w:t>, and Construction Completion Approval and Report</w:t>
      </w:r>
      <w:r w:rsidR="00051F42" w:rsidRPr="00D8057F">
        <w:t>;</w:t>
      </w:r>
    </w:p>
    <w:p w14:paraId="1A957536" w14:textId="77777777" w:rsidR="00732A1B" w:rsidRDefault="00732A1B" w:rsidP="00732A1B">
      <w:pPr>
        <w:pStyle w:val="ListParagraph"/>
      </w:pPr>
    </w:p>
    <w:p w14:paraId="22955735" w14:textId="548F0D52" w:rsidR="00051F42" w:rsidRDefault="006D5E35" w:rsidP="00732A1B">
      <w:pPr>
        <w:pStyle w:val="ListParagraph"/>
        <w:numPr>
          <w:ilvl w:val="0"/>
          <w:numId w:val="21"/>
        </w:numPr>
        <w:ind w:hanging="720"/>
      </w:pPr>
      <w:r w:rsidRPr="00D8057F">
        <w:t>PD-</w:t>
      </w:r>
      <w:r w:rsidR="00051F42" w:rsidRPr="00D8057F">
        <w:t>17: Implementation Readiness Review - includes a Test Completion Report for the various types of testing including</w:t>
      </w:r>
      <w:r w:rsidR="00B71F5D" w:rsidRPr="00D8057F">
        <w:t>,</w:t>
      </w:r>
      <w:r w:rsidR="00051F42" w:rsidRPr="00D8057F">
        <w:t xml:space="preserve"> but not limited to System, Security, and Performance Testing. The results shall be traced to the use case/user story and design documentation being tested;</w:t>
      </w:r>
    </w:p>
    <w:p w14:paraId="2046F87A" w14:textId="77777777" w:rsidR="00732A1B" w:rsidRDefault="00732A1B" w:rsidP="00732A1B">
      <w:pPr>
        <w:pStyle w:val="ListParagraph"/>
      </w:pPr>
    </w:p>
    <w:p w14:paraId="563F6019" w14:textId="292B72A6" w:rsidR="00051F42" w:rsidRDefault="006D5E35" w:rsidP="00732A1B">
      <w:pPr>
        <w:pStyle w:val="ListParagraph"/>
        <w:numPr>
          <w:ilvl w:val="0"/>
          <w:numId w:val="21"/>
        </w:numPr>
        <w:ind w:hanging="720"/>
      </w:pPr>
      <w:r w:rsidRPr="00D8057F">
        <w:t>PD-</w:t>
      </w:r>
      <w:r w:rsidR="00051F42" w:rsidRPr="00D8057F">
        <w:t xml:space="preserve">18: </w:t>
      </w:r>
      <w:r w:rsidR="005570E0" w:rsidRPr="00D8057F">
        <w:t xml:space="preserve">Organizational Change Management Plan (includes Training Plan) - </w:t>
      </w:r>
      <w:r w:rsidR="00051F42" w:rsidRPr="00D8057F">
        <w:t xml:space="preserve">details the Vendor's approach to provide </w:t>
      </w:r>
      <w:r w:rsidR="005570E0" w:rsidRPr="00D8057F">
        <w:t xml:space="preserve">change management and </w:t>
      </w:r>
      <w:r w:rsidR="00051F42" w:rsidRPr="00D8057F">
        <w:t>training to the stakeholder</w:t>
      </w:r>
      <w:r w:rsidR="005570E0" w:rsidRPr="00D8057F">
        <w:t>s</w:t>
      </w:r>
      <w:r w:rsidR="00051F42" w:rsidRPr="00D8057F">
        <w:t xml:space="preserve"> for the solution</w:t>
      </w:r>
      <w:r w:rsidR="005570E0" w:rsidRPr="00D8057F">
        <w:t>. D</w:t>
      </w:r>
      <w:r w:rsidR="00051F42" w:rsidRPr="00D8057F">
        <w:t>eliverable includes</w:t>
      </w:r>
      <w:r w:rsidR="005570E0" w:rsidRPr="00D8057F">
        <w:t xml:space="preserve"> Communications Approach and Plan, Training Plan, </w:t>
      </w:r>
      <w:r w:rsidR="00051F42" w:rsidRPr="00D8057F">
        <w:t xml:space="preserve">Training Materials, Training Schedule, User Training Completion, User Manual, </w:t>
      </w:r>
      <w:r w:rsidR="005570E0" w:rsidRPr="00D8057F">
        <w:t xml:space="preserve">and </w:t>
      </w:r>
      <w:r w:rsidR="00051F42" w:rsidRPr="00D8057F">
        <w:t>Desk Level Procedures;</w:t>
      </w:r>
    </w:p>
    <w:p w14:paraId="1EE6277C" w14:textId="77777777" w:rsidR="00732A1B" w:rsidRDefault="00732A1B" w:rsidP="00732A1B">
      <w:pPr>
        <w:pStyle w:val="ListParagraph"/>
      </w:pPr>
    </w:p>
    <w:p w14:paraId="585682BC" w14:textId="686AD719" w:rsidR="00051F42" w:rsidRDefault="006D5E35" w:rsidP="00732A1B">
      <w:pPr>
        <w:pStyle w:val="ListParagraph"/>
        <w:numPr>
          <w:ilvl w:val="0"/>
          <w:numId w:val="21"/>
        </w:numPr>
        <w:ind w:hanging="720"/>
      </w:pPr>
      <w:r w:rsidRPr="00D8057F">
        <w:t>PD-</w:t>
      </w:r>
      <w:r w:rsidR="00051F42" w:rsidRPr="00D8057F">
        <w:t xml:space="preserve">19: Operations </w:t>
      </w:r>
      <w:r w:rsidR="005570E0" w:rsidRPr="00D8057F">
        <w:t>and</w:t>
      </w:r>
      <w:r w:rsidR="00051F42" w:rsidRPr="00D8057F">
        <w:t xml:space="preserve"> Maintenance Manual - details how to plan, operate and maintain the solution in compliance with Performance Standards. The manual shall include the plan and details for architecture/hosting operations, monitoring daily operations performance, performing routine maintenance, maintaining user and system documentation, approach to enhancements, reporting status against relevant Performance Standards and schedule of major and minor releases;</w:t>
      </w:r>
    </w:p>
    <w:p w14:paraId="0FF95436" w14:textId="77777777" w:rsidR="00732A1B" w:rsidRDefault="00732A1B" w:rsidP="00732A1B">
      <w:pPr>
        <w:pStyle w:val="ListParagraph"/>
      </w:pPr>
    </w:p>
    <w:p w14:paraId="09E25678" w14:textId="14499620" w:rsidR="00051F42" w:rsidRDefault="006D5E35" w:rsidP="00732A1B">
      <w:pPr>
        <w:pStyle w:val="ListParagraph"/>
        <w:numPr>
          <w:ilvl w:val="0"/>
          <w:numId w:val="21"/>
        </w:numPr>
        <w:ind w:hanging="720"/>
      </w:pPr>
      <w:r w:rsidRPr="00D8057F">
        <w:t>PD-</w:t>
      </w:r>
      <w:r w:rsidR="00051F42" w:rsidRPr="00D8057F">
        <w:t>20: Production Readiness Review and Stage Gate Review - which examines the actual solution characteristics and the procedures of the product's operation to ensure all hardware, software, resources, procedures, and user documentation accurately reflect</w:t>
      </w:r>
      <w:r w:rsidR="0041683B" w:rsidRPr="00D8057F">
        <w:t>s</w:t>
      </w:r>
      <w:r w:rsidR="00051F42" w:rsidRPr="00D8057F">
        <w:t xml:space="preserve"> the deployed state of the system;</w:t>
      </w:r>
    </w:p>
    <w:p w14:paraId="62F9E693" w14:textId="77777777" w:rsidR="00732A1B" w:rsidRDefault="00732A1B" w:rsidP="00732A1B">
      <w:pPr>
        <w:pStyle w:val="ListParagraph"/>
      </w:pPr>
    </w:p>
    <w:p w14:paraId="4B1BE9D9" w14:textId="68C56186" w:rsidR="00051F42" w:rsidRDefault="006D5E35" w:rsidP="00732A1B">
      <w:pPr>
        <w:pStyle w:val="ListParagraph"/>
        <w:numPr>
          <w:ilvl w:val="0"/>
          <w:numId w:val="21"/>
        </w:numPr>
        <w:ind w:hanging="720"/>
      </w:pPr>
      <w:r w:rsidRPr="00D8057F">
        <w:t>PD-</w:t>
      </w:r>
      <w:r w:rsidR="00051F42" w:rsidRPr="00D8057F">
        <w:t xml:space="preserve">21: Post Implementation Report - details planning and roadmaps for managing all System releases which includes managing dependencies across releases along with handling technology stacks, databases, and infrastructure to match the roll out needs; </w:t>
      </w:r>
    </w:p>
    <w:p w14:paraId="26C5076C" w14:textId="77777777" w:rsidR="00732A1B" w:rsidRDefault="00732A1B" w:rsidP="00732A1B">
      <w:pPr>
        <w:pStyle w:val="ListParagraph"/>
      </w:pPr>
    </w:p>
    <w:p w14:paraId="08E702C7" w14:textId="731D108A" w:rsidR="00051F42" w:rsidRDefault="006D5E35" w:rsidP="00732A1B">
      <w:pPr>
        <w:pStyle w:val="ListParagraph"/>
        <w:numPr>
          <w:ilvl w:val="0"/>
          <w:numId w:val="21"/>
        </w:numPr>
        <w:ind w:hanging="720"/>
      </w:pPr>
      <w:r w:rsidRPr="00D8057F">
        <w:lastRenderedPageBreak/>
        <w:t>PD-</w:t>
      </w:r>
      <w:r w:rsidR="00051F42" w:rsidRPr="00D8057F">
        <w:t xml:space="preserve">22: </w:t>
      </w:r>
      <w:bookmarkStart w:id="52" w:name="_Hlk520445920"/>
      <w:r w:rsidR="00051F42" w:rsidRPr="00D8057F">
        <w:t>Operational Readiness Review (ORR) - documents the Solution is ready for go-live, including the people, processes, and technology to confirm preparedness for operations and includes Operational Readiness Test Results and Operational Readiness Walkthrough;</w:t>
      </w:r>
    </w:p>
    <w:p w14:paraId="1521C1DE" w14:textId="77777777" w:rsidR="00732A1B" w:rsidRDefault="00732A1B" w:rsidP="00732A1B">
      <w:pPr>
        <w:pStyle w:val="ListParagraph"/>
      </w:pPr>
    </w:p>
    <w:p w14:paraId="216230B6" w14:textId="4D566BF8" w:rsidR="00051F42" w:rsidRDefault="006D5E35" w:rsidP="00732A1B">
      <w:pPr>
        <w:pStyle w:val="ListParagraph"/>
        <w:numPr>
          <w:ilvl w:val="0"/>
          <w:numId w:val="21"/>
        </w:numPr>
        <w:ind w:hanging="720"/>
      </w:pPr>
      <w:r w:rsidRPr="00D8057F">
        <w:t>PD-</w:t>
      </w:r>
      <w:r w:rsidR="00051F42" w:rsidRPr="00D8057F">
        <w:t xml:space="preserve">23: Warranty Completion Report </w:t>
      </w:r>
      <w:bookmarkEnd w:id="52"/>
      <w:r w:rsidR="00051F42" w:rsidRPr="00D8057F">
        <w:t>- define the approach to the warranty period, warranty entrance and exit criteria, and the approach to correcting defects;</w:t>
      </w:r>
    </w:p>
    <w:p w14:paraId="65D51D40" w14:textId="77777777" w:rsidR="00732A1B" w:rsidRDefault="00732A1B" w:rsidP="00732A1B">
      <w:pPr>
        <w:pStyle w:val="ListParagraph"/>
      </w:pPr>
    </w:p>
    <w:p w14:paraId="4EF3743B" w14:textId="0804C689" w:rsidR="00051F42" w:rsidRDefault="006D5E35" w:rsidP="00732A1B">
      <w:pPr>
        <w:pStyle w:val="ListParagraph"/>
        <w:numPr>
          <w:ilvl w:val="0"/>
          <w:numId w:val="21"/>
        </w:numPr>
        <w:ind w:hanging="720"/>
      </w:pPr>
      <w:r w:rsidRPr="00D8057F">
        <w:t>PD-</w:t>
      </w:r>
      <w:r w:rsidR="00051F42" w:rsidRPr="00D8057F">
        <w:t xml:space="preserve">24: Annual Operational Analysis (AOA) – developed in accordance with the </w:t>
      </w:r>
      <w:r w:rsidR="003D4DC2" w:rsidRPr="00D8057F">
        <w:t xml:space="preserve">FX Project Life Cycle </w:t>
      </w:r>
      <w:r w:rsidR="003D4DC2">
        <w:t>(</w:t>
      </w:r>
      <w:r w:rsidR="00051F42" w:rsidRPr="00D8057F">
        <w:t>FXPLC</w:t>
      </w:r>
      <w:r w:rsidR="003D4DC2">
        <w:t>)</w:t>
      </w:r>
      <w:r w:rsidR="00051F42" w:rsidRPr="00D8057F">
        <w:t xml:space="preserve"> in the FX Design and Implementation Management Standards document; and</w:t>
      </w:r>
    </w:p>
    <w:p w14:paraId="75D1CCCC" w14:textId="77777777" w:rsidR="00732A1B" w:rsidRDefault="00732A1B" w:rsidP="00732A1B">
      <w:pPr>
        <w:pStyle w:val="ListParagraph"/>
      </w:pPr>
    </w:p>
    <w:p w14:paraId="6CBEEB86" w14:textId="4887FE41" w:rsidR="00051F42" w:rsidRPr="00732A1B" w:rsidRDefault="006D5E35" w:rsidP="00732A1B">
      <w:pPr>
        <w:pStyle w:val="ListParagraph"/>
        <w:numPr>
          <w:ilvl w:val="0"/>
          <w:numId w:val="21"/>
        </w:numPr>
        <w:ind w:hanging="720"/>
      </w:pPr>
      <w:r w:rsidRPr="00D8057F">
        <w:t>PD-</w:t>
      </w:r>
      <w:r w:rsidR="00051F42" w:rsidRPr="00D8057F">
        <w:t xml:space="preserve">25: Vendor Turnover Plan - </w:t>
      </w:r>
      <w:r w:rsidR="002A50C5" w:rsidRPr="00D8057F">
        <w:t xml:space="preserve">evaluated in </w:t>
      </w:r>
      <w:r w:rsidR="002A50C5" w:rsidRPr="00D8057F">
        <w:rPr>
          <w:b/>
        </w:rPr>
        <w:fldChar w:fldCharType="begin"/>
      </w:r>
      <w:r w:rsidR="002A50C5" w:rsidRPr="00D8057F">
        <w:rPr>
          <w:b/>
        </w:rPr>
        <w:instrText xml:space="preserve"> REF _Ref536016674 \h  \* MERGEFORMAT </w:instrText>
      </w:r>
      <w:r w:rsidR="002A50C5" w:rsidRPr="00D8057F">
        <w:rPr>
          <w:b/>
        </w:rPr>
      </w:r>
      <w:r w:rsidR="002A50C5" w:rsidRPr="00D8057F">
        <w:rPr>
          <w:b/>
        </w:rPr>
        <w:fldChar w:fldCharType="separate"/>
      </w:r>
      <w:r w:rsidR="00A20465" w:rsidRPr="00A20465">
        <w:rPr>
          <w:b/>
        </w:rPr>
        <w:t xml:space="preserve">SRC# </w:t>
      </w:r>
      <w:r w:rsidR="00A20465" w:rsidRPr="00A20465">
        <w:rPr>
          <w:b/>
          <w:iCs/>
          <w:noProof/>
        </w:rPr>
        <w:t>25</w:t>
      </w:r>
      <w:r w:rsidR="002A50C5" w:rsidRPr="00D8057F">
        <w:rPr>
          <w:b/>
        </w:rPr>
        <w:fldChar w:fldCharType="end"/>
      </w:r>
    </w:p>
    <w:p w14:paraId="1BBB004A" w14:textId="77777777" w:rsidR="00732A1B" w:rsidRDefault="00732A1B" w:rsidP="00732A1B">
      <w:pPr>
        <w:pStyle w:val="ListParagraph"/>
      </w:pPr>
    </w:p>
    <w:p w14:paraId="735E69B0" w14:textId="376F6EE3" w:rsidR="00051F42" w:rsidRDefault="00051F42" w:rsidP="00B82859">
      <w:pPr>
        <w:rPr>
          <w:b/>
        </w:rPr>
      </w:pPr>
      <w:r w:rsidRPr="00D8057F">
        <w:rPr>
          <w:b/>
        </w:rPr>
        <w:t>Response:</w:t>
      </w:r>
    </w:p>
    <w:p w14:paraId="7077DEFE" w14:textId="77777777" w:rsidR="00732A1B" w:rsidRPr="00D8057F" w:rsidRDefault="00732A1B" w:rsidP="00B82859">
      <w:pPr>
        <w:rPr>
          <w:b/>
        </w:rPr>
      </w:pPr>
    </w:p>
    <w:p w14:paraId="08098871" w14:textId="70F96810" w:rsidR="00051F42" w:rsidRDefault="00051F42" w:rsidP="00B82859">
      <w:r w:rsidRPr="00D8057F">
        <w:fldChar w:fldCharType="begin">
          <w:ffData>
            <w:name w:val="Text1"/>
            <w:enabled/>
            <w:calcOnExit w:val="0"/>
            <w:textInput/>
          </w:ffData>
        </w:fldChar>
      </w:r>
      <w:r w:rsidRPr="00D8057F">
        <w:instrText xml:space="preserve"> FORMTEXT </w:instrText>
      </w:r>
      <w:r w:rsidRPr="00D8057F">
        <w:fldChar w:fldCharType="separate"/>
      </w:r>
      <w:r w:rsidR="008425F1" w:rsidRPr="00D8057F">
        <w:rPr>
          <w:noProof/>
        </w:rPr>
        <w:t> </w:t>
      </w:r>
      <w:r w:rsidR="008425F1" w:rsidRPr="00D8057F">
        <w:rPr>
          <w:noProof/>
        </w:rPr>
        <w:t> </w:t>
      </w:r>
      <w:r w:rsidR="008425F1" w:rsidRPr="00D8057F">
        <w:rPr>
          <w:noProof/>
        </w:rPr>
        <w:t> </w:t>
      </w:r>
      <w:r w:rsidR="008425F1" w:rsidRPr="00D8057F">
        <w:rPr>
          <w:noProof/>
        </w:rPr>
        <w:t> </w:t>
      </w:r>
      <w:r w:rsidR="008425F1" w:rsidRPr="00D8057F">
        <w:rPr>
          <w:noProof/>
        </w:rPr>
        <w:t> </w:t>
      </w:r>
      <w:r w:rsidRPr="00D8057F">
        <w:fldChar w:fldCharType="end"/>
      </w:r>
    </w:p>
    <w:p w14:paraId="2B1A17D6" w14:textId="34354066" w:rsidR="00732A1B" w:rsidRDefault="00732A1B" w:rsidP="00B82859"/>
    <w:p w14:paraId="79F449F0" w14:textId="77777777" w:rsidR="00732A1B" w:rsidRPr="00D8057F" w:rsidRDefault="00732A1B" w:rsidP="00B82859"/>
    <w:p w14:paraId="70C40222" w14:textId="601642E7" w:rsidR="00051F42" w:rsidRDefault="0074106A" w:rsidP="00B82859">
      <w:pPr>
        <w:pStyle w:val="Heading3"/>
        <w:spacing w:after="0"/>
        <w:rPr>
          <w:i w:val="0"/>
        </w:rPr>
      </w:pPr>
      <w:r w:rsidRPr="00D8057F">
        <w:rPr>
          <w:i w:val="0"/>
        </w:rPr>
        <w:fldChar w:fldCharType="begin"/>
      </w:r>
      <w:r w:rsidRPr="00D8057F">
        <w:rPr>
          <w:i w:val="0"/>
        </w:rPr>
        <w:instrText xml:space="preserve"> REF _Ref536016864 \h </w:instrText>
      </w:r>
      <w:r w:rsidR="008D3115" w:rsidRPr="00D8057F">
        <w:rPr>
          <w:i w:val="0"/>
        </w:rPr>
        <w:instrText xml:space="preserve"> \* MERGEFORMAT </w:instrText>
      </w:r>
      <w:r w:rsidRPr="00D8057F">
        <w:rPr>
          <w:i w:val="0"/>
        </w:rPr>
      </w:r>
      <w:r w:rsidRPr="00D8057F">
        <w:rPr>
          <w:i w:val="0"/>
        </w:rPr>
        <w:fldChar w:fldCharType="separate"/>
      </w:r>
      <w:r w:rsidR="00A20465" w:rsidRPr="00A20465">
        <w:rPr>
          <w:i w:val="0"/>
        </w:rPr>
        <w:t xml:space="preserve">SRC# </w:t>
      </w:r>
      <w:r w:rsidR="00A20465" w:rsidRPr="00A20465">
        <w:rPr>
          <w:i w:val="0"/>
          <w:iCs/>
          <w:noProof/>
        </w:rPr>
        <w:t>20</w:t>
      </w:r>
      <w:r w:rsidRPr="00D8057F">
        <w:rPr>
          <w:i w:val="0"/>
        </w:rPr>
        <w:fldChar w:fldCharType="end"/>
      </w:r>
      <w:r w:rsidR="00051F42" w:rsidRPr="00D8057F">
        <w:rPr>
          <w:i w:val="0"/>
        </w:rPr>
        <w:t xml:space="preserve"> Evaluation Criteria:</w:t>
      </w:r>
    </w:p>
    <w:p w14:paraId="361AE6CE" w14:textId="77777777" w:rsidR="00B85508" w:rsidRPr="00B85508" w:rsidRDefault="00B85508" w:rsidP="00B85508"/>
    <w:p w14:paraId="2A92BD33" w14:textId="6F920118" w:rsidR="00051F42" w:rsidRDefault="00051F42" w:rsidP="00B85508">
      <w:r w:rsidRPr="00D8057F">
        <w:t xml:space="preserve">The adequacy and viability of the proposed </w:t>
      </w:r>
      <w:r w:rsidR="002A50C5" w:rsidRPr="00D8057F">
        <w:t>approach, represented content, and deliverable format</w:t>
      </w:r>
      <w:r w:rsidRPr="00D8057F">
        <w:t xml:space="preserve"> for the following</w:t>
      </w:r>
      <w:r w:rsidR="004E5448" w:rsidRPr="00D8057F">
        <w:t>:</w:t>
      </w:r>
      <w:r w:rsidRPr="00D8057F">
        <w:t xml:space="preserve"> </w:t>
      </w:r>
    </w:p>
    <w:p w14:paraId="4F40DEB1" w14:textId="77777777" w:rsidR="00746802" w:rsidRPr="00D8057F" w:rsidRDefault="00746802" w:rsidP="00B82859">
      <w:pPr>
        <w:ind w:left="360"/>
      </w:pPr>
    </w:p>
    <w:p w14:paraId="5A712844" w14:textId="5B6C83D0" w:rsidR="00051F42" w:rsidRDefault="004E5448" w:rsidP="00746802">
      <w:pPr>
        <w:pStyle w:val="ListParagraph"/>
        <w:numPr>
          <w:ilvl w:val="0"/>
          <w:numId w:val="22"/>
        </w:numPr>
        <w:ind w:hanging="720"/>
      </w:pPr>
      <w:r w:rsidRPr="00D8057F">
        <w:t>High-Level Technical Design</w:t>
      </w:r>
      <w:r w:rsidR="000E3D19" w:rsidRPr="00D8057F">
        <w:t xml:space="preserve">, </w:t>
      </w:r>
      <w:r w:rsidR="00051F42" w:rsidRPr="00D8057F">
        <w:t>Requirements Document</w:t>
      </w:r>
      <w:r w:rsidR="000E3D19" w:rsidRPr="00D8057F">
        <w:t>, Technical Infrastructure Plan and System Design Document (Architecture Specifications)</w:t>
      </w:r>
      <w:r w:rsidR="00051F42" w:rsidRPr="00D8057F">
        <w:t>;</w:t>
      </w:r>
    </w:p>
    <w:p w14:paraId="6D0998CD" w14:textId="77777777" w:rsidR="00746802" w:rsidRPr="00D8057F" w:rsidRDefault="00746802" w:rsidP="00746802">
      <w:pPr>
        <w:pStyle w:val="ListParagraph"/>
      </w:pPr>
    </w:p>
    <w:p w14:paraId="3AAF99E1" w14:textId="5ED09C8A" w:rsidR="004E5448" w:rsidRDefault="004E5448" w:rsidP="00746802">
      <w:pPr>
        <w:pStyle w:val="ListParagraph"/>
        <w:numPr>
          <w:ilvl w:val="0"/>
          <w:numId w:val="22"/>
        </w:numPr>
        <w:ind w:hanging="720"/>
      </w:pPr>
      <w:r w:rsidRPr="00D8057F">
        <w:t>Requirement Traceability Matrix</w:t>
      </w:r>
      <w:r w:rsidR="000E3D19" w:rsidRPr="00D8057F">
        <w:t>;</w:t>
      </w:r>
    </w:p>
    <w:p w14:paraId="12E647EA" w14:textId="77777777" w:rsidR="00746802" w:rsidRDefault="00746802" w:rsidP="00746802">
      <w:pPr>
        <w:pStyle w:val="ListParagraph"/>
      </w:pPr>
    </w:p>
    <w:p w14:paraId="41769AD0" w14:textId="558B075D" w:rsidR="004E5448" w:rsidRDefault="004E5448" w:rsidP="00746802">
      <w:pPr>
        <w:pStyle w:val="ListParagraph"/>
        <w:numPr>
          <w:ilvl w:val="0"/>
          <w:numId w:val="22"/>
        </w:numPr>
        <w:ind w:hanging="720"/>
      </w:pPr>
      <w:r w:rsidRPr="00D8057F">
        <w:t>Data Conversion</w:t>
      </w:r>
      <w:r w:rsidR="006D5E35" w:rsidRPr="00D8057F">
        <w:t xml:space="preserve"> and </w:t>
      </w:r>
      <w:r w:rsidRPr="00D8057F">
        <w:t>Migration Plan</w:t>
      </w:r>
      <w:r w:rsidR="000E3D19" w:rsidRPr="00D8057F">
        <w:t>;</w:t>
      </w:r>
    </w:p>
    <w:p w14:paraId="69A75BFA" w14:textId="77777777" w:rsidR="00746802" w:rsidRDefault="00746802" w:rsidP="00746802">
      <w:pPr>
        <w:pStyle w:val="ListParagraph"/>
      </w:pPr>
    </w:p>
    <w:p w14:paraId="3E534209" w14:textId="3B7E9542" w:rsidR="004E5448" w:rsidRDefault="004E5448" w:rsidP="00746802">
      <w:pPr>
        <w:pStyle w:val="ListParagraph"/>
        <w:numPr>
          <w:ilvl w:val="0"/>
          <w:numId w:val="22"/>
        </w:numPr>
        <w:ind w:hanging="720"/>
      </w:pPr>
      <w:r w:rsidRPr="00D8057F">
        <w:t>Implementation Plan/Software Release Plan</w:t>
      </w:r>
      <w:r w:rsidR="000E3D19" w:rsidRPr="00D8057F">
        <w:t xml:space="preserve">, </w:t>
      </w:r>
      <w:r w:rsidRPr="00D8057F">
        <w:t>Configuration Management and Release Management Plan</w:t>
      </w:r>
      <w:r w:rsidR="000E3D19" w:rsidRPr="00D8057F">
        <w:t xml:space="preserve">, </w:t>
      </w:r>
      <w:r w:rsidRPr="00D8057F">
        <w:t>ICD</w:t>
      </w:r>
      <w:r w:rsidR="000E3D19" w:rsidRPr="00D8057F">
        <w:t>;</w:t>
      </w:r>
    </w:p>
    <w:p w14:paraId="1B71EA27" w14:textId="77777777" w:rsidR="00746802" w:rsidRDefault="00746802" w:rsidP="00746802">
      <w:pPr>
        <w:pStyle w:val="ListParagraph"/>
      </w:pPr>
    </w:p>
    <w:p w14:paraId="3179AA9C" w14:textId="6D5D9C1C" w:rsidR="004E5448" w:rsidRDefault="004E5448" w:rsidP="00746802">
      <w:pPr>
        <w:pStyle w:val="ListParagraph"/>
        <w:numPr>
          <w:ilvl w:val="0"/>
          <w:numId w:val="22"/>
        </w:numPr>
        <w:ind w:hanging="720"/>
      </w:pPr>
      <w:r w:rsidRPr="00D8057F">
        <w:t>Environmental Readiness Review (Includes Construction Completion Approval and Report)</w:t>
      </w:r>
      <w:r w:rsidR="000E3D19" w:rsidRPr="00D8057F">
        <w:t xml:space="preserve">, and </w:t>
      </w:r>
      <w:r w:rsidRPr="00D8057F">
        <w:t>Implementation Readiness Review (Includes System, Security, and Performance Test Completion and Report)</w:t>
      </w:r>
      <w:r w:rsidR="000E3D19" w:rsidRPr="00D8057F">
        <w:t>;</w:t>
      </w:r>
    </w:p>
    <w:p w14:paraId="765C3E7B" w14:textId="77777777" w:rsidR="00746802" w:rsidRDefault="00746802" w:rsidP="00746802">
      <w:pPr>
        <w:pStyle w:val="ListParagraph"/>
      </w:pPr>
    </w:p>
    <w:p w14:paraId="2392F672" w14:textId="5DBD0D21" w:rsidR="004E5448" w:rsidRDefault="004E5448" w:rsidP="00746802">
      <w:pPr>
        <w:pStyle w:val="ListParagraph"/>
        <w:numPr>
          <w:ilvl w:val="0"/>
          <w:numId w:val="22"/>
        </w:numPr>
        <w:ind w:hanging="720"/>
      </w:pPr>
      <w:r w:rsidRPr="00D8057F">
        <w:t>Organizational Change Management Plan (includes Training Plan)</w:t>
      </w:r>
      <w:r w:rsidR="00746802">
        <w:t>;</w:t>
      </w:r>
    </w:p>
    <w:p w14:paraId="344B2191" w14:textId="77777777" w:rsidR="00746802" w:rsidRDefault="00746802" w:rsidP="00746802">
      <w:pPr>
        <w:pStyle w:val="ListParagraph"/>
      </w:pPr>
    </w:p>
    <w:p w14:paraId="580529BC" w14:textId="40392B17" w:rsidR="004E5448" w:rsidRDefault="004E5448" w:rsidP="00746802">
      <w:pPr>
        <w:pStyle w:val="ListParagraph"/>
        <w:numPr>
          <w:ilvl w:val="0"/>
          <w:numId w:val="22"/>
        </w:numPr>
        <w:ind w:hanging="720"/>
      </w:pPr>
      <w:r w:rsidRPr="00D8057F">
        <w:t>Operations and Maintenance Manual</w:t>
      </w:r>
      <w:r w:rsidR="000E3D19" w:rsidRPr="00D8057F">
        <w:t>; and</w:t>
      </w:r>
    </w:p>
    <w:p w14:paraId="14CE0852" w14:textId="77777777" w:rsidR="00746802" w:rsidRDefault="00746802" w:rsidP="00746802">
      <w:pPr>
        <w:pStyle w:val="ListParagraph"/>
      </w:pPr>
    </w:p>
    <w:p w14:paraId="079B07AD" w14:textId="142C9EC1" w:rsidR="004E5448" w:rsidRDefault="004E5448" w:rsidP="00746802">
      <w:pPr>
        <w:pStyle w:val="ListParagraph"/>
        <w:numPr>
          <w:ilvl w:val="0"/>
          <w:numId w:val="22"/>
        </w:numPr>
        <w:ind w:hanging="720"/>
      </w:pPr>
      <w:r w:rsidRPr="00D8057F">
        <w:t>Production Readiness Review</w:t>
      </w:r>
      <w:r w:rsidR="000E3D19" w:rsidRPr="00D8057F">
        <w:t xml:space="preserve">, </w:t>
      </w:r>
      <w:r w:rsidRPr="00D8057F">
        <w:t>Post Implementation Report</w:t>
      </w:r>
      <w:r w:rsidR="000E3D19" w:rsidRPr="00D8057F">
        <w:t xml:space="preserve">, </w:t>
      </w:r>
      <w:r w:rsidRPr="00D8057F">
        <w:t>ORR</w:t>
      </w:r>
      <w:r w:rsidR="000E3D19" w:rsidRPr="00D8057F">
        <w:t xml:space="preserve">, </w:t>
      </w:r>
      <w:r w:rsidRPr="00D8057F">
        <w:t>Warranty Completion Report</w:t>
      </w:r>
      <w:r w:rsidR="000E3D19" w:rsidRPr="00D8057F">
        <w:t xml:space="preserve">, and </w:t>
      </w:r>
      <w:r w:rsidRPr="00D8057F">
        <w:t>AOA</w:t>
      </w:r>
      <w:r w:rsidR="00746802">
        <w:t>.</w:t>
      </w:r>
    </w:p>
    <w:p w14:paraId="41D10BF5" w14:textId="77777777" w:rsidR="00746802" w:rsidRDefault="00746802" w:rsidP="00746802">
      <w:pPr>
        <w:pStyle w:val="ListParagraph"/>
      </w:pPr>
    </w:p>
    <w:p w14:paraId="76966B5E" w14:textId="77777777" w:rsidR="00746802" w:rsidRPr="00D8057F" w:rsidRDefault="00746802" w:rsidP="00746802">
      <w:pPr>
        <w:pStyle w:val="ListParagraph"/>
      </w:pPr>
    </w:p>
    <w:p w14:paraId="4F1A21AD" w14:textId="528BB3FF" w:rsidR="00051F42" w:rsidRPr="00D8057F" w:rsidRDefault="00051F42" w:rsidP="00B85508">
      <w:pPr>
        <w:rPr>
          <w:rFonts w:eastAsia="MS Mincho"/>
          <w:b/>
          <w:sz w:val="28"/>
        </w:rPr>
      </w:pPr>
      <w:r w:rsidRPr="00D8057F">
        <w:rPr>
          <w:b/>
        </w:rPr>
        <w:t xml:space="preserve">Score: This Section is worth a maximum of </w:t>
      </w:r>
      <w:r w:rsidR="000E3D19" w:rsidRPr="00D8057F">
        <w:rPr>
          <w:b/>
        </w:rPr>
        <w:t>40</w:t>
      </w:r>
      <w:r w:rsidRPr="00D8057F">
        <w:rPr>
          <w:b/>
        </w:rPr>
        <w:t xml:space="preserve"> points for the above components with each of the above components being worth a maximum of 5 points each. </w:t>
      </w:r>
      <w:r w:rsidRPr="00D8057F">
        <w:br w:type="page"/>
      </w:r>
    </w:p>
    <w:p w14:paraId="5D045A52" w14:textId="0F52C612" w:rsidR="00051F42" w:rsidRDefault="00051F42" w:rsidP="00B82859">
      <w:pPr>
        <w:pStyle w:val="Heading1"/>
        <w:spacing w:after="0"/>
      </w:pPr>
      <w:bookmarkStart w:id="53" w:name="_Ref536016873"/>
      <w:r w:rsidRPr="00D8057F">
        <w:lastRenderedPageBreak/>
        <w:t xml:space="preserve">SRC# </w:t>
      </w:r>
      <w:r w:rsidR="0074106A" w:rsidRPr="00D8057F">
        <w:rPr>
          <w:iCs/>
        </w:rPr>
        <w:fldChar w:fldCharType="begin"/>
      </w:r>
      <w:r w:rsidR="0074106A" w:rsidRPr="00D8057F">
        <w:rPr>
          <w:iCs/>
        </w:rPr>
        <w:instrText xml:space="preserve"> SEQ SRC#_ \* ARABIC </w:instrText>
      </w:r>
      <w:r w:rsidR="0074106A" w:rsidRPr="00D8057F">
        <w:rPr>
          <w:iCs/>
        </w:rPr>
        <w:fldChar w:fldCharType="separate"/>
      </w:r>
      <w:r w:rsidR="00A20465">
        <w:rPr>
          <w:iCs/>
          <w:noProof/>
        </w:rPr>
        <w:t>21</w:t>
      </w:r>
      <w:r w:rsidR="0074106A" w:rsidRPr="00D8057F">
        <w:fldChar w:fldCharType="end"/>
      </w:r>
      <w:bookmarkEnd w:id="53"/>
      <w:r w:rsidRPr="00D8057F">
        <w:t xml:space="preserve">: </w:t>
      </w:r>
      <w:bookmarkStart w:id="54" w:name="_Ref536017489"/>
      <w:r w:rsidRPr="00D8057F">
        <w:t>Project Life Cycle Review</w:t>
      </w:r>
      <w:bookmarkEnd w:id="54"/>
    </w:p>
    <w:p w14:paraId="4C057BEB" w14:textId="77777777" w:rsidR="00135D80" w:rsidRPr="00135D80" w:rsidRDefault="00135D80" w:rsidP="00135D80"/>
    <w:p w14:paraId="0B09DA47" w14:textId="413ACA31" w:rsidR="00051F42" w:rsidRDefault="00051F42" w:rsidP="00B82859">
      <w:r w:rsidRPr="00D8057F">
        <w:t>The Respondent shall demonstrate its capability and approach to meet FXPLC project implementation processes</w:t>
      </w:r>
      <w:r w:rsidR="0041683B" w:rsidRPr="00D8057F">
        <w:t>,</w:t>
      </w:r>
      <w:r w:rsidRPr="00D8057F">
        <w:t xml:space="preserve"> services and </w:t>
      </w:r>
      <w:r w:rsidR="0041683B" w:rsidRPr="00D8057F">
        <w:t xml:space="preserve">to </w:t>
      </w:r>
      <w:r w:rsidRPr="00D8057F">
        <w:t xml:space="preserve">address all requirements in </w:t>
      </w:r>
      <w:r w:rsidRPr="00D8057F">
        <w:rPr>
          <w:b/>
        </w:rPr>
        <w:t xml:space="preserve">Attachment B, </w:t>
      </w:r>
      <w:r w:rsidRPr="001025A9">
        <w:t>Scope of Services</w:t>
      </w:r>
      <w:r w:rsidRPr="00D8057F">
        <w:t xml:space="preserve">, </w:t>
      </w:r>
      <w:r w:rsidR="007F5E33" w:rsidRPr="006832E5">
        <w:t>Section B.3., Services Provided by the EDW Vendor,</w:t>
      </w:r>
      <w:r w:rsidR="007F5E33">
        <w:t xml:space="preserve"> Sub-Section F., Service Requirements, Item 9., </w:t>
      </w:r>
      <w:r w:rsidRPr="001025A9">
        <w:t>Project Life Cycle Review Requirements</w:t>
      </w:r>
      <w:r w:rsidRPr="00D8057F">
        <w:rPr>
          <w:b/>
        </w:rPr>
        <w:t xml:space="preserve"> </w:t>
      </w:r>
      <w:r w:rsidRPr="00D8057F">
        <w:t xml:space="preserve">to: </w:t>
      </w:r>
    </w:p>
    <w:p w14:paraId="3661DC3A" w14:textId="77777777" w:rsidR="005D310F" w:rsidRPr="00D8057F" w:rsidRDefault="005D310F" w:rsidP="00B82859"/>
    <w:p w14:paraId="14078B25" w14:textId="341A7C9B" w:rsidR="00051F42" w:rsidRDefault="00051F42" w:rsidP="005D310F">
      <w:pPr>
        <w:pStyle w:val="ListParagraph"/>
        <w:numPr>
          <w:ilvl w:val="0"/>
          <w:numId w:val="35"/>
        </w:numPr>
        <w:ind w:hanging="720"/>
      </w:pPr>
      <w:r w:rsidRPr="00D8057F">
        <w:t>Produce plans, throughout the FXPLC, which are noted as deliverables, work products</w:t>
      </w:r>
      <w:r w:rsidR="0041683B" w:rsidRPr="00D8057F">
        <w:t>,</w:t>
      </w:r>
      <w:r w:rsidRPr="00D8057F">
        <w:t xml:space="preserve"> and accompanying artifacts for each specific FX Project;</w:t>
      </w:r>
    </w:p>
    <w:p w14:paraId="772B1CC6" w14:textId="77777777" w:rsidR="005D310F" w:rsidRPr="00D8057F" w:rsidRDefault="005D310F" w:rsidP="005D310F">
      <w:pPr>
        <w:pStyle w:val="ListParagraph"/>
      </w:pPr>
    </w:p>
    <w:p w14:paraId="0071CA82" w14:textId="07D09FEF" w:rsidR="00051F42" w:rsidRDefault="00051F42" w:rsidP="005D310F">
      <w:pPr>
        <w:pStyle w:val="ListParagraph"/>
        <w:numPr>
          <w:ilvl w:val="0"/>
          <w:numId w:val="35"/>
        </w:numPr>
        <w:ind w:hanging="720"/>
      </w:pPr>
      <w:r w:rsidRPr="00D8057F">
        <w:t>Produce a Project Reuse Plan to be incorporated in the CMS Reuse Plan that describes the approaches used to maximize reuse; and</w:t>
      </w:r>
    </w:p>
    <w:p w14:paraId="3AD38ABE" w14:textId="77777777" w:rsidR="005D310F" w:rsidRDefault="005D310F" w:rsidP="005D310F">
      <w:pPr>
        <w:pStyle w:val="ListParagraph"/>
      </w:pPr>
    </w:p>
    <w:p w14:paraId="28729C51" w14:textId="076B912C" w:rsidR="00051F42" w:rsidRDefault="00051F42" w:rsidP="005D310F">
      <w:pPr>
        <w:pStyle w:val="ListParagraph"/>
        <w:numPr>
          <w:ilvl w:val="0"/>
          <w:numId w:val="35"/>
        </w:numPr>
        <w:ind w:hanging="720"/>
      </w:pPr>
      <w:r w:rsidRPr="00D8057F">
        <w:t>Provide materials and participate in reviews defined in FX</w:t>
      </w:r>
      <w:r w:rsidR="003D4DC2">
        <w:t>PLC</w:t>
      </w:r>
      <w:r w:rsidRPr="00D8057F">
        <w:t>.</w:t>
      </w:r>
    </w:p>
    <w:p w14:paraId="0D5EB338" w14:textId="77777777" w:rsidR="005D310F" w:rsidRDefault="005D310F" w:rsidP="005D310F">
      <w:pPr>
        <w:pStyle w:val="ListParagraph"/>
      </w:pPr>
    </w:p>
    <w:p w14:paraId="0F3C94F5" w14:textId="77777777" w:rsidR="005D310F" w:rsidRPr="00D8057F" w:rsidRDefault="005D310F" w:rsidP="005D310F">
      <w:pPr>
        <w:pStyle w:val="ListParagraph"/>
      </w:pPr>
    </w:p>
    <w:p w14:paraId="4FE3A704" w14:textId="75077E38" w:rsidR="00051F42" w:rsidRDefault="00051F42" w:rsidP="00B82859">
      <w:r w:rsidRPr="00D8057F">
        <w:rPr>
          <w:b/>
        </w:rPr>
        <w:t>Response</w:t>
      </w:r>
      <w:r w:rsidRPr="00D8057F">
        <w:t>:</w:t>
      </w:r>
    </w:p>
    <w:p w14:paraId="3B821A10" w14:textId="77777777" w:rsidR="005D310F" w:rsidRPr="00D8057F" w:rsidRDefault="005D310F" w:rsidP="00B82859"/>
    <w:p w14:paraId="44122D4A" w14:textId="315B4AA0" w:rsidR="005D310F" w:rsidRDefault="00051F42" w:rsidP="00B82859">
      <w:r w:rsidRPr="00D8057F">
        <w:fldChar w:fldCharType="begin">
          <w:ffData>
            <w:name w:val="Text1"/>
            <w:enabled/>
            <w:calcOnExit w:val="0"/>
            <w:textInput/>
          </w:ffData>
        </w:fldChar>
      </w:r>
      <w:r w:rsidRPr="00D8057F">
        <w:instrText xml:space="preserve"> FORMTEXT </w:instrText>
      </w:r>
      <w:r w:rsidRPr="00D8057F">
        <w:fldChar w:fldCharType="separate"/>
      </w:r>
      <w:r w:rsidR="008425F1" w:rsidRPr="00D8057F">
        <w:rPr>
          <w:noProof/>
        </w:rPr>
        <w:t> </w:t>
      </w:r>
      <w:r w:rsidR="008425F1" w:rsidRPr="00D8057F">
        <w:rPr>
          <w:noProof/>
        </w:rPr>
        <w:t> </w:t>
      </w:r>
      <w:r w:rsidR="008425F1" w:rsidRPr="00D8057F">
        <w:rPr>
          <w:noProof/>
        </w:rPr>
        <w:t> </w:t>
      </w:r>
      <w:r w:rsidR="008425F1" w:rsidRPr="00D8057F">
        <w:rPr>
          <w:noProof/>
        </w:rPr>
        <w:t> </w:t>
      </w:r>
      <w:r w:rsidR="008425F1" w:rsidRPr="00D8057F">
        <w:rPr>
          <w:noProof/>
        </w:rPr>
        <w:t> </w:t>
      </w:r>
      <w:r w:rsidRPr="00D8057F">
        <w:fldChar w:fldCharType="end"/>
      </w:r>
    </w:p>
    <w:p w14:paraId="164AA08A" w14:textId="2D61B550" w:rsidR="005D310F" w:rsidRDefault="005D310F" w:rsidP="00B82859"/>
    <w:p w14:paraId="18758625" w14:textId="77777777" w:rsidR="005D310F" w:rsidRPr="00D8057F" w:rsidRDefault="005D310F" w:rsidP="00B82859"/>
    <w:p w14:paraId="56C07AA8" w14:textId="5AAB1114" w:rsidR="00051F42" w:rsidRDefault="0074106A" w:rsidP="00B82859">
      <w:pPr>
        <w:pStyle w:val="Heading3"/>
        <w:spacing w:after="0"/>
        <w:rPr>
          <w:i w:val="0"/>
        </w:rPr>
      </w:pPr>
      <w:r w:rsidRPr="00D8057F">
        <w:rPr>
          <w:i w:val="0"/>
        </w:rPr>
        <w:fldChar w:fldCharType="begin"/>
      </w:r>
      <w:r w:rsidRPr="00D8057F">
        <w:rPr>
          <w:i w:val="0"/>
        </w:rPr>
        <w:instrText xml:space="preserve"> REF _Ref536016873 \h </w:instrText>
      </w:r>
      <w:r w:rsidR="008D3115" w:rsidRPr="00D8057F">
        <w:rPr>
          <w:i w:val="0"/>
        </w:rPr>
        <w:instrText xml:space="preserve"> \* MERGEFORMAT </w:instrText>
      </w:r>
      <w:r w:rsidRPr="00D8057F">
        <w:rPr>
          <w:i w:val="0"/>
        </w:rPr>
      </w:r>
      <w:r w:rsidRPr="00D8057F">
        <w:rPr>
          <w:i w:val="0"/>
        </w:rPr>
        <w:fldChar w:fldCharType="separate"/>
      </w:r>
      <w:r w:rsidR="00A20465" w:rsidRPr="00A20465">
        <w:rPr>
          <w:i w:val="0"/>
        </w:rPr>
        <w:t xml:space="preserve">SRC# </w:t>
      </w:r>
      <w:r w:rsidR="00A20465" w:rsidRPr="00A20465">
        <w:rPr>
          <w:i w:val="0"/>
          <w:iCs/>
          <w:noProof/>
        </w:rPr>
        <w:t>21</w:t>
      </w:r>
      <w:r w:rsidRPr="00D8057F">
        <w:rPr>
          <w:i w:val="0"/>
        </w:rPr>
        <w:fldChar w:fldCharType="end"/>
      </w:r>
      <w:r w:rsidR="00051F42" w:rsidRPr="00D8057F">
        <w:rPr>
          <w:i w:val="0"/>
        </w:rPr>
        <w:t xml:space="preserve"> Evaluation Criteria:  </w:t>
      </w:r>
    </w:p>
    <w:p w14:paraId="7ECDE662" w14:textId="77777777" w:rsidR="005D310F" w:rsidRPr="005D310F" w:rsidRDefault="005D310F" w:rsidP="005D310F"/>
    <w:p w14:paraId="48AF0AE0" w14:textId="5590D42C" w:rsidR="00E83270" w:rsidRDefault="00E83270" w:rsidP="00B82859">
      <w:r w:rsidRPr="00D8057F">
        <w:t>The adequacy and viability of the proposed capability</w:t>
      </w:r>
      <w:r w:rsidR="00125DE1" w:rsidRPr="00D8057F">
        <w:t xml:space="preserve"> and</w:t>
      </w:r>
      <w:r w:rsidRPr="00D8057F">
        <w:t xml:space="preserve"> approach to provide the following:</w:t>
      </w:r>
    </w:p>
    <w:p w14:paraId="302891EC" w14:textId="77777777" w:rsidR="005D310F" w:rsidRPr="00D8057F" w:rsidRDefault="005D310F" w:rsidP="00B82859"/>
    <w:p w14:paraId="1C837581" w14:textId="2845902C" w:rsidR="00125DE1" w:rsidRDefault="00125DE1" w:rsidP="005D310F">
      <w:pPr>
        <w:pStyle w:val="ListParagraph"/>
        <w:numPr>
          <w:ilvl w:val="0"/>
          <w:numId w:val="56"/>
        </w:numPr>
        <w:ind w:hanging="720"/>
      </w:pPr>
      <w:r w:rsidRPr="00D8057F">
        <w:t>Deliverables, work products</w:t>
      </w:r>
      <w:r w:rsidR="0041683B" w:rsidRPr="00D8057F">
        <w:t>,</w:t>
      </w:r>
      <w:r w:rsidRPr="00D8057F">
        <w:t xml:space="preserve"> and accompanying artifacts for each specific FX Project;</w:t>
      </w:r>
      <w:r w:rsidR="00E84EFD" w:rsidRPr="00D8057F">
        <w:t xml:space="preserve"> and</w:t>
      </w:r>
    </w:p>
    <w:p w14:paraId="0FB8BD55" w14:textId="77777777" w:rsidR="005D310F" w:rsidRPr="00D8057F" w:rsidRDefault="005D310F" w:rsidP="005D310F">
      <w:pPr>
        <w:pStyle w:val="ListParagraph"/>
      </w:pPr>
    </w:p>
    <w:p w14:paraId="7A3F94E0" w14:textId="63765285" w:rsidR="00125DE1" w:rsidRDefault="00125DE1" w:rsidP="005D310F">
      <w:pPr>
        <w:pStyle w:val="ListParagraph"/>
        <w:numPr>
          <w:ilvl w:val="0"/>
          <w:numId w:val="56"/>
        </w:numPr>
        <w:ind w:hanging="720"/>
      </w:pPr>
      <w:r w:rsidRPr="00D8057F">
        <w:t>Project Reuse Plan to be incorporated in the CMS Reuse Plan that describes the approaches used to maximize reuse</w:t>
      </w:r>
      <w:r w:rsidR="00E84EFD" w:rsidRPr="00D8057F">
        <w:t>.</w:t>
      </w:r>
    </w:p>
    <w:p w14:paraId="4D48AB55" w14:textId="77777777" w:rsidR="005D310F" w:rsidRPr="00D8057F" w:rsidRDefault="005D310F" w:rsidP="005D310F">
      <w:pPr>
        <w:pStyle w:val="ListParagraph"/>
      </w:pPr>
    </w:p>
    <w:p w14:paraId="6C019095" w14:textId="7343F5FF" w:rsidR="00051F42" w:rsidRDefault="00051F42" w:rsidP="00B82859">
      <w:pPr>
        <w:rPr>
          <w:b/>
        </w:rPr>
      </w:pPr>
      <w:r w:rsidRPr="00D8057F">
        <w:rPr>
          <w:b/>
        </w:rPr>
        <w:t>Score: This Section is worth a maximum of 10 raw points with each of the above components being worth a maximum of 5 points each</w:t>
      </w:r>
      <w:r w:rsidR="00553ECE" w:rsidRPr="00D8057F">
        <w:rPr>
          <w:b/>
        </w:rPr>
        <w:t xml:space="preserve">. </w:t>
      </w:r>
    </w:p>
    <w:p w14:paraId="11411B85" w14:textId="3D77E8B4" w:rsidR="00585644" w:rsidRDefault="00585644" w:rsidP="00B82859">
      <w:pPr>
        <w:rPr>
          <w:b/>
        </w:rPr>
      </w:pPr>
    </w:p>
    <w:p w14:paraId="3C272858" w14:textId="3F6A80A7" w:rsidR="00585644" w:rsidRDefault="00585644" w:rsidP="00B82859">
      <w:pPr>
        <w:rPr>
          <w:b/>
        </w:rPr>
      </w:pPr>
    </w:p>
    <w:p w14:paraId="73D65005" w14:textId="77777777" w:rsidR="00585644" w:rsidRDefault="00585644" w:rsidP="00B82859">
      <w:pPr>
        <w:rPr>
          <w:b/>
        </w:rPr>
      </w:pPr>
    </w:p>
    <w:p w14:paraId="5279F6D5" w14:textId="77777777" w:rsidR="00585644" w:rsidRPr="005D592C" w:rsidRDefault="00585644" w:rsidP="00585644">
      <w:pPr>
        <w:jc w:val="center"/>
        <w:rPr>
          <w:b/>
        </w:rPr>
      </w:pPr>
      <w:r w:rsidRPr="005D592C">
        <w:rPr>
          <w:b/>
        </w:rPr>
        <w:t>REMAINDER OF PAGE INTENTIONALLY LEFT BLANK</w:t>
      </w:r>
    </w:p>
    <w:p w14:paraId="1F4929E7" w14:textId="77777777" w:rsidR="00585644" w:rsidRPr="00D8057F" w:rsidRDefault="00585644" w:rsidP="00B82859">
      <w:pPr>
        <w:rPr>
          <w:b/>
        </w:rPr>
      </w:pPr>
    </w:p>
    <w:p w14:paraId="13149E1D" w14:textId="77777777" w:rsidR="00051F42" w:rsidRPr="00D8057F" w:rsidRDefault="00051F42" w:rsidP="00B82859">
      <w:pPr>
        <w:spacing w:line="276" w:lineRule="auto"/>
        <w:jc w:val="left"/>
        <w:rPr>
          <w:rFonts w:eastAsia="MS Mincho"/>
          <w:b/>
          <w:sz w:val="28"/>
          <w:szCs w:val="28"/>
          <w:u w:val="single"/>
        </w:rPr>
      </w:pPr>
      <w:r w:rsidRPr="00D8057F">
        <w:br w:type="page"/>
      </w:r>
    </w:p>
    <w:p w14:paraId="347DAFE1" w14:textId="42097613" w:rsidR="00823693" w:rsidRDefault="00823693" w:rsidP="00B82859">
      <w:pPr>
        <w:pStyle w:val="Heading1"/>
        <w:spacing w:after="0"/>
      </w:pPr>
      <w:bookmarkStart w:id="55" w:name="_Ref536016620"/>
      <w:r w:rsidRPr="00D8057F">
        <w:lastRenderedPageBreak/>
        <w:t xml:space="preserve">SRC# </w:t>
      </w:r>
      <w:r w:rsidR="0074106A" w:rsidRPr="00D8057F">
        <w:rPr>
          <w:iCs/>
        </w:rPr>
        <w:fldChar w:fldCharType="begin"/>
      </w:r>
      <w:r w:rsidR="0074106A" w:rsidRPr="00D8057F">
        <w:rPr>
          <w:iCs/>
        </w:rPr>
        <w:instrText xml:space="preserve"> SEQ SRC#_ \* ARABIC </w:instrText>
      </w:r>
      <w:r w:rsidR="0074106A" w:rsidRPr="00D8057F">
        <w:rPr>
          <w:iCs/>
        </w:rPr>
        <w:fldChar w:fldCharType="separate"/>
      </w:r>
      <w:r w:rsidR="00A20465">
        <w:rPr>
          <w:iCs/>
          <w:noProof/>
        </w:rPr>
        <w:t>22</w:t>
      </w:r>
      <w:r w:rsidR="0074106A" w:rsidRPr="00D8057F">
        <w:fldChar w:fldCharType="end"/>
      </w:r>
      <w:bookmarkEnd w:id="55"/>
      <w:r w:rsidR="009B562F" w:rsidRPr="00D8057F">
        <w:t>:</w:t>
      </w:r>
      <w:r w:rsidRPr="00D8057F">
        <w:t xml:space="preserve"> </w:t>
      </w:r>
      <w:bookmarkStart w:id="56" w:name="_Ref536017500"/>
      <w:r w:rsidRPr="00D8057F">
        <w:t>Data Management Requirements</w:t>
      </w:r>
      <w:bookmarkEnd w:id="56"/>
    </w:p>
    <w:p w14:paraId="18865B13" w14:textId="77777777" w:rsidR="00D25156" w:rsidRPr="00D25156" w:rsidRDefault="00D25156" w:rsidP="00D25156"/>
    <w:p w14:paraId="54D11FB5" w14:textId="44ACF085" w:rsidR="00823693" w:rsidRDefault="00823693" w:rsidP="00B82859">
      <w:r w:rsidRPr="00D8057F">
        <w:t>The Respondent shall demonstrate its capability, approach</w:t>
      </w:r>
      <w:r w:rsidR="0041683B" w:rsidRPr="00D8057F">
        <w:t>,</w:t>
      </w:r>
      <w:r w:rsidRPr="00D8057F">
        <w:t xml:space="preserve"> and proposed solution to meet </w:t>
      </w:r>
      <w:r w:rsidR="00BF60D6" w:rsidRPr="00D8057F">
        <w:t>the</w:t>
      </w:r>
      <w:r w:rsidR="0002452C" w:rsidRPr="00D8057F">
        <w:t xml:space="preserve"> Agency’s</w:t>
      </w:r>
      <w:r w:rsidR="00BF60D6" w:rsidRPr="00D8057F">
        <w:t xml:space="preserve"> data </w:t>
      </w:r>
      <w:r w:rsidR="00633F1A" w:rsidRPr="00D8057F">
        <w:t>management</w:t>
      </w:r>
      <w:r w:rsidR="00BF60D6" w:rsidRPr="00D8057F">
        <w:t xml:space="preserve"> </w:t>
      </w:r>
      <w:r w:rsidR="0002452C" w:rsidRPr="00D8057F">
        <w:t xml:space="preserve">needs and </w:t>
      </w:r>
      <w:r w:rsidRPr="00D8057F">
        <w:t xml:space="preserve">to address all requirements in </w:t>
      </w:r>
      <w:r w:rsidRPr="00D8057F">
        <w:rPr>
          <w:b/>
        </w:rPr>
        <w:t xml:space="preserve">Attachment B, </w:t>
      </w:r>
      <w:r w:rsidRPr="001025A9">
        <w:t>Scope of Services</w:t>
      </w:r>
      <w:r w:rsidRPr="00D8057F">
        <w:t xml:space="preserve">, </w:t>
      </w:r>
      <w:r w:rsidR="00076E2E" w:rsidRPr="006832E5">
        <w:t>Section B.3., Services Provided by the EDW Vendor,</w:t>
      </w:r>
      <w:r w:rsidR="00076E2E">
        <w:t xml:space="preserve"> Sub-Section F., Service Requirements, Item 12., </w:t>
      </w:r>
      <w:r w:rsidRPr="001025A9">
        <w:t>Data Management Requirements</w:t>
      </w:r>
      <w:r w:rsidRPr="00D8057F">
        <w:rPr>
          <w:b/>
        </w:rPr>
        <w:t xml:space="preserve"> </w:t>
      </w:r>
      <w:r w:rsidRPr="00D8057F">
        <w:t xml:space="preserve">to: </w:t>
      </w:r>
    </w:p>
    <w:p w14:paraId="7B77456B" w14:textId="77777777" w:rsidR="00D25156" w:rsidRPr="00D8057F" w:rsidRDefault="00D25156" w:rsidP="00B82859"/>
    <w:p w14:paraId="6F22CF97" w14:textId="247E34FD" w:rsidR="00633F1A" w:rsidRDefault="00633F1A" w:rsidP="00D25156">
      <w:pPr>
        <w:pStyle w:val="ListParagraph"/>
        <w:numPr>
          <w:ilvl w:val="0"/>
          <w:numId w:val="38"/>
        </w:numPr>
        <w:ind w:hanging="720"/>
      </w:pPr>
      <w:r w:rsidRPr="00D8057F">
        <w:t>Provide data management, business intelligence</w:t>
      </w:r>
      <w:r w:rsidR="0041683B" w:rsidRPr="00D8057F">
        <w:t>,</w:t>
      </w:r>
      <w:r w:rsidRPr="00D8057F">
        <w:t xml:space="preserve"> and analytic capabilities to support the data sharing needs of the Agency, CMS, other identified State Agencies, and partners that support Medicaid;</w:t>
      </w:r>
    </w:p>
    <w:p w14:paraId="18C3862F" w14:textId="77777777" w:rsidR="00D25156" w:rsidRPr="00D8057F" w:rsidRDefault="00D25156" w:rsidP="00D25156">
      <w:pPr>
        <w:pStyle w:val="ListParagraph"/>
      </w:pPr>
    </w:p>
    <w:p w14:paraId="75BA3BD7" w14:textId="0EC730A4" w:rsidR="00823693" w:rsidRDefault="00927832" w:rsidP="00D25156">
      <w:pPr>
        <w:pStyle w:val="ListParagraph"/>
        <w:numPr>
          <w:ilvl w:val="0"/>
          <w:numId w:val="38"/>
        </w:numPr>
        <w:ind w:hanging="720"/>
      </w:pPr>
      <w:r w:rsidRPr="00D8057F">
        <w:t xml:space="preserve">Support the data needs </w:t>
      </w:r>
      <w:r w:rsidR="00633F1A" w:rsidRPr="00D8057F">
        <w:t xml:space="preserve">(real-time and historical) for future </w:t>
      </w:r>
      <w:r w:rsidR="00D96070" w:rsidRPr="00D8057F">
        <w:t>FX</w:t>
      </w:r>
      <w:r w:rsidR="00633F1A" w:rsidRPr="00D8057F">
        <w:t xml:space="preserve"> modules implemented by other vendors</w:t>
      </w:r>
      <w:r w:rsidR="00823693" w:rsidRPr="00D8057F">
        <w:t>;</w:t>
      </w:r>
    </w:p>
    <w:p w14:paraId="23DECBA4" w14:textId="77777777" w:rsidR="00D25156" w:rsidRDefault="00D25156" w:rsidP="00D25156">
      <w:pPr>
        <w:pStyle w:val="ListParagraph"/>
      </w:pPr>
    </w:p>
    <w:p w14:paraId="14191AB2" w14:textId="1E10C2EA" w:rsidR="00633F1A" w:rsidRDefault="00633F1A" w:rsidP="00D25156">
      <w:pPr>
        <w:pStyle w:val="ListParagraph"/>
        <w:numPr>
          <w:ilvl w:val="0"/>
          <w:numId w:val="38"/>
        </w:numPr>
        <w:ind w:hanging="720"/>
      </w:pPr>
      <w:r w:rsidRPr="00D8057F">
        <w:t>Support the data needs for third party data analytic service providers contracted with the Agency</w:t>
      </w:r>
      <w:r w:rsidR="006260C2" w:rsidRPr="00D8057F">
        <w:t>; and</w:t>
      </w:r>
    </w:p>
    <w:p w14:paraId="22EF6912" w14:textId="77777777" w:rsidR="00D25156" w:rsidRDefault="00D25156" w:rsidP="00D25156">
      <w:pPr>
        <w:pStyle w:val="ListParagraph"/>
      </w:pPr>
    </w:p>
    <w:p w14:paraId="2EB66560" w14:textId="2497B4E0" w:rsidR="006260C2" w:rsidRDefault="006260C2" w:rsidP="00D25156">
      <w:pPr>
        <w:pStyle w:val="ListParagraph"/>
        <w:numPr>
          <w:ilvl w:val="0"/>
          <w:numId w:val="38"/>
        </w:numPr>
        <w:ind w:hanging="720"/>
      </w:pPr>
      <w:r w:rsidRPr="00D8057F">
        <w:t>Provide storage and retention services in compliance with the policies defined by the Agency.</w:t>
      </w:r>
    </w:p>
    <w:p w14:paraId="36BDBAE6" w14:textId="77777777" w:rsidR="00D25156" w:rsidRDefault="00D25156" w:rsidP="00D25156">
      <w:pPr>
        <w:pStyle w:val="ListParagraph"/>
      </w:pPr>
    </w:p>
    <w:p w14:paraId="0496A630" w14:textId="21ACCD50" w:rsidR="00823693" w:rsidRDefault="00823693" w:rsidP="00B82859">
      <w:r w:rsidRPr="00D8057F">
        <w:rPr>
          <w:b/>
        </w:rPr>
        <w:t>Response</w:t>
      </w:r>
      <w:r w:rsidRPr="00D8057F">
        <w:t>:</w:t>
      </w:r>
    </w:p>
    <w:p w14:paraId="7D4D4C9A" w14:textId="77777777" w:rsidR="00D25156" w:rsidRPr="00D8057F" w:rsidRDefault="00D25156" w:rsidP="00B82859"/>
    <w:p w14:paraId="22723550" w14:textId="0AF167E0" w:rsidR="00823693" w:rsidRDefault="00823693" w:rsidP="00B82859">
      <w:r w:rsidRPr="00D8057F">
        <w:fldChar w:fldCharType="begin">
          <w:ffData>
            <w:name w:val="Text1"/>
            <w:enabled/>
            <w:calcOnExit w:val="0"/>
            <w:textInput/>
          </w:ffData>
        </w:fldChar>
      </w:r>
      <w:r w:rsidRPr="00D8057F">
        <w:instrText xml:space="preserve"> FORMTEXT </w:instrText>
      </w:r>
      <w:r w:rsidRPr="00D8057F">
        <w:fldChar w:fldCharType="separate"/>
      </w:r>
      <w:r w:rsidR="008425F1" w:rsidRPr="00D8057F">
        <w:rPr>
          <w:noProof/>
        </w:rPr>
        <w:t> </w:t>
      </w:r>
      <w:r w:rsidR="008425F1" w:rsidRPr="00D8057F">
        <w:rPr>
          <w:noProof/>
        </w:rPr>
        <w:t> </w:t>
      </w:r>
      <w:r w:rsidR="008425F1" w:rsidRPr="00D8057F">
        <w:rPr>
          <w:noProof/>
        </w:rPr>
        <w:t> </w:t>
      </w:r>
      <w:r w:rsidR="008425F1" w:rsidRPr="00D8057F">
        <w:rPr>
          <w:noProof/>
        </w:rPr>
        <w:t> </w:t>
      </w:r>
      <w:r w:rsidR="008425F1" w:rsidRPr="00D8057F">
        <w:rPr>
          <w:noProof/>
        </w:rPr>
        <w:t> </w:t>
      </w:r>
      <w:r w:rsidRPr="00D8057F">
        <w:fldChar w:fldCharType="end"/>
      </w:r>
    </w:p>
    <w:p w14:paraId="6A2AB3AB" w14:textId="4ED7B11B" w:rsidR="00D25156" w:rsidRDefault="00D25156" w:rsidP="00B82859"/>
    <w:p w14:paraId="43B22AA1" w14:textId="77777777" w:rsidR="00D25156" w:rsidRPr="00D8057F" w:rsidRDefault="00D25156" w:rsidP="00B82859"/>
    <w:p w14:paraId="1274088B" w14:textId="0650D545" w:rsidR="00823693" w:rsidRDefault="0074106A" w:rsidP="00B82859">
      <w:pPr>
        <w:pStyle w:val="Heading3"/>
        <w:spacing w:after="0"/>
        <w:rPr>
          <w:i w:val="0"/>
        </w:rPr>
      </w:pPr>
      <w:r w:rsidRPr="00D8057F">
        <w:rPr>
          <w:i w:val="0"/>
        </w:rPr>
        <w:fldChar w:fldCharType="begin"/>
      </w:r>
      <w:r w:rsidRPr="00D8057F">
        <w:rPr>
          <w:i w:val="0"/>
        </w:rPr>
        <w:instrText xml:space="preserve"> REF _Ref536016620 \h </w:instrText>
      </w:r>
      <w:r w:rsidR="008D3115" w:rsidRPr="00D8057F">
        <w:rPr>
          <w:i w:val="0"/>
        </w:rPr>
        <w:instrText xml:space="preserve"> \* MERGEFORMAT </w:instrText>
      </w:r>
      <w:r w:rsidRPr="00D8057F">
        <w:rPr>
          <w:i w:val="0"/>
        </w:rPr>
      </w:r>
      <w:r w:rsidRPr="00D8057F">
        <w:rPr>
          <w:i w:val="0"/>
        </w:rPr>
        <w:fldChar w:fldCharType="separate"/>
      </w:r>
      <w:r w:rsidR="00A20465" w:rsidRPr="00A20465">
        <w:rPr>
          <w:i w:val="0"/>
        </w:rPr>
        <w:t xml:space="preserve">SRC# </w:t>
      </w:r>
      <w:r w:rsidR="00A20465" w:rsidRPr="00A20465">
        <w:rPr>
          <w:i w:val="0"/>
          <w:iCs/>
          <w:noProof/>
        </w:rPr>
        <w:t>22</w:t>
      </w:r>
      <w:r w:rsidRPr="00D8057F">
        <w:rPr>
          <w:i w:val="0"/>
        </w:rPr>
        <w:fldChar w:fldCharType="end"/>
      </w:r>
      <w:r w:rsidRPr="00D8057F">
        <w:rPr>
          <w:i w:val="0"/>
        </w:rPr>
        <w:t xml:space="preserve"> </w:t>
      </w:r>
      <w:r w:rsidR="00823693" w:rsidRPr="00D8057F">
        <w:rPr>
          <w:i w:val="0"/>
        </w:rPr>
        <w:t xml:space="preserve">Evaluation Criteria:  </w:t>
      </w:r>
    </w:p>
    <w:p w14:paraId="062DF1FB" w14:textId="77777777" w:rsidR="00D25156" w:rsidRPr="00D25156" w:rsidRDefault="00D25156" w:rsidP="00D25156"/>
    <w:p w14:paraId="1F3E8433" w14:textId="57F02CB6" w:rsidR="00E83270" w:rsidRDefault="00E83270" w:rsidP="00B82859">
      <w:r w:rsidRPr="00D8057F">
        <w:t>The adequacy and viability of the proposed capability, approach</w:t>
      </w:r>
      <w:r w:rsidR="0041683B" w:rsidRPr="00D8057F">
        <w:t>,</w:t>
      </w:r>
      <w:r w:rsidRPr="00D8057F">
        <w:t xml:space="preserve"> and solution to provide the following:</w:t>
      </w:r>
    </w:p>
    <w:p w14:paraId="33F02553" w14:textId="77777777" w:rsidR="00D25156" w:rsidRPr="00D8057F" w:rsidRDefault="00D25156" w:rsidP="00B82859"/>
    <w:p w14:paraId="6DD3DC0F" w14:textId="6272AACB" w:rsidR="00E84EFD" w:rsidRDefault="00E84EFD" w:rsidP="00D25156">
      <w:pPr>
        <w:pStyle w:val="ListParagraph"/>
        <w:numPr>
          <w:ilvl w:val="0"/>
          <w:numId w:val="57"/>
        </w:numPr>
        <w:ind w:hanging="720"/>
      </w:pPr>
      <w:r w:rsidRPr="00D8057F">
        <w:t>Data management, business intelligence and analytic capabilities to support the data sharing needs of the Agency, CMS, other identified State Agencies, and partners that support Medicaid;</w:t>
      </w:r>
    </w:p>
    <w:p w14:paraId="640F1751" w14:textId="77777777" w:rsidR="00D25156" w:rsidRPr="00D8057F" w:rsidRDefault="00D25156" w:rsidP="00D25156">
      <w:pPr>
        <w:pStyle w:val="ListParagraph"/>
      </w:pPr>
    </w:p>
    <w:p w14:paraId="73AE22CF" w14:textId="2C2634C7" w:rsidR="00E84EFD" w:rsidRDefault="00E84EFD" w:rsidP="00D25156">
      <w:pPr>
        <w:pStyle w:val="ListParagraph"/>
        <w:numPr>
          <w:ilvl w:val="0"/>
          <w:numId w:val="57"/>
        </w:numPr>
        <w:ind w:hanging="720"/>
      </w:pPr>
      <w:r w:rsidRPr="00D8057F">
        <w:t xml:space="preserve">Data needs (real-time and historical) for future </w:t>
      </w:r>
      <w:r w:rsidR="00D96070" w:rsidRPr="00D8057F">
        <w:t>FX</w:t>
      </w:r>
      <w:r w:rsidRPr="00D8057F">
        <w:t xml:space="preserve"> modules implemented by other vendors;</w:t>
      </w:r>
    </w:p>
    <w:p w14:paraId="24908D40" w14:textId="77777777" w:rsidR="00D25156" w:rsidRDefault="00D25156" w:rsidP="00D25156">
      <w:pPr>
        <w:pStyle w:val="ListParagraph"/>
      </w:pPr>
    </w:p>
    <w:p w14:paraId="7A7A46AC" w14:textId="2C8C3F49" w:rsidR="00E84EFD" w:rsidRDefault="00E84EFD" w:rsidP="00D25156">
      <w:pPr>
        <w:pStyle w:val="ListParagraph"/>
        <w:numPr>
          <w:ilvl w:val="0"/>
          <w:numId w:val="57"/>
        </w:numPr>
        <w:ind w:hanging="720"/>
      </w:pPr>
      <w:r w:rsidRPr="00D8057F">
        <w:t>Data needs for third party data analytic service providers contracted with the Agency; and</w:t>
      </w:r>
    </w:p>
    <w:p w14:paraId="12FD5B1E" w14:textId="77777777" w:rsidR="00D25156" w:rsidRDefault="00D25156" w:rsidP="00D25156">
      <w:pPr>
        <w:pStyle w:val="ListParagraph"/>
      </w:pPr>
    </w:p>
    <w:p w14:paraId="3C624B41" w14:textId="60CD7486" w:rsidR="00E83270" w:rsidRDefault="00E84EFD" w:rsidP="00D25156">
      <w:pPr>
        <w:pStyle w:val="ListParagraph"/>
        <w:numPr>
          <w:ilvl w:val="0"/>
          <w:numId w:val="57"/>
        </w:numPr>
        <w:ind w:hanging="720"/>
      </w:pPr>
      <w:r w:rsidRPr="00D8057F">
        <w:t>Storage and retention services in compliance with the policies defined by the Agency.</w:t>
      </w:r>
    </w:p>
    <w:p w14:paraId="2C970113" w14:textId="77777777" w:rsidR="00D25156" w:rsidRDefault="00D25156" w:rsidP="00D25156">
      <w:pPr>
        <w:pStyle w:val="ListParagraph"/>
      </w:pPr>
    </w:p>
    <w:p w14:paraId="4866F18B" w14:textId="381D7D86" w:rsidR="00823693" w:rsidRDefault="00823693" w:rsidP="00B82859">
      <w:pPr>
        <w:rPr>
          <w:b/>
        </w:rPr>
      </w:pPr>
      <w:r w:rsidRPr="00D8057F">
        <w:rPr>
          <w:b/>
        </w:rPr>
        <w:t xml:space="preserve">Score: This Section is worth a maximum of </w:t>
      </w:r>
      <w:r w:rsidR="00E84EFD" w:rsidRPr="00D8057F">
        <w:rPr>
          <w:b/>
        </w:rPr>
        <w:t>2</w:t>
      </w:r>
      <w:r w:rsidRPr="00D8057F">
        <w:rPr>
          <w:b/>
        </w:rPr>
        <w:t>0 raw points with each of the above components being worth a maximum of 5 points each</w:t>
      </w:r>
      <w:r w:rsidR="00553ECE" w:rsidRPr="00D8057F">
        <w:rPr>
          <w:b/>
        </w:rPr>
        <w:t xml:space="preserve">. </w:t>
      </w:r>
    </w:p>
    <w:p w14:paraId="5E654CA7" w14:textId="258C178E" w:rsidR="00585644" w:rsidRDefault="00585644" w:rsidP="00B82859">
      <w:pPr>
        <w:rPr>
          <w:b/>
        </w:rPr>
      </w:pPr>
    </w:p>
    <w:p w14:paraId="0A706F64" w14:textId="20FB92EC" w:rsidR="00585644" w:rsidRDefault="00585644" w:rsidP="00B82859">
      <w:pPr>
        <w:rPr>
          <w:b/>
        </w:rPr>
      </w:pPr>
    </w:p>
    <w:p w14:paraId="6E401F41" w14:textId="2C09399B" w:rsidR="00585644" w:rsidRDefault="00585644" w:rsidP="00B82859">
      <w:pPr>
        <w:rPr>
          <w:b/>
        </w:rPr>
      </w:pPr>
    </w:p>
    <w:p w14:paraId="653C99D7" w14:textId="77777777" w:rsidR="00585644" w:rsidRPr="005D592C" w:rsidRDefault="00585644" w:rsidP="00585644">
      <w:pPr>
        <w:jc w:val="center"/>
        <w:rPr>
          <w:b/>
        </w:rPr>
      </w:pPr>
      <w:r w:rsidRPr="005D592C">
        <w:rPr>
          <w:b/>
        </w:rPr>
        <w:t>REMAINDER OF PAGE INTENTIONALLY LEFT BLANK</w:t>
      </w:r>
    </w:p>
    <w:p w14:paraId="78F3CC97" w14:textId="77777777" w:rsidR="00585644" w:rsidRPr="00D8057F" w:rsidRDefault="00585644" w:rsidP="00B82859">
      <w:pPr>
        <w:rPr>
          <w:b/>
        </w:rPr>
      </w:pPr>
    </w:p>
    <w:p w14:paraId="390960AB" w14:textId="77777777" w:rsidR="007C7A8F" w:rsidRPr="00D8057F" w:rsidRDefault="007C7A8F" w:rsidP="00B82859">
      <w:pPr>
        <w:spacing w:line="276" w:lineRule="auto"/>
        <w:jc w:val="left"/>
        <w:rPr>
          <w:rFonts w:eastAsia="MS Mincho"/>
          <w:b/>
          <w:sz w:val="28"/>
          <w:szCs w:val="28"/>
          <w:u w:val="single"/>
        </w:rPr>
      </w:pPr>
      <w:r w:rsidRPr="00D8057F">
        <w:br w:type="page"/>
      </w:r>
    </w:p>
    <w:p w14:paraId="58FD6807" w14:textId="5CA76499" w:rsidR="00D25156" w:rsidRDefault="00051F42" w:rsidP="00D25156">
      <w:pPr>
        <w:pStyle w:val="Heading1"/>
        <w:spacing w:after="0"/>
      </w:pPr>
      <w:bookmarkStart w:id="57" w:name="_Ref536017163"/>
      <w:r w:rsidRPr="00D8057F">
        <w:lastRenderedPageBreak/>
        <w:t xml:space="preserve">SRC# </w:t>
      </w:r>
      <w:r w:rsidR="0074106A" w:rsidRPr="00D8057F">
        <w:rPr>
          <w:iCs/>
        </w:rPr>
        <w:fldChar w:fldCharType="begin"/>
      </w:r>
      <w:r w:rsidR="0074106A" w:rsidRPr="00D8057F">
        <w:rPr>
          <w:iCs/>
        </w:rPr>
        <w:instrText xml:space="preserve"> SEQ SRC#_ \* ARABIC </w:instrText>
      </w:r>
      <w:r w:rsidR="0074106A" w:rsidRPr="00D8057F">
        <w:rPr>
          <w:iCs/>
        </w:rPr>
        <w:fldChar w:fldCharType="separate"/>
      </w:r>
      <w:r w:rsidR="00A20465">
        <w:rPr>
          <w:iCs/>
          <w:noProof/>
        </w:rPr>
        <w:t>23</w:t>
      </w:r>
      <w:r w:rsidR="0074106A" w:rsidRPr="00D8057F">
        <w:fldChar w:fldCharType="end"/>
      </w:r>
      <w:bookmarkEnd w:id="57"/>
      <w:r w:rsidRPr="00D8057F">
        <w:t xml:space="preserve">: </w:t>
      </w:r>
      <w:bookmarkStart w:id="58" w:name="_Ref536017505"/>
      <w:r w:rsidRPr="00D8057F">
        <w:t>Additional Innovation Opportunities (not evaluated)</w:t>
      </w:r>
      <w:bookmarkEnd w:id="58"/>
    </w:p>
    <w:p w14:paraId="45CC7F17" w14:textId="77777777" w:rsidR="00D25156" w:rsidRPr="00D25156" w:rsidRDefault="00D25156" w:rsidP="00D25156"/>
    <w:p w14:paraId="48500049" w14:textId="43531069" w:rsidR="006260C2" w:rsidRDefault="0033539A" w:rsidP="00B82859">
      <w:r w:rsidRPr="00D8057F">
        <w:t xml:space="preserve">As described in </w:t>
      </w:r>
      <w:r w:rsidRPr="00D8057F">
        <w:rPr>
          <w:b/>
        </w:rPr>
        <w:t xml:space="preserve">Attachment B, </w:t>
      </w:r>
      <w:r w:rsidRPr="001025A9">
        <w:t>Scope of Services</w:t>
      </w:r>
      <w:r w:rsidRPr="00D8057F">
        <w:t>,</w:t>
      </w:r>
      <w:r w:rsidR="000D18EF">
        <w:t xml:space="preserve"> </w:t>
      </w:r>
      <w:r w:rsidR="000D18EF" w:rsidRPr="006832E5">
        <w:t>Section B.3., Services Provided by the EDW Vendor,</w:t>
      </w:r>
      <w:r w:rsidR="000D18EF">
        <w:t xml:space="preserve"> Sub-Section G.,</w:t>
      </w:r>
      <w:r w:rsidRPr="001025A9">
        <w:t xml:space="preserve"> Additional Innovation Opportunities,</w:t>
      </w:r>
      <w:r w:rsidRPr="00D8057F">
        <w:t xml:space="preserve"> t</w:t>
      </w:r>
      <w:r w:rsidR="006260C2" w:rsidRPr="00D8057F">
        <w:t xml:space="preserve">he respondent may include any additional technological innovations offered to the Agency which are not included in the functional requirements (a requirement that defines specific behaviors or functions) and non-functional requirements (a requirement that specifies criteria that can be used to judge the operation of a system, rather than specific behaviors). The requirements described in </w:t>
      </w:r>
      <w:r w:rsidR="006260C2" w:rsidRPr="00D8057F">
        <w:rPr>
          <w:b/>
        </w:rPr>
        <w:t xml:space="preserve">Attachment B, </w:t>
      </w:r>
      <w:r w:rsidR="006260C2" w:rsidRPr="001025A9">
        <w:t>Scope of Services</w:t>
      </w:r>
      <w:r w:rsidR="006260C2" w:rsidRPr="00D8057F">
        <w:t xml:space="preserve"> are not intended to limit innovations, cost effective solutions, or creativity in preparing a response which provides the Agency the best solution. Innovative ideas, product offerings, and new concepts other than those presented in this solicitation can be considered by the respondent. Responses to this SRC will not be scored and may, at the Agency’s discretion, be included in the negotiations phase.</w:t>
      </w:r>
    </w:p>
    <w:p w14:paraId="1ED99647" w14:textId="77777777" w:rsidR="00D25156" w:rsidRPr="00D8057F" w:rsidRDefault="00D25156" w:rsidP="00B82859"/>
    <w:p w14:paraId="4027D97F" w14:textId="77777777" w:rsidR="006260C2" w:rsidRPr="00D8057F" w:rsidRDefault="006260C2" w:rsidP="00B82859">
      <w:r w:rsidRPr="00D8057F">
        <w:t>Additionally, to effectively react to rapidly evolving technology changes and help support the Agency's modular approach, the Vendor shall, on a bi-annual basis, participate in an innovation review session to share potential project ideas and review the status of potential projects proposed by the Vendor. The Vendor shall document and submit recommendations, in accordance with the Strategic Project Portfolio Management Plan, potential project innovations by providing content about the proposed innovations prior to the innovation reviews.</w:t>
      </w:r>
    </w:p>
    <w:p w14:paraId="1BF77EF2" w14:textId="77777777" w:rsidR="0070318E" w:rsidRDefault="0070318E" w:rsidP="00B82859">
      <w:pPr>
        <w:rPr>
          <w:b/>
        </w:rPr>
      </w:pPr>
    </w:p>
    <w:p w14:paraId="53CFA2F8" w14:textId="4DA70855" w:rsidR="006260C2" w:rsidRPr="00D8057F" w:rsidRDefault="006260C2" w:rsidP="00B82859">
      <w:pPr>
        <w:rPr>
          <w:b/>
        </w:rPr>
      </w:pPr>
      <w:r w:rsidRPr="00D8057F">
        <w:rPr>
          <w:b/>
        </w:rPr>
        <w:t>Score: No points will be awarded for the Additional Innovation Opportunities.</w:t>
      </w:r>
    </w:p>
    <w:p w14:paraId="432AF5B9" w14:textId="77777777" w:rsidR="000D18EF" w:rsidRDefault="000D18EF" w:rsidP="00B82859">
      <w:pPr>
        <w:rPr>
          <w:b/>
        </w:rPr>
      </w:pPr>
    </w:p>
    <w:p w14:paraId="5FABE905" w14:textId="677494D0" w:rsidR="006260C2" w:rsidRDefault="006260C2" w:rsidP="00B82859">
      <w:pPr>
        <w:rPr>
          <w:b/>
        </w:rPr>
      </w:pPr>
      <w:r w:rsidRPr="00D8057F">
        <w:rPr>
          <w:b/>
        </w:rPr>
        <w:t>Attachments are limited to the following:</w:t>
      </w:r>
    </w:p>
    <w:p w14:paraId="7E7DE1C0" w14:textId="77777777" w:rsidR="007C5B1E" w:rsidRDefault="007C5B1E" w:rsidP="00B82859">
      <w:pPr>
        <w:rPr>
          <w:b/>
        </w:rPr>
      </w:pPr>
    </w:p>
    <w:p w14:paraId="6117585B" w14:textId="7781B9FE" w:rsidR="006260C2" w:rsidRDefault="006260C2" w:rsidP="00635E4C">
      <w:pPr>
        <w:pStyle w:val="ListParagraph"/>
        <w:numPr>
          <w:ilvl w:val="0"/>
          <w:numId w:val="61"/>
        </w:numPr>
        <w:ind w:left="720" w:hanging="720"/>
      </w:pPr>
      <w:r w:rsidRPr="00D8057F">
        <w:t>Additional Innovation Opportunity documents and diagrams</w:t>
      </w:r>
      <w:r w:rsidR="00585644">
        <w:t>.</w:t>
      </w:r>
    </w:p>
    <w:p w14:paraId="46C945ED" w14:textId="77777777" w:rsidR="00585644" w:rsidRPr="00D8057F" w:rsidRDefault="00585644" w:rsidP="00585644">
      <w:pPr>
        <w:pStyle w:val="ListParagraph"/>
      </w:pPr>
    </w:p>
    <w:p w14:paraId="61188CC9" w14:textId="5B93F9BE" w:rsidR="00585644" w:rsidRDefault="00585644" w:rsidP="00585644">
      <w:r w:rsidRPr="00D8057F">
        <w:rPr>
          <w:b/>
        </w:rPr>
        <w:t>Response</w:t>
      </w:r>
      <w:r w:rsidRPr="00D8057F">
        <w:t>:</w:t>
      </w:r>
    </w:p>
    <w:p w14:paraId="56E0C35E" w14:textId="77777777" w:rsidR="00585644" w:rsidRPr="00D8057F" w:rsidRDefault="00585644" w:rsidP="00585644"/>
    <w:p w14:paraId="05DDF7C7" w14:textId="77777777" w:rsidR="00585644" w:rsidRPr="00D8057F" w:rsidRDefault="00585644" w:rsidP="00585644">
      <w:r w:rsidRPr="00D8057F">
        <w:fldChar w:fldCharType="begin">
          <w:ffData>
            <w:name w:val="Text1"/>
            <w:enabled/>
            <w:calcOnExit w:val="0"/>
            <w:textInput/>
          </w:ffData>
        </w:fldChar>
      </w:r>
      <w:r w:rsidRPr="00D8057F">
        <w:instrText xml:space="preserve"> FORMTEXT </w:instrText>
      </w:r>
      <w:r w:rsidRPr="00D8057F">
        <w:fldChar w:fldCharType="separate"/>
      </w:r>
      <w:r w:rsidRPr="00D8057F">
        <w:rPr>
          <w:noProof/>
        </w:rPr>
        <w:t> </w:t>
      </w:r>
      <w:r w:rsidRPr="00D8057F">
        <w:rPr>
          <w:noProof/>
        </w:rPr>
        <w:t> </w:t>
      </w:r>
      <w:r w:rsidRPr="00D8057F">
        <w:rPr>
          <w:noProof/>
        </w:rPr>
        <w:t> </w:t>
      </w:r>
      <w:r w:rsidRPr="00D8057F">
        <w:rPr>
          <w:noProof/>
        </w:rPr>
        <w:t> </w:t>
      </w:r>
      <w:r w:rsidRPr="00D8057F">
        <w:rPr>
          <w:noProof/>
        </w:rPr>
        <w:t> </w:t>
      </w:r>
      <w:r w:rsidRPr="00D8057F">
        <w:fldChar w:fldCharType="end"/>
      </w:r>
    </w:p>
    <w:p w14:paraId="1D297564" w14:textId="77777777" w:rsidR="00585644" w:rsidRDefault="00585644" w:rsidP="00B82859">
      <w:pPr>
        <w:spacing w:line="276" w:lineRule="auto"/>
        <w:jc w:val="left"/>
      </w:pPr>
    </w:p>
    <w:p w14:paraId="238FA1A3" w14:textId="77777777" w:rsidR="00585644" w:rsidRDefault="00585644" w:rsidP="00B82859">
      <w:pPr>
        <w:spacing w:line="276" w:lineRule="auto"/>
        <w:jc w:val="left"/>
      </w:pPr>
    </w:p>
    <w:p w14:paraId="7C49764F" w14:textId="77777777" w:rsidR="00585644" w:rsidRPr="005D592C" w:rsidRDefault="00585644" w:rsidP="00585644">
      <w:pPr>
        <w:jc w:val="center"/>
        <w:rPr>
          <w:b/>
        </w:rPr>
      </w:pPr>
      <w:r w:rsidRPr="005D592C">
        <w:rPr>
          <w:b/>
        </w:rPr>
        <w:t>REMAINDER OF PAGE INTENTIONALLY LEFT BLANK</w:t>
      </w:r>
    </w:p>
    <w:p w14:paraId="7A3D2A7C" w14:textId="22E41894" w:rsidR="00EB333B" w:rsidRPr="00D8057F" w:rsidRDefault="00EB333B" w:rsidP="00B82859">
      <w:pPr>
        <w:spacing w:line="276" w:lineRule="auto"/>
        <w:jc w:val="left"/>
        <w:rPr>
          <w:rFonts w:eastAsia="MS Mincho"/>
          <w:b/>
          <w:sz w:val="28"/>
          <w:szCs w:val="28"/>
          <w:u w:val="single"/>
        </w:rPr>
      </w:pPr>
      <w:r w:rsidRPr="00D8057F">
        <w:br w:type="page"/>
      </w:r>
    </w:p>
    <w:p w14:paraId="6175CBC6" w14:textId="1535F1B5" w:rsidR="00051F42" w:rsidRDefault="00051F42" w:rsidP="00B82859">
      <w:pPr>
        <w:pStyle w:val="Heading1"/>
        <w:spacing w:after="0"/>
      </w:pPr>
      <w:bookmarkStart w:id="59" w:name="_Ref536016663"/>
      <w:r w:rsidRPr="00D8057F">
        <w:lastRenderedPageBreak/>
        <w:t xml:space="preserve">SRC# </w:t>
      </w:r>
      <w:r w:rsidR="0074106A" w:rsidRPr="00D8057F">
        <w:rPr>
          <w:iCs/>
        </w:rPr>
        <w:fldChar w:fldCharType="begin"/>
      </w:r>
      <w:r w:rsidR="0074106A" w:rsidRPr="00D8057F">
        <w:rPr>
          <w:iCs/>
        </w:rPr>
        <w:instrText xml:space="preserve"> SEQ SRC#_ \* ARABIC </w:instrText>
      </w:r>
      <w:r w:rsidR="0074106A" w:rsidRPr="00D8057F">
        <w:rPr>
          <w:iCs/>
        </w:rPr>
        <w:fldChar w:fldCharType="separate"/>
      </w:r>
      <w:r w:rsidR="00A20465">
        <w:rPr>
          <w:iCs/>
          <w:noProof/>
        </w:rPr>
        <w:t>24</w:t>
      </w:r>
      <w:r w:rsidR="0074106A" w:rsidRPr="00D8057F">
        <w:fldChar w:fldCharType="end"/>
      </w:r>
      <w:bookmarkEnd w:id="59"/>
      <w:r w:rsidRPr="00D8057F">
        <w:t xml:space="preserve">: </w:t>
      </w:r>
      <w:bookmarkStart w:id="60" w:name="_Ref536017510"/>
      <w:r w:rsidRPr="00D8057F">
        <w:t>Vendor Staffing Requirements</w:t>
      </w:r>
      <w:bookmarkEnd w:id="60"/>
    </w:p>
    <w:p w14:paraId="2A2A29B0" w14:textId="77777777" w:rsidR="00635E4C" w:rsidRPr="00635E4C" w:rsidRDefault="00635E4C" w:rsidP="00635E4C"/>
    <w:p w14:paraId="7F17601D" w14:textId="64A97411" w:rsidR="00051F42" w:rsidRDefault="00051F42" w:rsidP="00B82859">
      <w:r w:rsidRPr="00D8057F">
        <w:t xml:space="preserve">The Respondent shall describe its proposed approach to staffing as described in </w:t>
      </w:r>
      <w:r w:rsidRPr="00D8057F">
        <w:rPr>
          <w:b/>
        </w:rPr>
        <w:t>Attachment B, Scope of Services</w:t>
      </w:r>
      <w:r w:rsidRPr="00D8057F">
        <w:t xml:space="preserve">, </w:t>
      </w:r>
      <w:r w:rsidR="00A73EE3" w:rsidRPr="006832E5">
        <w:t>Section B.3., Services Provided by the EDW Vendor,</w:t>
      </w:r>
      <w:r w:rsidR="00A73EE3">
        <w:t xml:space="preserve"> Sub-Section H., </w:t>
      </w:r>
      <w:r w:rsidRPr="001025A9">
        <w:t>Vendor Staffing Requirements</w:t>
      </w:r>
      <w:r w:rsidRPr="00D8057F">
        <w:t xml:space="preserve"> and show how the Respondent’s proposed team will implement and support operations during the contract term. At a minimum, the response shall include the following:</w:t>
      </w:r>
    </w:p>
    <w:p w14:paraId="0AF756C7" w14:textId="77777777" w:rsidR="00D25156" w:rsidRPr="00D8057F" w:rsidRDefault="00D25156" w:rsidP="00B82859"/>
    <w:p w14:paraId="3ECF3C09" w14:textId="23425E99" w:rsidR="00051F42" w:rsidRDefault="00051F42" w:rsidP="00635E4C">
      <w:pPr>
        <w:pStyle w:val="ListParagraph"/>
        <w:numPr>
          <w:ilvl w:val="0"/>
          <w:numId w:val="8"/>
        </w:numPr>
        <w:ind w:hanging="720"/>
      </w:pPr>
      <w:r w:rsidRPr="00D8057F">
        <w:t>A proposed Staffing Plan to include resources by position, key staff, roles and responsibilities, and organization structure to support required staffing levels;</w:t>
      </w:r>
    </w:p>
    <w:p w14:paraId="4433C662" w14:textId="77777777" w:rsidR="00D25156" w:rsidRPr="00D8057F" w:rsidRDefault="00D25156" w:rsidP="00635E4C">
      <w:pPr>
        <w:pStyle w:val="ListParagraph"/>
        <w:ind w:hanging="720"/>
      </w:pPr>
    </w:p>
    <w:p w14:paraId="2F3EF6B8" w14:textId="20B0EA90" w:rsidR="00051F42" w:rsidRDefault="00051F42" w:rsidP="00635E4C">
      <w:pPr>
        <w:pStyle w:val="ListParagraph"/>
        <w:numPr>
          <w:ilvl w:val="0"/>
          <w:numId w:val="8"/>
        </w:numPr>
        <w:ind w:hanging="720"/>
      </w:pPr>
      <w:r w:rsidRPr="00D8057F">
        <w:t>A staff organization chart which identifies the proposed staff by name and title;</w:t>
      </w:r>
    </w:p>
    <w:p w14:paraId="41A5450C" w14:textId="77777777" w:rsidR="00D25156" w:rsidRDefault="00D25156" w:rsidP="00635E4C">
      <w:pPr>
        <w:pStyle w:val="ListParagraph"/>
        <w:ind w:hanging="720"/>
      </w:pPr>
    </w:p>
    <w:p w14:paraId="1D8BB555" w14:textId="6A3955BE" w:rsidR="00051F42" w:rsidRDefault="00051F42" w:rsidP="00635E4C">
      <w:pPr>
        <w:pStyle w:val="ListParagraph"/>
        <w:numPr>
          <w:ilvl w:val="0"/>
          <w:numId w:val="8"/>
        </w:numPr>
        <w:ind w:hanging="720"/>
      </w:pPr>
      <w:r w:rsidRPr="00D8057F">
        <w:t xml:space="preserve">A description of key staff (see </w:t>
      </w:r>
      <w:r w:rsidR="00B97C00" w:rsidRPr="001025A9">
        <w:t>Figure 8</w:t>
      </w:r>
      <w:r w:rsidRPr="001025A9">
        <w:t>: Key Staff Responsibilities and Qualifications</w:t>
      </w:r>
      <w:r w:rsidRPr="00D8057F">
        <w:t>), including their resumes;</w:t>
      </w:r>
    </w:p>
    <w:p w14:paraId="4A11D287" w14:textId="77777777" w:rsidR="00D25156" w:rsidRDefault="00D25156" w:rsidP="00635E4C">
      <w:pPr>
        <w:pStyle w:val="ListParagraph"/>
        <w:ind w:hanging="720"/>
      </w:pPr>
    </w:p>
    <w:p w14:paraId="13B8321B" w14:textId="704157FB" w:rsidR="00051F42" w:rsidRDefault="00051F42" w:rsidP="00635E4C">
      <w:pPr>
        <w:pStyle w:val="ListParagraph"/>
        <w:numPr>
          <w:ilvl w:val="0"/>
          <w:numId w:val="8"/>
        </w:numPr>
        <w:ind w:hanging="720"/>
      </w:pPr>
      <w:r w:rsidRPr="00D8057F">
        <w:t>A list of all additional positions which shall be filled by current employees of the Respondent, and those which need to be acquired;</w:t>
      </w:r>
    </w:p>
    <w:p w14:paraId="516BB63A" w14:textId="77777777" w:rsidR="00D25156" w:rsidRDefault="00D25156" w:rsidP="00635E4C">
      <w:pPr>
        <w:pStyle w:val="ListParagraph"/>
        <w:ind w:hanging="720"/>
      </w:pPr>
    </w:p>
    <w:p w14:paraId="1C670071" w14:textId="1071C372" w:rsidR="00051F42" w:rsidRDefault="00051F42" w:rsidP="00635E4C">
      <w:pPr>
        <w:pStyle w:val="ListParagraph"/>
        <w:numPr>
          <w:ilvl w:val="0"/>
          <w:numId w:val="8"/>
        </w:numPr>
        <w:ind w:hanging="720"/>
      </w:pPr>
      <w:r w:rsidRPr="00D8057F">
        <w:t>Approach for providing staff to perform the resulting Contract requirements which require a local presence as described in this solicitation, at a location in Tallahassee, Florida; and</w:t>
      </w:r>
    </w:p>
    <w:p w14:paraId="3C702F90" w14:textId="77777777" w:rsidR="00D25156" w:rsidRDefault="00D25156" w:rsidP="00635E4C">
      <w:pPr>
        <w:pStyle w:val="ListParagraph"/>
        <w:ind w:hanging="720"/>
      </w:pPr>
    </w:p>
    <w:p w14:paraId="36889F3B" w14:textId="53D6ADE8" w:rsidR="00051F42" w:rsidRDefault="00051F42" w:rsidP="00635E4C">
      <w:pPr>
        <w:pStyle w:val="ListParagraph"/>
        <w:numPr>
          <w:ilvl w:val="0"/>
          <w:numId w:val="8"/>
        </w:numPr>
        <w:ind w:hanging="720"/>
      </w:pPr>
      <w:r w:rsidRPr="00D8057F">
        <w:t xml:space="preserve">Proposed local facilities (as described in </w:t>
      </w:r>
      <w:r w:rsidRPr="00D8057F">
        <w:rPr>
          <w:b/>
        </w:rPr>
        <w:t xml:space="preserve">Attachment B, </w:t>
      </w:r>
      <w:r w:rsidRPr="001025A9">
        <w:t>Scope of Services,</w:t>
      </w:r>
      <w:r w:rsidRPr="00A73EE3">
        <w:t xml:space="preserve"> </w:t>
      </w:r>
      <w:r w:rsidRPr="001025A9">
        <w:t>Section B.3.H.6. Corporate Capability/Service Location)</w:t>
      </w:r>
      <w:r w:rsidRPr="00D8057F">
        <w:t xml:space="preserve"> to be used during the </w:t>
      </w:r>
      <w:r w:rsidR="00A73EE3">
        <w:t>C</w:t>
      </w:r>
      <w:r w:rsidRPr="00D8057F">
        <w:t>ontract term including location, size, security, connectivity, adherence to fire code occupancy limits, and meeting space.</w:t>
      </w:r>
    </w:p>
    <w:p w14:paraId="6D168264" w14:textId="77777777" w:rsidR="00D25156" w:rsidRDefault="00D25156" w:rsidP="00D25156">
      <w:pPr>
        <w:pStyle w:val="ListParagraph"/>
      </w:pPr>
    </w:p>
    <w:p w14:paraId="32516C68" w14:textId="15D0090A" w:rsidR="00051F42" w:rsidRDefault="00051F42" w:rsidP="00B82859">
      <w:pPr>
        <w:rPr>
          <w:b/>
        </w:rPr>
      </w:pPr>
      <w:r w:rsidRPr="00D8057F">
        <w:rPr>
          <w:b/>
        </w:rPr>
        <w:t>Attachments are limited to the following:</w:t>
      </w:r>
    </w:p>
    <w:p w14:paraId="68F78811" w14:textId="77777777" w:rsidR="00635E4C" w:rsidRPr="00D8057F" w:rsidRDefault="00635E4C" w:rsidP="00B82859">
      <w:pPr>
        <w:rPr>
          <w:b/>
        </w:rPr>
      </w:pPr>
    </w:p>
    <w:p w14:paraId="78B8A0AD" w14:textId="084E2DCD" w:rsidR="00051F42" w:rsidRDefault="00051F42" w:rsidP="00635E4C">
      <w:pPr>
        <w:pStyle w:val="ListParagraph"/>
        <w:numPr>
          <w:ilvl w:val="0"/>
          <w:numId w:val="28"/>
        </w:numPr>
        <w:ind w:hanging="720"/>
      </w:pPr>
      <w:r w:rsidRPr="00D8057F">
        <w:t>Draft Staffing Plan</w:t>
      </w:r>
      <w:r w:rsidR="00635E4C">
        <w:t>;</w:t>
      </w:r>
    </w:p>
    <w:p w14:paraId="3A3FB73D" w14:textId="77777777" w:rsidR="00B26FB8" w:rsidRPr="00D8057F" w:rsidRDefault="00B26FB8" w:rsidP="00B26FB8">
      <w:pPr>
        <w:pStyle w:val="ListParagraph"/>
      </w:pPr>
    </w:p>
    <w:p w14:paraId="5DF91750" w14:textId="49B9C3D9" w:rsidR="00051F42" w:rsidRPr="00D8057F" w:rsidRDefault="00051F42" w:rsidP="00635E4C">
      <w:pPr>
        <w:pStyle w:val="ListParagraph"/>
        <w:numPr>
          <w:ilvl w:val="0"/>
          <w:numId w:val="28"/>
        </w:numPr>
        <w:ind w:hanging="720"/>
      </w:pPr>
      <w:r w:rsidRPr="00D8057F">
        <w:t>Staff Organization Chart</w:t>
      </w:r>
      <w:r w:rsidR="00635E4C">
        <w:t>;</w:t>
      </w:r>
    </w:p>
    <w:p w14:paraId="0244E4AE" w14:textId="77777777" w:rsidR="00B26FB8" w:rsidRDefault="00B26FB8" w:rsidP="00B26FB8">
      <w:pPr>
        <w:pStyle w:val="ListParagraph"/>
      </w:pPr>
    </w:p>
    <w:p w14:paraId="38004BAD" w14:textId="3965679E" w:rsidR="00051F42" w:rsidRPr="00D8057F" w:rsidRDefault="00051F42" w:rsidP="00635E4C">
      <w:pPr>
        <w:pStyle w:val="ListParagraph"/>
        <w:numPr>
          <w:ilvl w:val="0"/>
          <w:numId w:val="28"/>
        </w:numPr>
        <w:ind w:hanging="720"/>
      </w:pPr>
      <w:r w:rsidRPr="00D8057F">
        <w:t>Key Staff Resumes</w:t>
      </w:r>
      <w:r w:rsidR="00635E4C">
        <w:t>; and</w:t>
      </w:r>
    </w:p>
    <w:p w14:paraId="7987E98F" w14:textId="77777777" w:rsidR="00B26FB8" w:rsidRDefault="00B26FB8" w:rsidP="00B26FB8">
      <w:pPr>
        <w:pStyle w:val="ListParagraph"/>
      </w:pPr>
    </w:p>
    <w:p w14:paraId="7E641019" w14:textId="2805973E" w:rsidR="00051F42" w:rsidRDefault="00051F42" w:rsidP="00635E4C">
      <w:pPr>
        <w:pStyle w:val="ListParagraph"/>
        <w:numPr>
          <w:ilvl w:val="0"/>
          <w:numId w:val="28"/>
        </w:numPr>
        <w:ind w:hanging="720"/>
      </w:pPr>
      <w:r w:rsidRPr="00D8057F">
        <w:t>Proposed local facilities</w:t>
      </w:r>
      <w:r w:rsidR="00635E4C">
        <w:t>.</w:t>
      </w:r>
    </w:p>
    <w:p w14:paraId="68634601" w14:textId="77777777" w:rsidR="00D25156" w:rsidRPr="00D8057F" w:rsidRDefault="00D25156" w:rsidP="00D25156"/>
    <w:p w14:paraId="5FCA90A2" w14:textId="4C77C943" w:rsidR="00051F42" w:rsidRDefault="00051F42" w:rsidP="00B82859">
      <w:r w:rsidRPr="00D8057F">
        <w:rPr>
          <w:b/>
        </w:rPr>
        <w:t>Response</w:t>
      </w:r>
      <w:r w:rsidRPr="00D8057F">
        <w:t>:</w:t>
      </w:r>
    </w:p>
    <w:p w14:paraId="2A70EFA0" w14:textId="77777777" w:rsidR="00D25156" w:rsidRPr="00D8057F" w:rsidRDefault="00D25156" w:rsidP="00B82859"/>
    <w:p w14:paraId="791B72EF" w14:textId="01C774D1" w:rsidR="00051F42" w:rsidRDefault="00051F42" w:rsidP="00B82859">
      <w:r w:rsidRPr="00D8057F">
        <w:fldChar w:fldCharType="begin">
          <w:ffData>
            <w:name w:val="Text1"/>
            <w:enabled/>
            <w:calcOnExit w:val="0"/>
            <w:textInput/>
          </w:ffData>
        </w:fldChar>
      </w:r>
      <w:r w:rsidRPr="00D8057F">
        <w:instrText xml:space="preserve"> FORMTEXT </w:instrText>
      </w:r>
      <w:r w:rsidRPr="00D8057F">
        <w:fldChar w:fldCharType="separate"/>
      </w:r>
      <w:r w:rsidR="008425F1" w:rsidRPr="00D8057F">
        <w:rPr>
          <w:noProof/>
        </w:rPr>
        <w:t> </w:t>
      </w:r>
      <w:r w:rsidR="008425F1" w:rsidRPr="00D8057F">
        <w:rPr>
          <w:noProof/>
        </w:rPr>
        <w:t> </w:t>
      </w:r>
      <w:r w:rsidR="008425F1" w:rsidRPr="00D8057F">
        <w:rPr>
          <w:noProof/>
        </w:rPr>
        <w:t> </w:t>
      </w:r>
      <w:r w:rsidR="008425F1" w:rsidRPr="00D8057F">
        <w:rPr>
          <w:noProof/>
        </w:rPr>
        <w:t> </w:t>
      </w:r>
      <w:r w:rsidR="008425F1" w:rsidRPr="00D8057F">
        <w:rPr>
          <w:noProof/>
        </w:rPr>
        <w:t> </w:t>
      </w:r>
      <w:r w:rsidRPr="00D8057F">
        <w:fldChar w:fldCharType="end"/>
      </w:r>
    </w:p>
    <w:p w14:paraId="5BD9352A" w14:textId="5E91CA71" w:rsidR="00D25156" w:rsidRDefault="00D25156" w:rsidP="00B82859"/>
    <w:p w14:paraId="1A103AB4" w14:textId="77777777" w:rsidR="00FF5170" w:rsidRPr="00D8057F" w:rsidRDefault="00FF5170" w:rsidP="00B82859"/>
    <w:p w14:paraId="2D154418" w14:textId="27FE1065" w:rsidR="00051F42" w:rsidRDefault="0074106A" w:rsidP="00B82859">
      <w:pPr>
        <w:pStyle w:val="Heading3"/>
        <w:spacing w:after="0"/>
        <w:rPr>
          <w:i w:val="0"/>
        </w:rPr>
      </w:pPr>
      <w:r w:rsidRPr="00D8057F">
        <w:rPr>
          <w:i w:val="0"/>
        </w:rPr>
        <w:fldChar w:fldCharType="begin"/>
      </w:r>
      <w:r w:rsidRPr="00D8057F">
        <w:rPr>
          <w:i w:val="0"/>
        </w:rPr>
        <w:instrText xml:space="preserve"> REF _Ref536016663 \h </w:instrText>
      </w:r>
      <w:r w:rsidR="008D3115" w:rsidRPr="00D8057F">
        <w:rPr>
          <w:i w:val="0"/>
        </w:rPr>
        <w:instrText xml:space="preserve"> \* MERGEFORMAT </w:instrText>
      </w:r>
      <w:r w:rsidRPr="00D8057F">
        <w:rPr>
          <w:i w:val="0"/>
        </w:rPr>
      </w:r>
      <w:r w:rsidRPr="00D8057F">
        <w:rPr>
          <w:i w:val="0"/>
        </w:rPr>
        <w:fldChar w:fldCharType="separate"/>
      </w:r>
      <w:r w:rsidR="00A20465" w:rsidRPr="00A20465">
        <w:rPr>
          <w:i w:val="0"/>
        </w:rPr>
        <w:t xml:space="preserve">SRC# </w:t>
      </w:r>
      <w:r w:rsidR="00A20465" w:rsidRPr="00A20465">
        <w:rPr>
          <w:i w:val="0"/>
          <w:iCs/>
          <w:noProof/>
        </w:rPr>
        <w:t>24</w:t>
      </w:r>
      <w:r w:rsidRPr="00D8057F">
        <w:rPr>
          <w:i w:val="0"/>
        </w:rPr>
        <w:fldChar w:fldCharType="end"/>
      </w:r>
      <w:r w:rsidR="00051F42" w:rsidRPr="00D8057F">
        <w:rPr>
          <w:i w:val="0"/>
        </w:rPr>
        <w:t xml:space="preserve"> Evaluation Criteria:  </w:t>
      </w:r>
    </w:p>
    <w:p w14:paraId="6532F6C3" w14:textId="54B5ECF6" w:rsidR="00D25156" w:rsidRDefault="00D25156" w:rsidP="00D25156"/>
    <w:p w14:paraId="23E21D92" w14:textId="28FE8A7D" w:rsidR="00051F42" w:rsidRDefault="00051F42" w:rsidP="00635E4C">
      <w:pPr>
        <w:pStyle w:val="ListParagraph"/>
        <w:numPr>
          <w:ilvl w:val="0"/>
          <w:numId w:val="9"/>
        </w:numPr>
        <w:ind w:hanging="720"/>
      </w:pPr>
      <w:r w:rsidRPr="00D8057F">
        <w:t>The adequacy of the Respondent’s proposed Staffing Plan, organization structure, list of named resources, and additional positions filled by current employees.</w:t>
      </w:r>
    </w:p>
    <w:p w14:paraId="4813A471" w14:textId="77777777" w:rsidR="00635E4C" w:rsidRPr="00D8057F" w:rsidRDefault="00635E4C" w:rsidP="00635E4C">
      <w:pPr>
        <w:pStyle w:val="ListParagraph"/>
      </w:pPr>
    </w:p>
    <w:p w14:paraId="34951D24" w14:textId="04E7B4D3" w:rsidR="00051F42" w:rsidRDefault="00051F42" w:rsidP="00635E4C">
      <w:pPr>
        <w:pStyle w:val="ListParagraph"/>
        <w:numPr>
          <w:ilvl w:val="0"/>
          <w:numId w:val="9"/>
        </w:numPr>
        <w:ind w:hanging="720"/>
      </w:pPr>
      <w:r w:rsidRPr="00D8057F">
        <w:t>The adequacy of the Respondent’s approach for providing staff to perform the resulting Contract requirements which require a local presence.</w:t>
      </w:r>
    </w:p>
    <w:p w14:paraId="6979F7B7" w14:textId="77777777" w:rsidR="00635E4C" w:rsidRDefault="00635E4C" w:rsidP="00635E4C">
      <w:pPr>
        <w:pStyle w:val="ListParagraph"/>
      </w:pPr>
    </w:p>
    <w:p w14:paraId="578BC345" w14:textId="4D889B2A" w:rsidR="00051F42" w:rsidRDefault="00051F42" w:rsidP="00635E4C">
      <w:pPr>
        <w:pStyle w:val="ListParagraph"/>
        <w:numPr>
          <w:ilvl w:val="0"/>
          <w:numId w:val="9"/>
        </w:numPr>
        <w:ind w:hanging="720"/>
      </w:pPr>
      <w:r w:rsidRPr="00D8057F">
        <w:t>The adequacy of the Respondent’s approach to maintaining Key Staff and additional staff to provide consistent and high-quality products and services.</w:t>
      </w:r>
    </w:p>
    <w:p w14:paraId="4548ED19" w14:textId="77777777" w:rsidR="00635E4C" w:rsidRDefault="00635E4C" w:rsidP="00635E4C">
      <w:pPr>
        <w:pStyle w:val="ListParagraph"/>
      </w:pPr>
    </w:p>
    <w:p w14:paraId="27CF1C10" w14:textId="00A8FA9C" w:rsidR="00051F42" w:rsidRDefault="00051F42" w:rsidP="00635E4C">
      <w:pPr>
        <w:pStyle w:val="ListParagraph"/>
        <w:numPr>
          <w:ilvl w:val="0"/>
          <w:numId w:val="9"/>
        </w:numPr>
        <w:ind w:hanging="720"/>
      </w:pPr>
      <w:r w:rsidRPr="00D8057F">
        <w:t>The adequacy of the Respondent’s proposed local facilities to be used during the contract term.</w:t>
      </w:r>
    </w:p>
    <w:p w14:paraId="6DA2D6B6" w14:textId="77777777" w:rsidR="00D25156" w:rsidRPr="00D8057F" w:rsidRDefault="00D25156" w:rsidP="00D25156">
      <w:pPr>
        <w:pStyle w:val="ListParagraph"/>
      </w:pPr>
    </w:p>
    <w:p w14:paraId="013D248F" w14:textId="77777777" w:rsidR="00FF5170" w:rsidRDefault="00051F42" w:rsidP="00D25156">
      <w:pPr>
        <w:rPr>
          <w:b/>
        </w:rPr>
      </w:pPr>
      <w:r w:rsidRPr="00D8057F">
        <w:rPr>
          <w:b/>
        </w:rPr>
        <w:t xml:space="preserve">Score: This Section is worth a maximum of 20 raw points with each of the above components being worth a maximum of 5 points each. </w:t>
      </w:r>
    </w:p>
    <w:p w14:paraId="13FE3F0C" w14:textId="77777777" w:rsidR="00FF5170" w:rsidRDefault="00FF5170" w:rsidP="00D25156">
      <w:pPr>
        <w:rPr>
          <w:b/>
        </w:rPr>
      </w:pPr>
    </w:p>
    <w:p w14:paraId="33AD6574" w14:textId="77777777" w:rsidR="00FF5170" w:rsidRDefault="00FF5170" w:rsidP="00D25156">
      <w:pPr>
        <w:rPr>
          <w:b/>
        </w:rPr>
      </w:pPr>
    </w:p>
    <w:p w14:paraId="0AD9AD7D" w14:textId="77777777" w:rsidR="00FF5170" w:rsidRDefault="00FF5170" w:rsidP="00D25156">
      <w:pPr>
        <w:rPr>
          <w:b/>
        </w:rPr>
      </w:pPr>
    </w:p>
    <w:p w14:paraId="3E4D4E9E" w14:textId="53C17D53" w:rsidR="00051F42" w:rsidRPr="00D25156" w:rsidRDefault="00FF5170" w:rsidP="00FF5170">
      <w:pPr>
        <w:jc w:val="center"/>
        <w:rPr>
          <w:b/>
        </w:rPr>
      </w:pPr>
      <w:r>
        <w:rPr>
          <w:b/>
        </w:rPr>
        <w:t>REMAINDER OF PAGE INTENTIONALLY LEFT BLANK</w:t>
      </w:r>
      <w:r w:rsidR="00051F42" w:rsidRPr="00D8057F">
        <w:br w:type="page"/>
      </w:r>
    </w:p>
    <w:p w14:paraId="62E0CF5A" w14:textId="75AF5C64" w:rsidR="00051F42" w:rsidRDefault="00051F42" w:rsidP="00B82859">
      <w:pPr>
        <w:pStyle w:val="Heading1"/>
        <w:spacing w:after="0"/>
      </w:pPr>
      <w:bookmarkStart w:id="61" w:name="_Ref536016674"/>
      <w:r w:rsidRPr="00D8057F">
        <w:t xml:space="preserve">SRC# </w:t>
      </w:r>
      <w:r w:rsidR="0074106A" w:rsidRPr="00D8057F">
        <w:rPr>
          <w:iCs/>
        </w:rPr>
        <w:fldChar w:fldCharType="begin"/>
      </w:r>
      <w:r w:rsidR="0074106A" w:rsidRPr="00D8057F">
        <w:rPr>
          <w:iCs/>
        </w:rPr>
        <w:instrText xml:space="preserve"> SEQ SRC#_ \* ARABIC </w:instrText>
      </w:r>
      <w:r w:rsidR="0074106A" w:rsidRPr="00D8057F">
        <w:rPr>
          <w:iCs/>
        </w:rPr>
        <w:fldChar w:fldCharType="separate"/>
      </w:r>
      <w:r w:rsidR="00A20465">
        <w:rPr>
          <w:iCs/>
          <w:noProof/>
        </w:rPr>
        <w:t>25</w:t>
      </w:r>
      <w:r w:rsidR="0074106A" w:rsidRPr="00D8057F">
        <w:fldChar w:fldCharType="end"/>
      </w:r>
      <w:bookmarkEnd w:id="61"/>
      <w:r w:rsidRPr="00D8057F">
        <w:t xml:space="preserve">: </w:t>
      </w:r>
      <w:bookmarkStart w:id="62" w:name="_Ref536017514"/>
      <w:r w:rsidR="00B97C00" w:rsidRPr="00D8057F">
        <w:t>EDW</w:t>
      </w:r>
      <w:r w:rsidRPr="00D8057F">
        <w:t xml:space="preserve"> Solution Turnover</w:t>
      </w:r>
      <w:bookmarkEnd w:id="62"/>
    </w:p>
    <w:p w14:paraId="26335463" w14:textId="77777777" w:rsidR="00D25156" w:rsidRPr="00D25156" w:rsidRDefault="00D25156" w:rsidP="00D25156"/>
    <w:p w14:paraId="657F88C8" w14:textId="78B71D5D" w:rsidR="00051F42" w:rsidRDefault="00051F42" w:rsidP="00B82859">
      <w:r w:rsidRPr="00D8057F">
        <w:t xml:space="preserve">The Respondent shall demonstrate its capability to fulfill the turnover and project closeout requirements described in </w:t>
      </w:r>
      <w:r w:rsidRPr="00D8057F">
        <w:rPr>
          <w:b/>
        </w:rPr>
        <w:t xml:space="preserve">Attachment B, </w:t>
      </w:r>
      <w:r w:rsidRPr="008B5F22">
        <w:t>Scope of Services,</w:t>
      </w:r>
      <w:r w:rsidRPr="00D8057F">
        <w:rPr>
          <w:b/>
        </w:rPr>
        <w:t xml:space="preserve"> </w:t>
      </w:r>
      <w:r w:rsidR="00A269E7" w:rsidRPr="006832E5">
        <w:t>Section B.3., Services Provided by the EDW Vendor,</w:t>
      </w:r>
      <w:r w:rsidR="00A269E7">
        <w:t xml:space="preserve"> Sub-Section I., Contract Requirements, Item </w:t>
      </w:r>
      <w:r w:rsidR="008B5F22">
        <w:t>3</w:t>
      </w:r>
      <w:r w:rsidR="00A269E7">
        <w:t>.,</w:t>
      </w:r>
      <w:r w:rsidRPr="00D8057F">
        <w:rPr>
          <w:b/>
        </w:rPr>
        <w:t xml:space="preserve"> </w:t>
      </w:r>
      <w:r w:rsidRPr="001025A9">
        <w:t>EDW Solution Turnover</w:t>
      </w:r>
      <w:r w:rsidRPr="00A269E7">
        <w:t>.</w:t>
      </w:r>
      <w:r w:rsidRPr="00D8057F">
        <w:t xml:space="preserve"> At a minimum, the Respondent shall develop a draft </w:t>
      </w:r>
      <w:r w:rsidR="008E6659" w:rsidRPr="00D8057F">
        <w:t>FX</w:t>
      </w:r>
      <w:r w:rsidRPr="00D8057F">
        <w:t xml:space="preserve"> </w:t>
      </w:r>
      <w:bookmarkStart w:id="63" w:name="_Hlk528149458"/>
      <w:r w:rsidRPr="00D8057F">
        <w:t>Vendor Turnover Plan which includes:</w:t>
      </w:r>
    </w:p>
    <w:p w14:paraId="5E6A749B" w14:textId="77777777" w:rsidR="00D25156" w:rsidRPr="00D8057F" w:rsidRDefault="00D25156" w:rsidP="00B82859"/>
    <w:p w14:paraId="68AF5FBC" w14:textId="0FF90429" w:rsidR="00051F42" w:rsidRDefault="00051F42" w:rsidP="00A269E7">
      <w:pPr>
        <w:pStyle w:val="ListParagraph"/>
        <w:numPr>
          <w:ilvl w:val="0"/>
          <w:numId w:val="10"/>
        </w:numPr>
        <w:ind w:hanging="720"/>
      </w:pPr>
      <w:r w:rsidRPr="00D8057F">
        <w:t>Transition of services to a new vendor or other designated entity at the end of th</w:t>
      </w:r>
      <w:r w:rsidR="00D96070" w:rsidRPr="00D8057F">
        <w:t>is</w:t>
      </w:r>
      <w:r w:rsidRPr="00D8057F">
        <w:t xml:space="preserve"> Contract;</w:t>
      </w:r>
    </w:p>
    <w:p w14:paraId="50E188BB" w14:textId="77777777" w:rsidR="00D25156" w:rsidRDefault="00D25156" w:rsidP="00D25156">
      <w:pPr>
        <w:pStyle w:val="ListParagraph"/>
      </w:pPr>
    </w:p>
    <w:p w14:paraId="02B3A831" w14:textId="5EC33DEF" w:rsidR="000F15DB" w:rsidRDefault="000F15DB" w:rsidP="001025A9">
      <w:pPr>
        <w:pStyle w:val="ListParagraph"/>
        <w:numPr>
          <w:ilvl w:val="0"/>
          <w:numId w:val="10"/>
        </w:numPr>
        <w:ind w:hanging="720"/>
      </w:pPr>
      <w:r w:rsidRPr="00D8057F">
        <w:t>Project Schedule to include activities, milestones</w:t>
      </w:r>
      <w:r w:rsidR="00901959" w:rsidRPr="00D8057F">
        <w:t>,</w:t>
      </w:r>
      <w:r w:rsidRPr="00D8057F">
        <w:t xml:space="preserve"> and key deliverables;</w:t>
      </w:r>
    </w:p>
    <w:p w14:paraId="3BA93180" w14:textId="77777777" w:rsidR="00D25156" w:rsidRDefault="00D25156" w:rsidP="00D25156">
      <w:pPr>
        <w:pStyle w:val="ListParagraph"/>
      </w:pPr>
    </w:p>
    <w:p w14:paraId="2AF88B89" w14:textId="7F7F4831" w:rsidR="00051F42" w:rsidRDefault="00D96070" w:rsidP="001025A9">
      <w:pPr>
        <w:pStyle w:val="ListParagraph"/>
        <w:numPr>
          <w:ilvl w:val="0"/>
          <w:numId w:val="10"/>
        </w:numPr>
        <w:ind w:hanging="720"/>
      </w:pPr>
      <w:r w:rsidRPr="00D8057F">
        <w:t>Perform a documentation inventory analysis and build a migration plan to populate all documentation in an Agency identified and hosted repository for any applicable documentation</w:t>
      </w:r>
      <w:r w:rsidR="00051F42" w:rsidRPr="00D8057F">
        <w:t>;</w:t>
      </w:r>
    </w:p>
    <w:p w14:paraId="01AF1468" w14:textId="77777777" w:rsidR="00D25156" w:rsidRDefault="00D25156" w:rsidP="00D25156">
      <w:pPr>
        <w:pStyle w:val="ListParagraph"/>
      </w:pPr>
    </w:p>
    <w:p w14:paraId="1C0DD140" w14:textId="01CB7520" w:rsidR="00051F42" w:rsidRDefault="00D96070" w:rsidP="001025A9">
      <w:pPr>
        <w:pStyle w:val="ListParagraph"/>
        <w:numPr>
          <w:ilvl w:val="0"/>
          <w:numId w:val="10"/>
        </w:numPr>
        <w:ind w:hanging="720"/>
      </w:pPr>
      <w:r w:rsidRPr="00D8057F">
        <w:t>Maintain required staffing throughout the Contract term, in accordance with this Contract requirement</w:t>
      </w:r>
      <w:r w:rsidR="00051F42" w:rsidRPr="00D8057F">
        <w:t>;</w:t>
      </w:r>
    </w:p>
    <w:p w14:paraId="3DC70580" w14:textId="77777777" w:rsidR="00D25156" w:rsidRDefault="00D25156" w:rsidP="00D25156">
      <w:pPr>
        <w:pStyle w:val="ListParagraph"/>
      </w:pPr>
    </w:p>
    <w:p w14:paraId="59214CDB" w14:textId="3B4E683E" w:rsidR="00051F42" w:rsidRDefault="00051F42" w:rsidP="001025A9">
      <w:pPr>
        <w:pStyle w:val="ListParagraph"/>
        <w:numPr>
          <w:ilvl w:val="0"/>
          <w:numId w:val="10"/>
        </w:numPr>
        <w:ind w:hanging="720"/>
      </w:pPr>
      <w:r w:rsidRPr="00D8057F">
        <w:t>Documentation of skillsets and training needs required for transitioning resources;</w:t>
      </w:r>
      <w:r w:rsidR="000F15DB" w:rsidRPr="00D8057F">
        <w:t xml:space="preserve"> and</w:t>
      </w:r>
    </w:p>
    <w:p w14:paraId="2E588634" w14:textId="77777777" w:rsidR="00D25156" w:rsidRDefault="00D25156" w:rsidP="00D25156">
      <w:pPr>
        <w:pStyle w:val="ListParagraph"/>
      </w:pPr>
    </w:p>
    <w:p w14:paraId="6D8E47C5" w14:textId="15E3A8FC" w:rsidR="00051F42" w:rsidRDefault="00051F42" w:rsidP="001025A9">
      <w:pPr>
        <w:pStyle w:val="ListParagraph"/>
        <w:numPr>
          <w:ilvl w:val="0"/>
          <w:numId w:val="10"/>
        </w:numPr>
        <w:ind w:hanging="720"/>
      </w:pPr>
      <w:r w:rsidRPr="00D8057F">
        <w:t>Perform process shadowing to accelerate knowledge transfer</w:t>
      </w:r>
      <w:r w:rsidR="000F15DB" w:rsidRPr="00D8057F">
        <w:t>.</w:t>
      </w:r>
    </w:p>
    <w:p w14:paraId="11396CA3" w14:textId="77777777" w:rsidR="00D25156" w:rsidRDefault="00D25156" w:rsidP="00D25156">
      <w:pPr>
        <w:pStyle w:val="ListParagraph"/>
      </w:pPr>
    </w:p>
    <w:bookmarkEnd w:id="63"/>
    <w:p w14:paraId="4FBAFB7D" w14:textId="2DAA1344" w:rsidR="00051F42" w:rsidRDefault="00051F42" w:rsidP="00B82859">
      <w:pPr>
        <w:rPr>
          <w:b/>
        </w:rPr>
      </w:pPr>
      <w:r w:rsidRPr="00D8057F">
        <w:rPr>
          <w:b/>
        </w:rPr>
        <w:t>Attachments are limited to the following:</w:t>
      </w:r>
    </w:p>
    <w:p w14:paraId="70B1EA1F" w14:textId="77777777" w:rsidR="007C5B1E" w:rsidRDefault="007C5B1E" w:rsidP="00B82859">
      <w:pPr>
        <w:rPr>
          <w:b/>
        </w:rPr>
      </w:pPr>
    </w:p>
    <w:p w14:paraId="534EC17A" w14:textId="6C2B2F9B" w:rsidR="00051F42" w:rsidRDefault="00051F42" w:rsidP="00A269E7">
      <w:pPr>
        <w:pStyle w:val="ListParagraph"/>
        <w:numPr>
          <w:ilvl w:val="0"/>
          <w:numId w:val="62"/>
        </w:numPr>
        <w:ind w:hanging="720"/>
      </w:pPr>
      <w:r w:rsidRPr="00D8057F">
        <w:t>Draft Vendor Turnover Plan</w:t>
      </w:r>
    </w:p>
    <w:p w14:paraId="4FCE3037" w14:textId="77777777" w:rsidR="00A269E7" w:rsidRPr="00D8057F" w:rsidRDefault="00A269E7" w:rsidP="00A269E7">
      <w:pPr>
        <w:pStyle w:val="ListParagraph"/>
      </w:pPr>
    </w:p>
    <w:p w14:paraId="0F6141B6" w14:textId="322D0110" w:rsidR="00051F42" w:rsidRDefault="00051F42" w:rsidP="00B82859">
      <w:r w:rsidRPr="00D8057F">
        <w:rPr>
          <w:b/>
        </w:rPr>
        <w:t>Response</w:t>
      </w:r>
      <w:r w:rsidRPr="00D8057F">
        <w:t xml:space="preserve">: </w:t>
      </w:r>
    </w:p>
    <w:p w14:paraId="038E8461" w14:textId="77777777" w:rsidR="00A269E7" w:rsidRPr="00D8057F" w:rsidRDefault="00A269E7" w:rsidP="00B82859"/>
    <w:p w14:paraId="2122952C" w14:textId="0BC0D5C3" w:rsidR="00051F42" w:rsidRDefault="00051F42" w:rsidP="00B82859">
      <w:r w:rsidRPr="00D8057F">
        <w:fldChar w:fldCharType="begin">
          <w:ffData>
            <w:name w:val=""/>
            <w:enabled/>
            <w:calcOnExit w:val="0"/>
            <w:textInput/>
          </w:ffData>
        </w:fldChar>
      </w:r>
      <w:r w:rsidRPr="00D8057F">
        <w:instrText xml:space="preserve"> FORMTEXT </w:instrText>
      </w:r>
      <w:r w:rsidRPr="00D8057F">
        <w:fldChar w:fldCharType="separate"/>
      </w:r>
      <w:r w:rsidR="008425F1" w:rsidRPr="00D8057F">
        <w:rPr>
          <w:noProof/>
        </w:rPr>
        <w:t> </w:t>
      </w:r>
      <w:r w:rsidR="008425F1" w:rsidRPr="00D8057F">
        <w:rPr>
          <w:noProof/>
        </w:rPr>
        <w:t> </w:t>
      </w:r>
      <w:r w:rsidR="008425F1" w:rsidRPr="00D8057F">
        <w:rPr>
          <w:noProof/>
        </w:rPr>
        <w:t> </w:t>
      </w:r>
      <w:r w:rsidR="008425F1" w:rsidRPr="00D8057F">
        <w:rPr>
          <w:noProof/>
        </w:rPr>
        <w:t> </w:t>
      </w:r>
      <w:r w:rsidR="008425F1" w:rsidRPr="00D8057F">
        <w:rPr>
          <w:noProof/>
        </w:rPr>
        <w:t> </w:t>
      </w:r>
      <w:r w:rsidRPr="00D8057F">
        <w:fldChar w:fldCharType="end"/>
      </w:r>
    </w:p>
    <w:p w14:paraId="7FD55B79" w14:textId="369BE3E3" w:rsidR="00A269E7" w:rsidRDefault="00A269E7" w:rsidP="00B82859"/>
    <w:p w14:paraId="15825B60" w14:textId="77777777" w:rsidR="00A269E7" w:rsidRPr="00D8057F" w:rsidRDefault="00A269E7" w:rsidP="00B82859"/>
    <w:p w14:paraId="46C17959" w14:textId="4A86895E" w:rsidR="00051F42" w:rsidRDefault="0074106A" w:rsidP="00B82859">
      <w:pPr>
        <w:pStyle w:val="Heading3"/>
        <w:spacing w:after="0"/>
        <w:rPr>
          <w:i w:val="0"/>
        </w:rPr>
      </w:pPr>
      <w:r w:rsidRPr="00D8057F">
        <w:rPr>
          <w:i w:val="0"/>
        </w:rPr>
        <w:fldChar w:fldCharType="begin"/>
      </w:r>
      <w:r w:rsidRPr="00D8057F">
        <w:rPr>
          <w:i w:val="0"/>
        </w:rPr>
        <w:instrText xml:space="preserve"> REF _Ref536016674 \h </w:instrText>
      </w:r>
      <w:r w:rsidR="008D3115" w:rsidRPr="00D8057F">
        <w:rPr>
          <w:i w:val="0"/>
        </w:rPr>
        <w:instrText xml:space="preserve"> \* MERGEFORMAT </w:instrText>
      </w:r>
      <w:r w:rsidRPr="00D8057F">
        <w:rPr>
          <w:i w:val="0"/>
        </w:rPr>
      </w:r>
      <w:r w:rsidRPr="00D8057F">
        <w:rPr>
          <w:i w:val="0"/>
        </w:rPr>
        <w:fldChar w:fldCharType="separate"/>
      </w:r>
      <w:r w:rsidR="00A20465" w:rsidRPr="00A20465">
        <w:rPr>
          <w:i w:val="0"/>
        </w:rPr>
        <w:t xml:space="preserve">SRC# </w:t>
      </w:r>
      <w:r w:rsidR="00A20465" w:rsidRPr="00A20465">
        <w:rPr>
          <w:i w:val="0"/>
          <w:iCs/>
          <w:noProof/>
        </w:rPr>
        <w:t>25</w:t>
      </w:r>
      <w:r w:rsidRPr="00D8057F">
        <w:rPr>
          <w:i w:val="0"/>
        </w:rPr>
        <w:fldChar w:fldCharType="end"/>
      </w:r>
      <w:r w:rsidR="00051F42" w:rsidRPr="00D8057F">
        <w:rPr>
          <w:i w:val="0"/>
        </w:rPr>
        <w:t xml:space="preserve"> Evaluation Criteria:  </w:t>
      </w:r>
    </w:p>
    <w:p w14:paraId="619BDA63" w14:textId="77777777" w:rsidR="00A269E7" w:rsidRPr="00A269E7" w:rsidRDefault="00A269E7" w:rsidP="00A269E7"/>
    <w:p w14:paraId="0759264C" w14:textId="626F0E29" w:rsidR="00051F42" w:rsidRDefault="00051F42" w:rsidP="005574CC">
      <w:pPr>
        <w:pStyle w:val="ListParagraph"/>
        <w:numPr>
          <w:ilvl w:val="0"/>
          <w:numId w:val="11"/>
        </w:numPr>
        <w:ind w:hanging="720"/>
      </w:pPr>
      <w:r w:rsidRPr="00D8057F">
        <w:t>The adequacy and viability of the Respondent’s Draft Vendor Turnover Plan which includes:</w:t>
      </w:r>
    </w:p>
    <w:p w14:paraId="597F2D62" w14:textId="77777777" w:rsidR="00A269E7" w:rsidRPr="00D8057F" w:rsidRDefault="00A269E7" w:rsidP="00A269E7">
      <w:pPr>
        <w:pStyle w:val="ListParagraph"/>
      </w:pPr>
    </w:p>
    <w:p w14:paraId="021EF8B8" w14:textId="3A0E9700" w:rsidR="00051F42" w:rsidRDefault="00051F42" w:rsidP="005574CC">
      <w:pPr>
        <w:pStyle w:val="ListParagraph"/>
        <w:numPr>
          <w:ilvl w:val="1"/>
          <w:numId w:val="11"/>
        </w:numPr>
        <w:ind w:hanging="720"/>
      </w:pPr>
      <w:r w:rsidRPr="00D8057F">
        <w:t>Resource</w:t>
      </w:r>
      <w:r w:rsidR="000F15DB" w:rsidRPr="00D8057F">
        <w:t xml:space="preserve"> staffing</w:t>
      </w:r>
      <w:r w:rsidRPr="00D8057F">
        <w:t xml:space="preserve"> requirements through the end of the resulting Contract term, in accordance with the resulting Contract requirement, documentation of skillsets and training needs required for transitioning resources, process shadowing to accelerate knowledge transfer.</w:t>
      </w:r>
    </w:p>
    <w:p w14:paraId="5CC3B237" w14:textId="77777777" w:rsidR="00A269E7" w:rsidRPr="00D8057F" w:rsidRDefault="00A269E7" w:rsidP="00A269E7">
      <w:pPr>
        <w:pStyle w:val="ListParagraph"/>
        <w:ind w:left="1440"/>
      </w:pPr>
    </w:p>
    <w:p w14:paraId="79386CC7" w14:textId="51E1FD49" w:rsidR="00051F42" w:rsidRDefault="00051F42" w:rsidP="005574CC">
      <w:pPr>
        <w:pStyle w:val="ListParagraph"/>
        <w:numPr>
          <w:ilvl w:val="1"/>
          <w:numId w:val="11"/>
        </w:numPr>
        <w:ind w:hanging="720"/>
      </w:pPr>
      <w:r w:rsidRPr="00D8057F">
        <w:t>Process for documentation of inventory and migration to an Agency-hosted repository for any applicable documentation not stored on an Agency-hosted repository at the time of turnover.</w:t>
      </w:r>
    </w:p>
    <w:p w14:paraId="0B6EAE89" w14:textId="77777777" w:rsidR="00A269E7" w:rsidRDefault="00A269E7" w:rsidP="00A269E7">
      <w:pPr>
        <w:pStyle w:val="ListParagraph"/>
      </w:pPr>
    </w:p>
    <w:p w14:paraId="04B20882" w14:textId="713E2877" w:rsidR="00051F42" w:rsidRDefault="000F15DB" w:rsidP="005574CC">
      <w:pPr>
        <w:pStyle w:val="ListParagraph"/>
        <w:numPr>
          <w:ilvl w:val="1"/>
          <w:numId w:val="11"/>
        </w:numPr>
        <w:ind w:hanging="720"/>
      </w:pPr>
      <w:r w:rsidRPr="00D8057F">
        <w:t>Project Schedule and d</w:t>
      </w:r>
      <w:r w:rsidR="00051F42" w:rsidRPr="00D8057F">
        <w:t>ocumentation of skillsets and training needs required for transitioning resources.</w:t>
      </w:r>
    </w:p>
    <w:p w14:paraId="628D5C30" w14:textId="77777777" w:rsidR="00A269E7" w:rsidRDefault="00A269E7" w:rsidP="00A269E7">
      <w:pPr>
        <w:pStyle w:val="ListParagraph"/>
      </w:pPr>
    </w:p>
    <w:p w14:paraId="3CFD1128" w14:textId="2986BE5B" w:rsidR="00051F42" w:rsidRDefault="00051F42" w:rsidP="005574CC">
      <w:pPr>
        <w:pStyle w:val="ListParagraph"/>
        <w:numPr>
          <w:ilvl w:val="0"/>
          <w:numId w:val="11"/>
        </w:numPr>
        <w:ind w:hanging="720"/>
      </w:pPr>
      <w:r w:rsidRPr="00D8057F">
        <w:t>The adequacy of the Respondent</w:t>
      </w:r>
      <w:r w:rsidR="00E83270" w:rsidRPr="00D8057F">
        <w:t>s</w:t>
      </w:r>
      <w:r w:rsidRPr="00D8057F">
        <w:t xml:space="preserve"> ability to:</w:t>
      </w:r>
    </w:p>
    <w:p w14:paraId="31416D52" w14:textId="77777777" w:rsidR="00A269E7" w:rsidRPr="00D8057F" w:rsidRDefault="00A269E7" w:rsidP="00A269E7">
      <w:pPr>
        <w:pStyle w:val="ListParagraph"/>
      </w:pPr>
    </w:p>
    <w:p w14:paraId="538812A2" w14:textId="07529F52" w:rsidR="00051F42" w:rsidRDefault="00051F42" w:rsidP="005574CC">
      <w:pPr>
        <w:pStyle w:val="ListParagraph"/>
        <w:numPr>
          <w:ilvl w:val="1"/>
          <w:numId w:val="11"/>
        </w:numPr>
        <w:ind w:hanging="720"/>
      </w:pPr>
      <w:r w:rsidRPr="00D8057F">
        <w:t>Provide the Agency and Agency authorized vendors with on-demand access to all solution components, including source, configuration, executables, models, artifacts, processes, and solution data;</w:t>
      </w:r>
    </w:p>
    <w:p w14:paraId="07B6C211" w14:textId="77777777" w:rsidR="00A269E7" w:rsidRPr="00D8057F" w:rsidRDefault="00A269E7" w:rsidP="00A269E7">
      <w:pPr>
        <w:pStyle w:val="ListParagraph"/>
        <w:ind w:left="1440"/>
      </w:pPr>
    </w:p>
    <w:p w14:paraId="263FA84B" w14:textId="6B792326" w:rsidR="00051F42" w:rsidRDefault="00051F42" w:rsidP="005574CC">
      <w:pPr>
        <w:pStyle w:val="ListParagraph"/>
        <w:numPr>
          <w:ilvl w:val="1"/>
          <w:numId w:val="11"/>
        </w:numPr>
        <w:ind w:hanging="720"/>
      </w:pPr>
      <w:r w:rsidRPr="00D8057F">
        <w:t>Transition quickly to alternative hosting, infrastructure and service providers;</w:t>
      </w:r>
    </w:p>
    <w:p w14:paraId="754F5046" w14:textId="77777777" w:rsidR="00A269E7" w:rsidRDefault="00A269E7" w:rsidP="00A269E7">
      <w:pPr>
        <w:pStyle w:val="ListParagraph"/>
      </w:pPr>
    </w:p>
    <w:p w14:paraId="73281E1C" w14:textId="7831BAD7" w:rsidR="00051F42" w:rsidRDefault="00051F42" w:rsidP="005574CC">
      <w:pPr>
        <w:pStyle w:val="ListParagraph"/>
        <w:numPr>
          <w:ilvl w:val="1"/>
          <w:numId w:val="11"/>
        </w:numPr>
        <w:ind w:hanging="720"/>
      </w:pPr>
      <w:r w:rsidRPr="00D8057F">
        <w:t>Use vendor, contracted or sub contracted services and assets, and multiple solution providers;</w:t>
      </w:r>
    </w:p>
    <w:p w14:paraId="2476F53D" w14:textId="77777777" w:rsidR="00A269E7" w:rsidRDefault="00A269E7" w:rsidP="00A269E7">
      <w:pPr>
        <w:pStyle w:val="ListParagraph"/>
      </w:pPr>
    </w:p>
    <w:p w14:paraId="65180258" w14:textId="1850A5C6" w:rsidR="00051F42" w:rsidRDefault="00051F42" w:rsidP="005574CC">
      <w:pPr>
        <w:pStyle w:val="ListParagraph"/>
        <w:numPr>
          <w:ilvl w:val="1"/>
          <w:numId w:val="11"/>
        </w:numPr>
        <w:ind w:hanging="720"/>
      </w:pPr>
      <w:r w:rsidRPr="00D8057F">
        <w:t>Operate in parallel during transition to an alternate solution;</w:t>
      </w:r>
    </w:p>
    <w:p w14:paraId="3C15C376" w14:textId="77777777" w:rsidR="00A269E7" w:rsidRDefault="00A269E7" w:rsidP="00A269E7">
      <w:pPr>
        <w:pStyle w:val="ListParagraph"/>
      </w:pPr>
    </w:p>
    <w:p w14:paraId="651ED2A4" w14:textId="70301C56" w:rsidR="00051F42" w:rsidRDefault="00051F42" w:rsidP="005574CC">
      <w:pPr>
        <w:pStyle w:val="ListParagraph"/>
        <w:numPr>
          <w:ilvl w:val="1"/>
          <w:numId w:val="11"/>
        </w:numPr>
        <w:ind w:hanging="720"/>
      </w:pPr>
      <w:r w:rsidRPr="00D8057F">
        <w:t>Continue operation at an equivalent cost of service; and</w:t>
      </w:r>
    </w:p>
    <w:p w14:paraId="415A6AA3" w14:textId="77777777" w:rsidR="00A269E7" w:rsidRDefault="00A269E7" w:rsidP="00A269E7">
      <w:pPr>
        <w:pStyle w:val="ListParagraph"/>
      </w:pPr>
    </w:p>
    <w:p w14:paraId="6A83D443" w14:textId="1C5699EA" w:rsidR="00051F42" w:rsidRDefault="00051F42" w:rsidP="005574CC">
      <w:pPr>
        <w:pStyle w:val="ListParagraph"/>
        <w:numPr>
          <w:ilvl w:val="1"/>
          <w:numId w:val="11"/>
        </w:numPr>
        <w:ind w:hanging="720"/>
      </w:pPr>
      <w:r w:rsidRPr="00D8057F">
        <w:t>Provide timely and accurate transition materials including documentation and training.</w:t>
      </w:r>
    </w:p>
    <w:p w14:paraId="5658ECDE" w14:textId="77777777" w:rsidR="00A269E7" w:rsidRDefault="00A269E7" w:rsidP="00A269E7">
      <w:pPr>
        <w:pStyle w:val="ListParagraph"/>
      </w:pPr>
    </w:p>
    <w:p w14:paraId="7D63CECA" w14:textId="47B0B84D" w:rsidR="00051F42" w:rsidRDefault="00051F42" w:rsidP="00B82859">
      <w:pPr>
        <w:rPr>
          <w:b/>
        </w:rPr>
      </w:pPr>
      <w:r w:rsidRPr="00D8057F">
        <w:rPr>
          <w:b/>
        </w:rPr>
        <w:t xml:space="preserve">Score: This Section is worth a maximum of 45 points for the above components with each of the above components being worth a maximum of 5 points each. </w:t>
      </w:r>
    </w:p>
    <w:p w14:paraId="619B39B6" w14:textId="5AEC4C55" w:rsidR="00585644" w:rsidRDefault="00585644" w:rsidP="00B82859">
      <w:pPr>
        <w:rPr>
          <w:b/>
        </w:rPr>
      </w:pPr>
    </w:p>
    <w:p w14:paraId="363935B7" w14:textId="5668DFE2" w:rsidR="00585644" w:rsidRDefault="00585644" w:rsidP="00B82859">
      <w:pPr>
        <w:rPr>
          <w:b/>
        </w:rPr>
      </w:pPr>
    </w:p>
    <w:p w14:paraId="1061BDA4" w14:textId="77777777" w:rsidR="00585644" w:rsidRDefault="00585644" w:rsidP="00B82859">
      <w:pPr>
        <w:rPr>
          <w:b/>
        </w:rPr>
      </w:pPr>
    </w:p>
    <w:p w14:paraId="1A40F933" w14:textId="77777777" w:rsidR="00585644" w:rsidRPr="005D592C" w:rsidRDefault="00585644" w:rsidP="00585644">
      <w:pPr>
        <w:jc w:val="center"/>
        <w:rPr>
          <w:b/>
        </w:rPr>
      </w:pPr>
      <w:r w:rsidRPr="005D592C">
        <w:rPr>
          <w:b/>
        </w:rPr>
        <w:t>REMAINDER OF PAGE INTENTIONALLY LEFT BLANK</w:t>
      </w:r>
    </w:p>
    <w:p w14:paraId="2A83BF8D" w14:textId="77777777" w:rsidR="00585644" w:rsidRPr="00D8057F" w:rsidRDefault="00585644" w:rsidP="00B82859">
      <w:pPr>
        <w:rPr>
          <w:b/>
        </w:rPr>
      </w:pPr>
    </w:p>
    <w:sectPr w:rsidR="00585644" w:rsidRPr="00D8057F" w:rsidSect="00F34E54">
      <w:headerReference w:type="even" r:id="rId15"/>
      <w:headerReference w:type="default" r:id="rId16"/>
      <w:footerReference w:type="even" r:id="rId17"/>
      <w:footerReference w:type="default" r:id="rId18"/>
      <w:headerReference w:type="first" r:id="rId19"/>
      <w:pgSz w:w="12240" w:h="15840" w:code="1"/>
      <w:pgMar w:top="1440" w:right="1440" w:bottom="12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4BF937" w14:textId="77777777" w:rsidR="00F51224" w:rsidRDefault="00F51224" w:rsidP="00C21507">
      <w:r>
        <w:separator/>
      </w:r>
    </w:p>
    <w:p w14:paraId="2EA49BCE" w14:textId="77777777" w:rsidR="00F51224" w:rsidRDefault="00F51224" w:rsidP="00C21507"/>
  </w:endnote>
  <w:endnote w:type="continuationSeparator" w:id="0">
    <w:p w14:paraId="42AEE1E4" w14:textId="77777777" w:rsidR="00F51224" w:rsidRDefault="00F51224" w:rsidP="00C21507">
      <w:r>
        <w:continuationSeparator/>
      </w:r>
    </w:p>
    <w:p w14:paraId="4A1CB454" w14:textId="77777777" w:rsidR="00F51224" w:rsidRDefault="00F51224" w:rsidP="00C21507"/>
  </w:endnote>
  <w:endnote w:type="continuationNotice" w:id="1">
    <w:p w14:paraId="6A033A98" w14:textId="77777777" w:rsidR="00F51224" w:rsidRDefault="00F512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altName w:val="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CD4A6D" w14:textId="77777777" w:rsidR="002168E6" w:rsidRDefault="002168E6" w:rsidP="00C21507">
    <w:pPr>
      <w:pStyle w:val="Footer"/>
    </w:pPr>
  </w:p>
  <w:p w14:paraId="72AD0898" w14:textId="77777777" w:rsidR="002168E6" w:rsidRDefault="002168E6" w:rsidP="00C2150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rPr>
      <w:id w:val="-1434587264"/>
      <w:docPartObj>
        <w:docPartGallery w:val="Page Numbers (Bottom of Page)"/>
        <w:docPartUnique/>
      </w:docPartObj>
    </w:sdtPr>
    <w:sdtEndPr>
      <w:rPr>
        <w:sz w:val="16"/>
      </w:rPr>
    </w:sdtEndPr>
    <w:sdtContent>
      <w:sdt>
        <w:sdtPr>
          <w:rPr>
            <w:sz w:val="20"/>
          </w:rPr>
          <w:id w:val="2028371053"/>
          <w:docPartObj>
            <w:docPartGallery w:val="Page Numbers (Top of Page)"/>
            <w:docPartUnique/>
          </w:docPartObj>
        </w:sdtPr>
        <w:sdtEndPr>
          <w:rPr>
            <w:sz w:val="16"/>
          </w:rPr>
        </w:sdtEndPr>
        <w:sdtContent>
          <w:sdt>
            <w:sdtPr>
              <w:rPr>
                <w:b/>
                <w:sz w:val="18"/>
                <w:szCs w:val="20"/>
              </w:rPr>
              <w:id w:val="1338122913"/>
              <w:docPartObj>
                <w:docPartGallery w:val="Page Numbers (Bottom of Page)"/>
                <w:docPartUnique/>
              </w:docPartObj>
            </w:sdtPr>
            <w:sdtEndPr/>
            <w:sdtContent>
              <w:sdt>
                <w:sdtPr>
                  <w:rPr>
                    <w:b/>
                    <w:sz w:val="18"/>
                    <w:szCs w:val="20"/>
                  </w:rPr>
                  <w:id w:val="98381352"/>
                  <w:docPartObj>
                    <w:docPartGallery w:val="Page Numbers (Top of Page)"/>
                    <w:docPartUnique/>
                  </w:docPartObj>
                </w:sdtPr>
                <w:sdtEndPr/>
                <w:sdtContent>
                  <w:p w14:paraId="03B21EB8" w14:textId="3AAAEA0F" w:rsidR="002168E6" w:rsidRPr="00A21C99" w:rsidRDefault="002168E6" w:rsidP="00577529">
                    <w:pPr>
                      <w:pStyle w:val="Footer"/>
                      <w:jc w:val="center"/>
                      <w:rPr>
                        <w:b/>
                        <w:sz w:val="18"/>
                        <w:szCs w:val="20"/>
                      </w:rPr>
                    </w:pPr>
                    <w:r w:rsidRPr="00A21C99">
                      <w:rPr>
                        <w:b/>
                        <w:sz w:val="20"/>
                        <w:szCs w:val="20"/>
                      </w:rPr>
                      <w:t>AHCA ITN 0</w:t>
                    </w:r>
                    <w:r w:rsidR="00C85C91">
                      <w:rPr>
                        <w:b/>
                        <w:sz w:val="20"/>
                        <w:szCs w:val="20"/>
                      </w:rPr>
                      <w:t>01</w:t>
                    </w:r>
                    <w:r w:rsidRPr="00A21C99">
                      <w:rPr>
                        <w:b/>
                        <w:sz w:val="20"/>
                        <w:szCs w:val="20"/>
                      </w:rPr>
                      <w:t>-1</w:t>
                    </w:r>
                    <w:r w:rsidR="00C85C91">
                      <w:rPr>
                        <w:b/>
                        <w:sz w:val="20"/>
                        <w:szCs w:val="20"/>
                      </w:rPr>
                      <w:t>9/20</w:t>
                    </w:r>
                    <w:r w:rsidRPr="00A21C99">
                      <w:rPr>
                        <w:b/>
                        <w:sz w:val="20"/>
                        <w:szCs w:val="20"/>
                      </w:rPr>
                      <w:t xml:space="preserve">, Attachment A, Exhibit A-4, Page </w:t>
                    </w:r>
                    <w:r w:rsidRPr="00A21C99">
                      <w:rPr>
                        <w:b/>
                        <w:bCs/>
                        <w:sz w:val="20"/>
                        <w:szCs w:val="20"/>
                      </w:rPr>
                      <w:fldChar w:fldCharType="begin"/>
                    </w:r>
                    <w:r w:rsidRPr="00A21C99">
                      <w:rPr>
                        <w:b/>
                        <w:bCs/>
                        <w:sz w:val="20"/>
                        <w:szCs w:val="20"/>
                      </w:rPr>
                      <w:instrText xml:space="preserve"> PAGE </w:instrText>
                    </w:r>
                    <w:r w:rsidRPr="00A21C99">
                      <w:rPr>
                        <w:b/>
                        <w:bCs/>
                        <w:sz w:val="20"/>
                        <w:szCs w:val="20"/>
                      </w:rPr>
                      <w:fldChar w:fldCharType="separate"/>
                    </w:r>
                    <w:r w:rsidR="00486032">
                      <w:rPr>
                        <w:b/>
                        <w:bCs/>
                        <w:noProof/>
                        <w:sz w:val="20"/>
                        <w:szCs w:val="20"/>
                      </w:rPr>
                      <w:t>6</w:t>
                    </w:r>
                    <w:r w:rsidRPr="00A21C99">
                      <w:rPr>
                        <w:b/>
                        <w:bCs/>
                        <w:sz w:val="20"/>
                        <w:szCs w:val="20"/>
                      </w:rPr>
                      <w:fldChar w:fldCharType="end"/>
                    </w:r>
                    <w:r w:rsidRPr="00A21C99">
                      <w:rPr>
                        <w:b/>
                        <w:sz w:val="20"/>
                        <w:szCs w:val="20"/>
                      </w:rPr>
                      <w:t xml:space="preserve"> of </w:t>
                    </w:r>
                    <w:r w:rsidRPr="00A21C99">
                      <w:rPr>
                        <w:b/>
                        <w:bCs/>
                        <w:sz w:val="20"/>
                        <w:szCs w:val="20"/>
                      </w:rPr>
                      <w:fldChar w:fldCharType="begin"/>
                    </w:r>
                    <w:r w:rsidRPr="00A21C99">
                      <w:rPr>
                        <w:b/>
                        <w:bCs/>
                        <w:sz w:val="20"/>
                        <w:szCs w:val="20"/>
                      </w:rPr>
                      <w:instrText xml:space="preserve"> NUMPAGES  </w:instrText>
                    </w:r>
                    <w:r w:rsidRPr="00A21C99">
                      <w:rPr>
                        <w:b/>
                        <w:bCs/>
                        <w:sz w:val="20"/>
                        <w:szCs w:val="20"/>
                      </w:rPr>
                      <w:fldChar w:fldCharType="separate"/>
                    </w:r>
                    <w:r w:rsidR="00486032">
                      <w:rPr>
                        <w:b/>
                        <w:bCs/>
                        <w:noProof/>
                        <w:sz w:val="20"/>
                        <w:szCs w:val="20"/>
                      </w:rPr>
                      <w:t>37</w:t>
                    </w:r>
                    <w:r w:rsidRPr="00A21C99">
                      <w:rPr>
                        <w:b/>
                        <w:bCs/>
                        <w:sz w:val="20"/>
                        <w:szCs w:val="20"/>
                      </w:rPr>
                      <w:fldChar w:fldCharType="end"/>
                    </w:r>
                  </w:p>
                </w:sdtContent>
              </w:sdt>
            </w:sdtContent>
          </w:sdt>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7B0D65" w14:textId="77777777" w:rsidR="00F51224" w:rsidRDefault="00F51224" w:rsidP="00C21507">
      <w:r>
        <w:separator/>
      </w:r>
    </w:p>
    <w:p w14:paraId="6FBDA80A" w14:textId="77777777" w:rsidR="00F51224" w:rsidRDefault="00F51224" w:rsidP="00C21507"/>
  </w:footnote>
  <w:footnote w:type="continuationSeparator" w:id="0">
    <w:p w14:paraId="2FC3087D" w14:textId="77777777" w:rsidR="00F51224" w:rsidRDefault="00F51224" w:rsidP="00C21507">
      <w:r>
        <w:continuationSeparator/>
      </w:r>
    </w:p>
    <w:p w14:paraId="6829627F" w14:textId="77777777" w:rsidR="00F51224" w:rsidRDefault="00F51224" w:rsidP="00C21507"/>
  </w:footnote>
  <w:footnote w:type="continuationNotice" w:id="1">
    <w:p w14:paraId="2A6E7929" w14:textId="77777777" w:rsidR="00F51224" w:rsidRDefault="00F5122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3944C2" w14:textId="77777777" w:rsidR="002168E6" w:rsidRDefault="002168E6" w:rsidP="00C21507">
    <w:pPr>
      <w:pStyle w:val="Header"/>
    </w:pPr>
  </w:p>
  <w:p w14:paraId="3B0F83B2" w14:textId="77777777" w:rsidR="002168E6" w:rsidRDefault="002168E6" w:rsidP="00C2150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D2373D" w14:textId="703B4B9C" w:rsidR="002168E6" w:rsidRPr="00577529" w:rsidRDefault="002168E6" w:rsidP="00081206">
    <w:pPr>
      <w:pStyle w:val="Header"/>
      <w:jc w:val="center"/>
      <w:rPr>
        <w:b/>
        <w:sz w:val="28"/>
      </w:rPr>
    </w:pPr>
    <w:r w:rsidRPr="00577529">
      <w:rPr>
        <w:b/>
        <w:sz w:val="28"/>
      </w:rPr>
      <w:t>EXHIBIT A-4</w:t>
    </w:r>
  </w:p>
  <w:p w14:paraId="359DF7BA" w14:textId="77777777" w:rsidR="002168E6" w:rsidRPr="00577529" w:rsidRDefault="002168E6" w:rsidP="00081206">
    <w:pPr>
      <w:pStyle w:val="Header"/>
      <w:jc w:val="center"/>
      <w:rPr>
        <w:b/>
        <w:sz w:val="28"/>
      </w:rPr>
    </w:pPr>
    <w:r w:rsidRPr="00577529">
      <w:rPr>
        <w:b/>
        <w:sz w:val="28"/>
      </w:rPr>
      <w:t>SUBMISSION REQUIREMENTS AND EVALUATION CRITERIA</w:t>
    </w:r>
  </w:p>
  <w:p w14:paraId="083568E0" w14:textId="06EB062E" w:rsidR="002168E6" w:rsidRPr="00577529" w:rsidRDefault="002168E6" w:rsidP="00081206">
    <w:pPr>
      <w:pStyle w:val="Header"/>
      <w:jc w:val="center"/>
      <w:rPr>
        <w:b/>
        <w:sz w:val="28"/>
      </w:rPr>
    </w:pPr>
    <w:r w:rsidRPr="00577529">
      <w:rPr>
        <w:b/>
        <w:sz w:val="28"/>
      </w:rPr>
      <w:t>COMPONENTS (TECHNICAL RESPONSE)</w:t>
    </w:r>
    <w:r w:rsidR="004300F7">
      <w:rPr>
        <w:b/>
        <w:sz w:val="28"/>
      </w:rPr>
      <w:t xml:space="preserve"> (</w:t>
    </w:r>
    <w:r w:rsidR="00AD2522">
      <w:rPr>
        <w:b/>
        <w:sz w:val="28"/>
      </w:rPr>
      <w:t>October</w:t>
    </w:r>
    <w:r w:rsidR="004300F7">
      <w:rPr>
        <w:b/>
        <w:sz w:val="28"/>
      </w:rPr>
      <w:t xml:space="preserve"> </w:t>
    </w:r>
    <w:r w:rsidR="008B5F22">
      <w:rPr>
        <w:b/>
        <w:sz w:val="28"/>
      </w:rPr>
      <w:t>16</w:t>
    </w:r>
    <w:r w:rsidR="004300F7">
      <w:rPr>
        <w:b/>
        <w:sz w:val="28"/>
      </w:rPr>
      <w:t>, 2019)</w:t>
    </w:r>
  </w:p>
  <w:p w14:paraId="040505BD" w14:textId="77777777" w:rsidR="002168E6" w:rsidRDefault="002168E6" w:rsidP="00F34E5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833577" w14:textId="77777777" w:rsidR="002168E6" w:rsidRPr="00F262EB" w:rsidRDefault="002168E6" w:rsidP="00C21507">
    <w:pPr>
      <w:pStyle w:val="Title"/>
    </w:pPr>
    <w:r>
      <w:t>EXHIBIT E-6</w:t>
    </w:r>
  </w:p>
  <w:p w14:paraId="79A6EC9F" w14:textId="77777777" w:rsidR="002168E6" w:rsidRPr="00CC7A46" w:rsidRDefault="002168E6" w:rsidP="00C21507">
    <w:r>
      <w:t>Technical Proposal Attestation</w:t>
    </w:r>
  </w:p>
  <w:p w14:paraId="13D07A2A" w14:textId="77777777" w:rsidR="002168E6" w:rsidRDefault="002168E6" w:rsidP="00C215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5C827074"/>
    <w:lvl w:ilvl="0">
      <w:start w:val="1"/>
      <w:numFmt w:val="decimal"/>
      <w:pStyle w:val="ListNumber"/>
      <w:lvlText w:val="%1."/>
      <w:lvlJc w:val="left"/>
      <w:pPr>
        <w:tabs>
          <w:tab w:val="num" w:pos="4410"/>
        </w:tabs>
        <w:ind w:left="4410" w:hanging="360"/>
      </w:pPr>
      <w:rPr>
        <w:rFonts w:cs="Times New Roman"/>
      </w:rPr>
    </w:lvl>
  </w:abstractNum>
  <w:abstractNum w:abstractNumId="1" w15:restartNumberingAfterBreak="0">
    <w:nsid w:val="017C2EB6"/>
    <w:multiLevelType w:val="hybridMultilevel"/>
    <w:tmpl w:val="EC669538"/>
    <w:lvl w:ilvl="0" w:tplc="0D7463FC">
      <w:start w:val="1"/>
      <w:numFmt w:val="decimal"/>
      <w:lvlText w:val="%1."/>
      <w:lvlJc w:val="left"/>
      <w:pPr>
        <w:ind w:left="720" w:hanging="360"/>
      </w:pPr>
      <w:rPr>
        <w:rFonts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590E32"/>
    <w:multiLevelType w:val="hybridMultilevel"/>
    <w:tmpl w:val="A7086F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4FB3D28"/>
    <w:multiLevelType w:val="hybridMultilevel"/>
    <w:tmpl w:val="ABC2C1BA"/>
    <w:lvl w:ilvl="0" w:tplc="8CA0570A">
      <w:start w:val="1"/>
      <w:numFmt w:val="decimal"/>
      <w:lvlText w:val="%1."/>
      <w:lvlJc w:val="left"/>
      <w:pPr>
        <w:ind w:left="720" w:hanging="360"/>
      </w:pPr>
      <w:rPr>
        <w:rFonts w:ascii="Arial" w:eastAsia="Arial" w:hAnsi="Arial" w:hint="default"/>
        <w:b/>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9B66AC"/>
    <w:multiLevelType w:val="hybridMultilevel"/>
    <w:tmpl w:val="AE3CC988"/>
    <w:lvl w:ilvl="0" w:tplc="0BCCE9C6">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8B5AC1"/>
    <w:multiLevelType w:val="hybridMultilevel"/>
    <w:tmpl w:val="8EE45D9A"/>
    <w:lvl w:ilvl="0" w:tplc="8CA0570A">
      <w:start w:val="1"/>
      <w:numFmt w:val="decimal"/>
      <w:lvlText w:val="%1."/>
      <w:lvlJc w:val="left"/>
      <w:pPr>
        <w:ind w:left="720" w:hanging="360"/>
      </w:pPr>
      <w:rPr>
        <w:rFonts w:ascii="Arial" w:eastAsia="Arial" w:hAnsi="Arial" w:hint="default"/>
        <w:b/>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083413"/>
    <w:multiLevelType w:val="hybridMultilevel"/>
    <w:tmpl w:val="10FE65B2"/>
    <w:lvl w:ilvl="0" w:tplc="8CA0570A">
      <w:start w:val="1"/>
      <w:numFmt w:val="decimal"/>
      <w:lvlText w:val="%1."/>
      <w:lvlJc w:val="left"/>
      <w:pPr>
        <w:ind w:left="720" w:hanging="360"/>
      </w:pPr>
      <w:rPr>
        <w:rFonts w:ascii="Arial" w:eastAsia="Arial" w:hAnsi="Arial" w:hint="default"/>
        <w:b/>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196B96"/>
    <w:multiLevelType w:val="hybridMultilevel"/>
    <w:tmpl w:val="6F7A2E5A"/>
    <w:lvl w:ilvl="0" w:tplc="7B981D8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3C69AA"/>
    <w:multiLevelType w:val="hybridMultilevel"/>
    <w:tmpl w:val="25D826C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0F">
      <w:start w:val="1"/>
      <w:numFmt w:val="decimal"/>
      <w:lvlText w:val="%3."/>
      <w:lvlJc w:val="left"/>
      <w:pPr>
        <w:ind w:left="2160" w:hanging="180"/>
      </w:pPr>
      <w:rPr>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7B19AA"/>
    <w:multiLevelType w:val="hybridMultilevel"/>
    <w:tmpl w:val="9782E082"/>
    <w:lvl w:ilvl="0" w:tplc="8ACAE2FA">
      <w:start w:val="1"/>
      <w:numFmt w:val="low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723433E"/>
    <w:multiLevelType w:val="hybridMultilevel"/>
    <w:tmpl w:val="51E8B82A"/>
    <w:lvl w:ilvl="0" w:tplc="A622F064">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947083"/>
    <w:multiLevelType w:val="hybridMultilevel"/>
    <w:tmpl w:val="8F1A5C04"/>
    <w:lvl w:ilvl="0" w:tplc="658872C6">
      <w:start w:val="1"/>
      <w:numFmt w:val="lowerLetter"/>
      <w:lvlText w:val="%1."/>
      <w:lvlJc w:val="left"/>
      <w:pPr>
        <w:ind w:left="1080" w:hanging="360"/>
      </w:pPr>
      <w:rPr>
        <w:rFonts w:cs="Times New Roman"/>
        <w:b/>
      </w:rPr>
    </w:lvl>
    <w:lvl w:ilvl="1" w:tplc="04090019">
      <w:start w:val="1"/>
      <w:numFmt w:val="lowerLetter"/>
      <w:lvlText w:val="%2."/>
      <w:lvlJc w:val="left"/>
      <w:pPr>
        <w:ind w:left="1800" w:hanging="360"/>
      </w:pPr>
    </w:lvl>
    <w:lvl w:ilvl="2" w:tplc="977AABEC">
      <w:start w:val="1"/>
      <w:numFmt w:val="decimal"/>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AC941E9"/>
    <w:multiLevelType w:val="hybridMultilevel"/>
    <w:tmpl w:val="7674CA30"/>
    <w:lvl w:ilvl="0" w:tplc="04090019">
      <w:start w:val="1"/>
      <w:numFmt w:val="lowerLetter"/>
      <w:pStyle w:val="ListBullet31"/>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1CB04873"/>
    <w:multiLevelType w:val="hybridMultilevel"/>
    <w:tmpl w:val="7D64F3A4"/>
    <w:lvl w:ilvl="0" w:tplc="9764801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D0C0921"/>
    <w:multiLevelType w:val="hybridMultilevel"/>
    <w:tmpl w:val="A9DAC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E717FFE"/>
    <w:multiLevelType w:val="hybridMultilevel"/>
    <w:tmpl w:val="E3D62F28"/>
    <w:lvl w:ilvl="0" w:tplc="5E7E5FA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1ED3C1D"/>
    <w:multiLevelType w:val="hybridMultilevel"/>
    <w:tmpl w:val="08B8E0D2"/>
    <w:lvl w:ilvl="0" w:tplc="6EB8FC0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2037A8A"/>
    <w:multiLevelType w:val="hybridMultilevel"/>
    <w:tmpl w:val="4D24EE68"/>
    <w:lvl w:ilvl="0" w:tplc="C4D473F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20856CD"/>
    <w:multiLevelType w:val="hybridMultilevel"/>
    <w:tmpl w:val="EF48356E"/>
    <w:lvl w:ilvl="0" w:tplc="1FE616D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23F158F"/>
    <w:multiLevelType w:val="hybridMultilevel"/>
    <w:tmpl w:val="6D2C9152"/>
    <w:lvl w:ilvl="0" w:tplc="6FCAFE9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2A43180"/>
    <w:multiLevelType w:val="hybridMultilevel"/>
    <w:tmpl w:val="859ACCEA"/>
    <w:lvl w:ilvl="0" w:tplc="8CA0570A">
      <w:start w:val="1"/>
      <w:numFmt w:val="decimal"/>
      <w:lvlText w:val="%1."/>
      <w:lvlJc w:val="left"/>
      <w:pPr>
        <w:ind w:left="720" w:hanging="360"/>
      </w:pPr>
      <w:rPr>
        <w:rFonts w:ascii="Arial" w:eastAsia="Arial" w:hAnsi="Arial" w:hint="default"/>
        <w:b/>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6E56A5B"/>
    <w:multiLevelType w:val="hybridMultilevel"/>
    <w:tmpl w:val="18CA72BC"/>
    <w:lvl w:ilvl="0" w:tplc="1922A4E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7093E19"/>
    <w:multiLevelType w:val="hybridMultilevel"/>
    <w:tmpl w:val="476A2FA8"/>
    <w:lvl w:ilvl="0" w:tplc="8CA0570A">
      <w:start w:val="1"/>
      <w:numFmt w:val="decimal"/>
      <w:lvlText w:val="%1."/>
      <w:lvlJc w:val="left"/>
      <w:pPr>
        <w:ind w:left="720" w:hanging="360"/>
      </w:pPr>
      <w:rPr>
        <w:rFonts w:ascii="Arial" w:eastAsia="Arial" w:hAnsi="Arial" w:hint="default"/>
        <w:b/>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84F19E9"/>
    <w:multiLevelType w:val="hybridMultilevel"/>
    <w:tmpl w:val="99721E36"/>
    <w:lvl w:ilvl="0" w:tplc="0409000F">
      <w:start w:val="1"/>
      <w:numFmt w:val="decimal"/>
      <w:lvlText w:val="%1."/>
      <w:lvlJc w:val="left"/>
      <w:pPr>
        <w:ind w:left="1080" w:hanging="360"/>
      </w:pPr>
      <w:rPr>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4" w15:restartNumberingAfterBreak="0">
    <w:nsid w:val="28A04C3E"/>
    <w:multiLevelType w:val="hybridMultilevel"/>
    <w:tmpl w:val="B7B88730"/>
    <w:lvl w:ilvl="0" w:tplc="DCF6787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96074A3"/>
    <w:multiLevelType w:val="hybridMultilevel"/>
    <w:tmpl w:val="53CE9778"/>
    <w:lvl w:ilvl="0" w:tplc="6A5CA778">
      <w:start w:val="1"/>
      <w:numFmt w:val="lowerLetter"/>
      <w:lvlText w:val="%1."/>
      <w:lvlJc w:val="left"/>
      <w:pPr>
        <w:ind w:left="1080" w:hanging="360"/>
      </w:pPr>
      <w:rPr>
        <w:rFonts w:hint="default"/>
        <w:b/>
        <w:i w:val="0"/>
        <w:caps w:val="0"/>
        <w:strike w:val="0"/>
        <w:dstrike w:val="0"/>
        <w:vanish w:val="0"/>
        <w:color w:val="auto"/>
        <w:vertAlign w:val="baselin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2D7F0BB6"/>
    <w:multiLevelType w:val="hybridMultilevel"/>
    <w:tmpl w:val="7E2037B0"/>
    <w:lvl w:ilvl="0" w:tplc="D1B0C99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43C2950"/>
    <w:multiLevelType w:val="hybridMultilevel"/>
    <w:tmpl w:val="CC5C8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56C31EC"/>
    <w:multiLevelType w:val="hybridMultilevel"/>
    <w:tmpl w:val="06AAF444"/>
    <w:lvl w:ilvl="0" w:tplc="D0701166">
      <w:start w:val="1"/>
      <w:numFmt w:val="decimal"/>
      <w:lvlText w:val="%1)"/>
      <w:lvlJc w:val="left"/>
      <w:pPr>
        <w:ind w:left="720" w:hanging="360"/>
      </w:pPr>
      <w:rPr>
        <w:rFonts w:hint="default"/>
        <w:b w:val="0"/>
        <w:i w:val="0"/>
        <w:caps w:val="0"/>
        <w:strike w:val="0"/>
        <w:dstrike w:val="0"/>
        <w:vanish w:val="0"/>
        <w:color w:val="auto"/>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9E67767"/>
    <w:multiLevelType w:val="hybridMultilevel"/>
    <w:tmpl w:val="D0723A6A"/>
    <w:lvl w:ilvl="0" w:tplc="5CB04108">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A686B7B"/>
    <w:multiLevelType w:val="hybridMultilevel"/>
    <w:tmpl w:val="AE5A5EC6"/>
    <w:lvl w:ilvl="0" w:tplc="3DE0187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BED2915"/>
    <w:multiLevelType w:val="hybridMultilevel"/>
    <w:tmpl w:val="E2149936"/>
    <w:lvl w:ilvl="0" w:tplc="37182098">
      <w:start w:val="1"/>
      <w:numFmt w:val="decimal"/>
      <w:lvlText w:val="%1."/>
      <w:lvlJc w:val="left"/>
      <w:pPr>
        <w:ind w:left="720" w:hanging="360"/>
      </w:pPr>
      <w:rPr>
        <w:rFonts w:hint="default"/>
        <w:b/>
      </w:rPr>
    </w:lvl>
    <w:lvl w:ilvl="1" w:tplc="5AE8E9E2">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04E4355"/>
    <w:multiLevelType w:val="hybridMultilevel"/>
    <w:tmpl w:val="6C2C504E"/>
    <w:lvl w:ilvl="0" w:tplc="44BC44D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1B61863"/>
    <w:multiLevelType w:val="hybridMultilevel"/>
    <w:tmpl w:val="F9166108"/>
    <w:lvl w:ilvl="0" w:tplc="CC100F0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20165CC"/>
    <w:multiLevelType w:val="hybridMultilevel"/>
    <w:tmpl w:val="8F38E806"/>
    <w:lvl w:ilvl="0" w:tplc="C7BE3852">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24C158B"/>
    <w:multiLevelType w:val="hybridMultilevel"/>
    <w:tmpl w:val="058E717C"/>
    <w:lvl w:ilvl="0" w:tplc="0D7A3D90">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2795C1F"/>
    <w:multiLevelType w:val="hybridMultilevel"/>
    <w:tmpl w:val="ED86B9E2"/>
    <w:lvl w:ilvl="0" w:tplc="CAB04534">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A56196B"/>
    <w:multiLevelType w:val="hybridMultilevel"/>
    <w:tmpl w:val="AEDA7432"/>
    <w:lvl w:ilvl="0" w:tplc="06B4714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B414C58"/>
    <w:multiLevelType w:val="hybridMultilevel"/>
    <w:tmpl w:val="A704EDEE"/>
    <w:lvl w:ilvl="0" w:tplc="4B56B08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D353BD6"/>
    <w:multiLevelType w:val="hybridMultilevel"/>
    <w:tmpl w:val="92FC38F6"/>
    <w:lvl w:ilvl="0" w:tplc="927C4B86">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DE918F5"/>
    <w:multiLevelType w:val="hybridMultilevel"/>
    <w:tmpl w:val="E97CFCD2"/>
    <w:lvl w:ilvl="0" w:tplc="D0701166">
      <w:start w:val="1"/>
      <w:numFmt w:val="decimal"/>
      <w:lvlText w:val="%1)"/>
      <w:lvlJc w:val="left"/>
      <w:pPr>
        <w:ind w:left="720" w:hanging="360"/>
      </w:pPr>
      <w:rPr>
        <w:rFonts w:hint="default"/>
        <w:b w:val="0"/>
        <w:i w:val="0"/>
        <w:caps w:val="0"/>
        <w:strike w:val="0"/>
        <w:dstrike w:val="0"/>
        <w:vanish w:val="0"/>
        <w:color w:val="auto"/>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47967BA"/>
    <w:multiLevelType w:val="hybridMultilevel"/>
    <w:tmpl w:val="FE94FBDA"/>
    <w:lvl w:ilvl="0" w:tplc="7D2C9C46">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4B277FC"/>
    <w:multiLevelType w:val="hybridMultilevel"/>
    <w:tmpl w:val="BE1CCA0C"/>
    <w:lvl w:ilvl="0" w:tplc="8CA0570A">
      <w:start w:val="1"/>
      <w:numFmt w:val="decimal"/>
      <w:lvlText w:val="%1."/>
      <w:lvlJc w:val="left"/>
      <w:pPr>
        <w:ind w:left="720" w:hanging="360"/>
      </w:pPr>
      <w:rPr>
        <w:rFonts w:ascii="Arial" w:eastAsia="Arial" w:hAnsi="Arial" w:hint="default"/>
        <w:b/>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59624F4"/>
    <w:multiLevelType w:val="hybridMultilevel"/>
    <w:tmpl w:val="743241F4"/>
    <w:lvl w:ilvl="0" w:tplc="04090001">
      <w:start w:val="1"/>
      <w:numFmt w:val="bullet"/>
      <w:lvlText w:val=""/>
      <w:lvlJc w:val="left"/>
      <w:pPr>
        <w:ind w:left="1080" w:hanging="360"/>
      </w:pPr>
      <w:rPr>
        <w:rFonts w:ascii="Symbol" w:hAnsi="Symbol" w:hint="default"/>
        <w:b w:val="0"/>
        <w:i w:val="0"/>
        <w:caps w:val="0"/>
        <w:strike w:val="0"/>
        <w:dstrike w:val="0"/>
        <w:vanish w:val="0"/>
        <w:color w:val="auto"/>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566B0E27"/>
    <w:multiLevelType w:val="hybridMultilevel"/>
    <w:tmpl w:val="4AA4EF18"/>
    <w:lvl w:ilvl="0" w:tplc="0409000F">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1262963"/>
    <w:multiLevelType w:val="hybridMultilevel"/>
    <w:tmpl w:val="ACB403A6"/>
    <w:lvl w:ilvl="0" w:tplc="04090001">
      <w:start w:val="1"/>
      <w:numFmt w:val="bullet"/>
      <w:lvlText w:val=""/>
      <w:lvlJc w:val="left"/>
      <w:pPr>
        <w:ind w:left="720" w:hanging="360"/>
      </w:pPr>
      <w:rPr>
        <w:rFonts w:ascii="Symbol" w:hAnsi="Symbol" w:hint="default"/>
        <w:b/>
        <w:i w:val="0"/>
        <w:caps w:val="0"/>
        <w:strike w:val="0"/>
        <w:dstrike w:val="0"/>
        <w:vanish w:val="0"/>
        <w:color w:val="auto"/>
        <w:sz w:val="22"/>
        <w:szCs w:val="22"/>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76D0DA8"/>
    <w:multiLevelType w:val="hybridMultilevel"/>
    <w:tmpl w:val="1E587540"/>
    <w:lvl w:ilvl="0" w:tplc="33FEF864">
      <w:start w:val="1"/>
      <w:numFmt w:val="lowerLetter"/>
      <w:pStyle w:val="ListBullet3"/>
      <w:lvlText w:val="%1."/>
      <w:lvlJc w:val="left"/>
      <w:pPr>
        <w:ind w:left="692" w:hanging="360"/>
      </w:pPr>
      <w:rPr>
        <w:rFonts w:cs="Times New Roman"/>
        <w:b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7" w15:restartNumberingAfterBreak="0">
    <w:nsid w:val="68CB7F4A"/>
    <w:multiLevelType w:val="hybridMultilevel"/>
    <w:tmpl w:val="25325A74"/>
    <w:lvl w:ilvl="0" w:tplc="80360CD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AFB7599"/>
    <w:multiLevelType w:val="hybridMultilevel"/>
    <w:tmpl w:val="F7C261E4"/>
    <w:lvl w:ilvl="0" w:tplc="F29CF348">
      <w:start w:val="1"/>
      <w:numFmt w:val="lowerLetter"/>
      <w:lvlText w:val="%1."/>
      <w:lvlJc w:val="left"/>
      <w:pPr>
        <w:ind w:left="1080" w:hanging="360"/>
      </w:pPr>
      <w:rPr>
        <w:rFonts w:cs="Times New Roman" w:hint="default"/>
        <w:b/>
        <w:i w:val="0"/>
        <w:caps w:val="0"/>
        <w:strike w:val="0"/>
        <w:dstrike w:val="0"/>
        <w:vanish w:val="0"/>
        <w:color w:val="auto"/>
        <w:vertAlign w:val="baselin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6C524364"/>
    <w:multiLevelType w:val="hybridMultilevel"/>
    <w:tmpl w:val="21DEB154"/>
    <w:lvl w:ilvl="0" w:tplc="6CCA235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CF95622"/>
    <w:multiLevelType w:val="hybridMultilevel"/>
    <w:tmpl w:val="D83E3AEC"/>
    <w:lvl w:ilvl="0" w:tplc="C8FA9A0A">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DD01D70"/>
    <w:multiLevelType w:val="hybridMultilevel"/>
    <w:tmpl w:val="E36427B2"/>
    <w:lvl w:ilvl="0" w:tplc="8CA0570A">
      <w:start w:val="1"/>
      <w:numFmt w:val="decimal"/>
      <w:lvlText w:val="%1."/>
      <w:lvlJc w:val="left"/>
      <w:pPr>
        <w:ind w:left="720" w:hanging="360"/>
      </w:pPr>
      <w:rPr>
        <w:rFonts w:ascii="Arial" w:eastAsia="Arial" w:hAnsi="Arial" w:hint="default"/>
        <w:b/>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DFC196B"/>
    <w:multiLevelType w:val="hybridMultilevel"/>
    <w:tmpl w:val="3C3C361E"/>
    <w:lvl w:ilvl="0" w:tplc="7AB04996">
      <w:start w:val="1"/>
      <w:numFmt w:val="decimal"/>
      <w:lvlText w:val="%1."/>
      <w:lvlJc w:val="left"/>
      <w:pPr>
        <w:ind w:left="720" w:hanging="360"/>
      </w:pPr>
      <w:rPr>
        <w:rFonts w:hint="default"/>
        <w:b/>
      </w:rPr>
    </w:lvl>
    <w:lvl w:ilvl="1" w:tplc="8DA8E016">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E766815"/>
    <w:multiLevelType w:val="hybridMultilevel"/>
    <w:tmpl w:val="06AAF444"/>
    <w:lvl w:ilvl="0" w:tplc="D0701166">
      <w:start w:val="1"/>
      <w:numFmt w:val="decimal"/>
      <w:lvlText w:val="%1)"/>
      <w:lvlJc w:val="left"/>
      <w:pPr>
        <w:ind w:left="720" w:hanging="360"/>
      </w:pPr>
      <w:rPr>
        <w:rFonts w:hint="default"/>
        <w:b w:val="0"/>
        <w:i w:val="0"/>
        <w:caps w:val="0"/>
        <w:strike w:val="0"/>
        <w:dstrike w:val="0"/>
        <w:vanish w:val="0"/>
        <w:color w:val="auto"/>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ED06AD7"/>
    <w:multiLevelType w:val="hybridMultilevel"/>
    <w:tmpl w:val="B5180FA4"/>
    <w:lvl w:ilvl="0" w:tplc="81DAE848">
      <w:start w:val="1"/>
      <w:numFmt w:val="lowerLetter"/>
      <w:lvlText w:val="%1."/>
      <w:lvlJc w:val="left"/>
      <w:pPr>
        <w:ind w:left="1080" w:hanging="360"/>
      </w:pPr>
      <w:rPr>
        <w:rFonts w:cs="Times New Roman" w:hint="default"/>
        <w:b/>
        <w:i w:val="0"/>
        <w:caps w:val="0"/>
        <w:strike w:val="0"/>
        <w:dstrike w:val="0"/>
        <w:vanish w:val="0"/>
        <w:color w:val="auto"/>
        <w:vertAlign w:val="baselin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15:restartNumberingAfterBreak="0">
    <w:nsid w:val="6F5A1D9E"/>
    <w:multiLevelType w:val="hybridMultilevel"/>
    <w:tmpl w:val="5BFC5504"/>
    <w:lvl w:ilvl="0" w:tplc="8CA0570A">
      <w:start w:val="1"/>
      <w:numFmt w:val="decimal"/>
      <w:lvlText w:val="%1."/>
      <w:lvlJc w:val="left"/>
      <w:pPr>
        <w:ind w:left="720" w:hanging="360"/>
      </w:pPr>
      <w:rPr>
        <w:rFonts w:ascii="Arial" w:eastAsia="Arial" w:hAnsi="Arial" w:hint="default"/>
        <w:b/>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0734697"/>
    <w:multiLevelType w:val="hybridMultilevel"/>
    <w:tmpl w:val="1758030A"/>
    <w:lvl w:ilvl="0" w:tplc="8CA0570A">
      <w:start w:val="1"/>
      <w:numFmt w:val="decimal"/>
      <w:lvlText w:val="%1."/>
      <w:lvlJc w:val="left"/>
      <w:pPr>
        <w:ind w:left="720" w:hanging="360"/>
      </w:pPr>
      <w:rPr>
        <w:rFonts w:ascii="Arial" w:eastAsia="Arial" w:hAnsi="Arial" w:hint="default"/>
        <w:b/>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5ED5131"/>
    <w:multiLevelType w:val="hybridMultilevel"/>
    <w:tmpl w:val="9BCC52E8"/>
    <w:lvl w:ilvl="0" w:tplc="9AD6839E">
      <w:start w:val="1"/>
      <w:numFmt w:val="decimal"/>
      <w:lvlText w:val="%1."/>
      <w:lvlJc w:val="left"/>
      <w:pPr>
        <w:ind w:left="720" w:hanging="360"/>
      </w:pPr>
      <w:rPr>
        <w:rFonts w:hint="default"/>
        <w:b/>
      </w:rPr>
    </w:lvl>
    <w:lvl w:ilvl="1" w:tplc="116A795E">
      <w:start w:val="1"/>
      <w:numFmt w:val="decimal"/>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6834A2A"/>
    <w:multiLevelType w:val="hybridMultilevel"/>
    <w:tmpl w:val="96F6DF26"/>
    <w:lvl w:ilvl="0" w:tplc="40CEAA0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7391F63"/>
    <w:multiLevelType w:val="hybridMultilevel"/>
    <w:tmpl w:val="BD8E6D5E"/>
    <w:lvl w:ilvl="0" w:tplc="22569C50">
      <w:start w:val="1"/>
      <w:numFmt w:val="lowerLetter"/>
      <w:lvlText w:val="%1."/>
      <w:lvlJc w:val="left"/>
      <w:pPr>
        <w:ind w:left="1080" w:hanging="360"/>
      </w:pPr>
      <w:rPr>
        <w:rFonts w:hint="default"/>
        <w:b/>
        <w:i w:val="0"/>
        <w:caps w:val="0"/>
        <w:strike w:val="0"/>
        <w:dstrike w:val="0"/>
        <w:vanish w:val="0"/>
        <w:color w:val="auto"/>
        <w:vertAlign w:val="baselin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15:restartNumberingAfterBreak="0">
    <w:nsid w:val="79AD2A4D"/>
    <w:multiLevelType w:val="hybridMultilevel"/>
    <w:tmpl w:val="B7805C78"/>
    <w:lvl w:ilvl="0" w:tplc="F4C82E7A">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E28101F"/>
    <w:multiLevelType w:val="hybridMultilevel"/>
    <w:tmpl w:val="4AB217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0"/>
  </w:num>
  <w:num w:numId="4">
    <w:abstractNumId w:val="23"/>
  </w:num>
  <w:num w:numId="5">
    <w:abstractNumId w:val="4"/>
  </w:num>
  <w:num w:numId="6">
    <w:abstractNumId w:val="11"/>
  </w:num>
  <w:num w:numId="7">
    <w:abstractNumId w:val="60"/>
  </w:num>
  <w:num w:numId="8">
    <w:abstractNumId w:val="5"/>
  </w:num>
  <w:num w:numId="9">
    <w:abstractNumId w:val="47"/>
  </w:num>
  <w:num w:numId="10">
    <w:abstractNumId w:val="42"/>
  </w:num>
  <w:num w:numId="11">
    <w:abstractNumId w:val="52"/>
  </w:num>
  <w:num w:numId="12">
    <w:abstractNumId w:val="41"/>
  </w:num>
  <w:num w:numId="13">
    <w:abstractNumId w:val="30"/>
  </w:num>
  <w:num w:numId="14">
    <w:abstractNumId w:val="49"/>
  </w:num>
  <w:num w:numId="15">
    <w:abstractNumId w:val="57"/>
  </w:num>
  <w:num w:numId="16">
    <w:abstractNumId w:val="37"/>
  </w:num>
  <w:num w:numId="17">
    <w:abstractNumId w:val="58"/>
  </w:num>
  <w:num w:numId="18">
    <w:abstractNumId w:val="15"/>
  </w:num>
  <w:num w:numId="19">
    <w:abstractNumId w:val="10"/>
  </w:num>
  <w:num w:numId="20">
    <w:abstractNumId w:val="24"/>
  </w:num>
  <w:num w:numId="21">
    <w:abstractNumId w:val="56"/>
  </w:num>
  <w:num w:numId="22">
    <w:abstractNumId w:val="3"/>
  </w:num>
  <w:num w:numId="23">
    <w:abstractNumId w:val="33"/>
  </w:num>
  <w:num w:numId="24">
    <w:abstractNumId w:val="28"/>
  </w:num>
  <w:num w:numId="25">
    <w:abstractNumId w:val="40"/>
  </w:num>
  <w:num w:numId="26">
    <w:abstractNumId w:val="20"/>
  </w:num>
  <w:num w:numId="27">
    <w:abstractNumId w:val="43"/>
  </w:num>
  <w:num w:numId="28">
    <w:abstractNumId w:val="45"/>
  </w:num>
  <w:num w:numId="29">
    <w:abstractNumId w:val="54"/>
  </w:num>
  <w:num w:numId="30">
    <w:abstractNumId w:val="48"/>
  </w:num>
  <w:num w:numId="31">
    <w:abstractNumId w:val="59"/>
  </w:num>
  <w:num w:numId="32">
    <w:abstractNumId w:val="34"/>
  </w:num>
  <w:num w:numId="33">
    <w:abstractNumId w:val="36"/>
  </w:num>
  <w:num w:numId="34">
    <w:abstractNumId w:val="29"/>
  </w:num>
  <w:num w:numId="35">
    <w:abstractNumId w:val="51"/>
  </w:num>
  <w:num w:numId="36">
    <w:abstractNumId w:val="55"/>
  </w:num>
  <w:num w:numId="37">
    <w:abstractNumId w:val="44"/>
  </w:num>
  <w:num w:numId="38">
    <w:abstractNumId w:val="6"/>
  </w:num>
  <w:num w:numId="39">
    <w:abstractNumId w:val="22"/>
  </w:num>
  <w:num w:numId="40">
    <w:abstractNumId w:val="25"/>
  </w:num>
  <w:num w:numId="41">
    <w:abstractNumId w:val="50"/>
  </w:num>
  <w:num w:numId="42">
    <w:abstractNumId w:val="39"/>
  </w:num>
  <w:num w:numId="43">
    <w:abstractNumId w:val="35"/>
  </w:num>
  <w:num w:numId="44">
    <w:abstractNumId w:val="53"/>
  </w:num>
  <w:num w:numId="45">
    <w:abstractNumId w:val="17"/>
  </w:num>
  <w:num w:numId="46">
    <w:abstractNumId w:val="9"/>
  </w:num>
  <w:num w:numId="47">
    <w:abstractNumId w:val="32"/>
  </w:num>
  <w:num w:numId="48">
    <w:abstractNumId w:val="26"/>
  </w:num>
  <w:num w:numId="49">
    <w:abstractNumId w:val="13"/>
  </w:num>
  <w:num w:numId="50">
    <w:abstractNumId w:val="7"/>
  </w:num>
  <w:num w:numId="51">
    <w:abstractNumId w:val="31"/>
  </w:num>
  <w:num w:numId="52">
    <w:abstractNumId w:val="38"/>
  </w:num>
  <w:num w:numId="53">
    <w:abstractNumId w:val="21"/>
  </w:num>
  <w:num w:numId="54">
    <w:abstractNumId w:val="19"/>
  </w:num>
  <w:num w:numId="55">
    <w:abstractNumId w:val="1"/>
  </w:num>
  <w:num w:numId="56">
    <w:abstractNumId w:val="18"/>
  </w:num>
  <w:num w:numId="57">
    <w:abstractNumId w:val="16"/>
  </w:num>
  <w:num w:numId="58">
    <w:abstractNumId w:val="8"/>
  </w:num>
  <w:num w:numId="59">
    <w:abstractNumId w:val="23"/>
  </w:num>
  <w:num w:numId="60">
    <w:abstractNumId w:val="2"/>
  </w:num>
  <w:num w:numId="61">
    <w:abstractNumId w:val="61"/>
  </w:num>
  <w:num w:numId="62">
    <w:abstractNumId w:val="14"/>
  </w:num>
  <w:num w:numId="63">
    <w:abstractNumId w:val="27"/>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ocumentProtection w:edit="forms" w:enforcement="1" w:cryptProviderType="rsaAES" w:cryptAlgorithmClass="hash" w:cryptAlgorithmType="typeAny" w:cryptAlgorithmSid="14" w:cryptSpinCount="100000" w:hash="hYRonWzXnDPmBza0ZOngjKNPNnYh5MgslDDFBR9VxvmHijpDK4ysbruSIYtDMMcf7SE+nb+j9vB9yNDXAHRkig==" w:salt="qDZKiq90u6xW+fP8XG0fLg=="/>
  <w:defaultTabStop w:val="720"/>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A23"/>
    <w:rsid w:val="00000D9D"/>
    <w:rsid w:val="00001CDD"/>
    <w:rsid w:val="00001D04"/>
    <w:rsid w:val="00001FBD"/>
    <w:rsid w:val="00001FFA"/>
    <w:rsid w:val="0000416D"/>
    <w:rsid w:val="00004D7B"/>
    <w:rsid w:val="000065F2"/>
    <w:rsid w:val="00007747"/>
    <w:rsid w:val="00012A2F"/>
    <w:rsid w:val="0001555D"/>
    <w:rsid w:val="00017C5B"/>
    <w:rsid w:val="00020498"/>
    <w:rsid w:val="000205C2"/>
    <w:rsid w:val="00021AB2"/>
    <w:rsid w:val="00022636"/>
    <w:rsid w:val="00024452"/>
    <w:rsid w:val="0002452C"/>
    <w:rsid w:val="00024B8A"/>
    <w:rsid w:val="00026C8E"/>
    <w:rsid w:val="000271A1"/>
    <w:rsid w:val="0003117F"/>
    <w:rsid w:val="00032942"/>
    <w:rsid w:val="0003599A"/>
    <w:rsid w:val="000363F7"/>
    <w:rsid w:val="0003672E"/>
    <w:rsid w:val="00037BEE"/>
    <w:rsid w:val="000422C0"/>
    <w:rsid w:val="00044DD8"/>
    <w:rsid w:val="00045001"/>
    <w:rsid w:val="00045EE9"/>
    <w:rsid w:val="000468FE"/>
    <w:rsid w:val="000478C6"/>
    <w:rsid w:val="000478F8"/>
    <w:rsid w:val="00050FFA"/>
    <w:rsid w:val="000519A2"/>
    <w:rsid w:val="00051C89"/>
    <w:rsid w:val="00051F42"/>
    <w:rsid w:val="00053088"/>
    <w:rsid w:val="00053F95"/>
    <w:rsid w:val="000622C7"/>
    <w:rsid w:val="0006242A"/>
    <w:rsid w:val="0006246B"/>
    <w:rsid w:val="000645F7"/>
    <w:rsid w:val="00064F7C"/>
    <w:rsid w:val="000673CE"/>
    <w:rsid w:val="000676F8"/>
    <w:rsid w:val="000703A9"/>
    <w:rsid w:val="00071E69"/>
    <w:rsid w:val="00071FF2"/>
    <w:rsid w:val="00074276"/>
    <w:rsid w:val="0007442A"/>
    <w:rsid w:val="00075C4E"/>
    <w:rsid w:val="00075CAC"/>
    <w:rsid w:val="00076E2E"/>
    <w:rsid w:val="00077CA0"/>
    <w:rsid w:val="000801E5"/>
    <w:rsid w:val="00080605"/>
    <w:rsid w:val="00081206"/>
    <w:rsid w:val="00084EC7"/>
    <w:rsid w:val="000868F3"/>
    <w:rsid w:val="000875C7"/>
    <w:rsid w:val="0009039A"/>
    <w:rsid w:val="00091AA6"/>
    <w:rsid w:val="00093611"/>
    <w:rsid w:val="00094988"/>
    <w:rsid w:val="000966E6"/>
    <w:rsid w:val="0009744D"/>
    <w:rsid w:val="00097C59"/>
    <w:rsid w:val="000A2A46"/>
    <w:rsid w:val="000A4121"/>
    <w:rsid w:val="000A4D3A"/>
    <w:rsid w:val="000A6595"/>
    <w:rsid w:val="000A68E7"/>
    <w:rsid w:val="000A694D"/>
    <w:rsid w:val="000A7F3A"/>
    <w:rsid w:val="000B09DB"/>
    <w:rsid w:val="000B0FBD"/>
    <w:rsid w:val="000B14FE"/>
    <w:rsid w:val="000B33B3"/>
    <w:rsid w:val="000B357B"/>
    <w:rsid w:val="000B46FB"/>
    <w:rsid w:val="000B4873"/>
    <w:rsid w:val="000B4A39"/>
    <w:rsid w:val="000B7303"/>
    <w:rsid w:val="000B797F"/>
    <w:rsid w:val="000C1E94"/>
    <w:rsid w:val="000C3803"/>
    <w:rsid w:val="000C476B"/>
    <w:rsid w:val="000C49CB"/>
    <w:rsid w:val="000C707B"/>
    <w:rsid w:val="000D0B87"/>
    <w:rsid w:val="000D18EF"/>
    <w:rsid w:val="000D313F"/>
    <w:rsid w:val="000D3F62"/>
    <w:rsid w:val="000D4A07"/>
    <w:rsid w:val="000D4AC6"/>
    <w:rsid w:val="000D58F3"/>
    <w:rsid w:val="000D5B81"/>
    <w:rsid w:val="000D6D28"/>
    <w:rsid w:val="000E096D"/>
    <w:rsid w:val="000E0C1E"/>
    <w:rsid w:val="000E1BD6"/>
    <w:rsid w:val="000E220C"/>
    <w:rsid w:val="000E3D19"/>
    <w:rsid w:val="000E4C72"/>
    <w:rsid w:val="000E5628"/>
    <w:rsid w:val="000E601C"/>
    <w:rsid w:val="000E6F8F"/>
    <w:rsid w:val="000E78E6"/>
    <w:rsid w:val="000F08D5"/>
    <w:rsid w:val="000F15DB"/>
    <w:rsid w:val="000F2D6A"/>
    <w:rsid w:val="000F2DEA"/>
    <w:rsid w:val="000F6705"/>
    <w:rsid w:val="000F7625"/>
    <w:rsid w:val="000F7D95"/>
    <w:rsid w:val="001011C7"/>
    <w:rsid w:val="00101F49"/>
    <w:rsid w:val="001025A9"/>
    <w:rsid w:val="00102C72"/>
    <w:rsid w:val="00102D24"/>
    <w:rsid w:val="00103999"/>
    <w:rsid w:val="00103FB9"/>
    <w:rsid w:val="0010463F"/>
    <w:rsid w:val="001048A5"/>
    <w:rsid w:val="00104951"/>
    <w:rsid w:val="00106066"/>
    <w:rsid w:val="001067C8"/>
    <w:rsid w:val="001118C5"/>
    <w:rsid w:val="00112E63"/>
    <w:rsid w:val="00116679"/>
    <w:rsid w:val="001176D2"/>
    <w:rsid w:val="001206D0"/>
    <w:rsid w:val="001210AF"/>
    <w:rsid w:val="00121DEB"/>
    <w:rsid w:val="0012298E"/>
    <w:rsid w:val="0012454F"/>
    <w:rsid w:val="001256F3"/>
    <w:rsid w:val="0012594D"/>
    <w:rsid w:val="00125DE1"/>
    <w:rsid w:val="00131956"/>
    <w:rsid w:val="00133432"/>
    <w:rsid w:val="00133BE6"/>
    <w:rsid w:val="00133DAB"/>
    <w:rsid w:val="00134971"/>
    <w:rsid w:val="00135D80"/>
    <w:rsid w:val="00136561"/>
    <w:rsid w:val="001403DB"/>
    <w:rsid w:val="001419A4"/>
    <w:rsid w:val="001422EF"/>
    <w:rsid w:val="00143495"/>
    <w:rsid w:val="00145A5B"/>
    <w:rsid w:val="001465D8"/>
    <w:rsid w:val="00147775"/>
    <w:rsid w:val="00150009"/>
    <w:rsid w:val="001502FD"/>
    <w:rsid w:val="00152C0C"/>
    <w:rsid w:val="0015636E"/>
    <w:rsid w:val="0015658F"/>
    <w:rsid w:val="001573D6"/>
    <w:rsid w:val="001576D3"/>
    <w:rsid w:val="00161A6F"/>
    <w:rsid w:val="00163EF3"/>
    <w:rsid w:val="001643B7"/>
    <w:rsid w:val="00165807"/>
    <w:rsid w:val="0016697F"/>
    <w:rsid w:val="00167E0F"/>
    <w:rsid w:val="001703EE"/>
    <w:rsid w:val="0017049F"/>
    <w:rsid w:val="001704AC"/>
    <w:rsid w:val="00170725"/>
    <w:rsid w:val="00172738"/>
    <w:rsid w:val="00172DCE"/>
    <w:rsid w:val="00172E3D"/>
    <w:rsid w:val="0017394D"/>
    <w:rsid w:val="00174698"/>
    <w:rsid w:val="00174D61"/>
    <w:rsid w:val="001750F7"/>
    <w:rsid w:val="00176C5F"/>
    <w:rsid w:val="001778E4"/>
    <w:rsid w:val="0018191C"/>
    <w:rsid w:val="00182B46"/>
    <w:rsid w:val="00182B4D"/>
    <w:rsid w:val="001831AA"/>
    <w:rsid w:val="00183D36"/>
    <w:rsid w:val="00184503"/>
    <w:rsid w:val="001854B2"/>
    <w:rsid w:val="00187756"/>
    <w:rsid w:val="00194FD6"/>
    <w:rsid w:val="00195A54"/>
    <w:rsid w:val="00196290"/>
    <w:rsid w:val="00197B62"/>
    <w:rsid w:val="001A04F1"/>
    <w:rsid w:val="001A136C"/>
    <w:rsid w:val="001A2739"/>
    <w:rsid w:val="001A6057"/>
    <w:rsid w:val="001A65A5"/>
    <w:rsid w:val="001A6859"/>
    <w:rsid w:val="001A68E7"/>
    <w:rsid w:val="001A6FC2"/>
    <w:rsid w:val="001A7F85"/>
    <w:rsid w:val="001B0899"/>
    <w:rsid w:val="001B12E0"/>
    <w:rsid w:val="001B1F9A"/>
    <w:rsid w:val="001B5CA0"/>
    <w:rsid w:val="001B6C21"/>
    <w:rsid w:val="001B7E80"/>
    <w:rsid w:val="001C06E3"/>
    <w:rsid w:val="001C146F"/>
    <w:rsid w:val="001C1607"/>
    <w:rsid w:val="001C1A8C"/>
    <w:rsid w:val="001C30C1"/>
    <w:rsid w:val="001C3406"/>
    <w:rsid w:val="001C3D6C"/>
    <w:rsid w:val="001C5851"/>
    <w:rsid w:val="001D0DD7"/>
    <w:rsid w:val="001D2B2A"/>
    <w:rsid w:val="001D6E62"/>
    <w:rsid w:val="001D7074"/>
    <w:rsid w:val="001E2B18"/>
    <w:rsid w:val="001E3025"/>
    <w:rsid w:val="001E444F"/>
    <w:rsid w:val="001E4E7C"/>
    <w:rsid w:val="001E605A"/>
    <w:rsid w:val="001F0A62"/>
    <w:rsid w:val="001F1163"/>
    <w:rsid w:val="001F16BA"/>
    <w:rsid w:val="001F2907"/>
    <w:rsid w:val="001F2B34"/>
    <w:rsid w:val="001F3CC4"/>
    <w:rsid w:val="001F4387"/>
    <w:rsid w:val="001F5C7E"/>
    <w:rsid w:val="001F66C3"/>
    <w:rsid w:val="001F692B"/>
    <w:rsid w:val="001F785B"/>
    <w:rsid w:val="00200098"/>
    <w:rsid w:val="00202B1B"/>
    <w:rsid w:val="00203E20"/>
    <w:rsid w:val="00205300"/>
    <w:rsid w:val="00206D9E"/>
    <w:rsid w:val="00207DAC"/>
    <w:rsid w:val="002127C3"/>
    <w:rsid w:val="00213585"/>
    <w:rsid w:val="00215A03"/>
    <w:rsid w:val="00215A75"/>
    <w:rsid w:val="002166E3"/>
    <w:rsid w:val="002168E6"/>
    <w:rsid w:val="00221ACF"/>
    <w:rsid w:val="00222D00"/>
    <w:rsid w:val="0022506A"/>
    <w:rsid w:val="0022595F"/>
    <w:rsid w:val="002324E1"/>
    <w:rsid w:val="00232F7A"/>
    <w:rsid w:val="00234AF4"/>
    <w:rsid w:val="00235B2F"/>
    <w:rsid w:val="00236100"/>
    <w:rsid w:val="00236587"/>
    <w:rsid w:val="00236B6E"/>
    <w:rsid w:val="00241E72"/>
    <w:rsid w:val="0024269E"/>
    <w:rsid w:val="002436D4"/>
    <w:rsid w:val="00243BF2"/>
    <w:rsid w:val="00244E97"/>
    <w:rsid w:val="00246215"/>
    <w:rsid w:val="00246B3D"/>
    <w:rsid w:val="0024797D"/>
    <w:rsid w:val="00247D2F"/>
    <w:rsid w:val="00251C28"/>
    <w:rsid w:val="00256D78"/>
    <w:rsid w:val="00257004"/>
    <w:rsid w:val="00260404"/>
    <w:rsid w:val="0026129F"/>
    <w:rsid w:val="002613CB"/>
    <w:rsid w:val="002638E4"/>
    <w:rsid w:val="00263AC9"/>
    <w:rsid w:val="00266CF1"/>
    <w:rsid w:val="00267C8A"/>
    <w:rsid w:val="00270158"/>
    <w:rsid w:val="002729AE"/>
    <w:rsid w:val="0027349C"/>
    <w:rsid w:val="002751AC"/>
    <w:rsid w:val="00275591"/>
    <w:rsid w:val="0027740D"/>
    <w:rsid w:val="002817C2"/>
    <w:rsid w:val="002829CF"/>
    <w:rsid w:val="00283202"/>
    <w:rsid w:val="00283D13"/>
    <w:rsid w:val="00285396"/>
    <w:rsid w:val="0028552B"/>
    <w:rsid w:val="00291332"/>
    <w:rsid w:val="00291860"/>
    <w:rsid w:val="002931DC"/>
    <w:rsid w:val="0029563C"/>
    <w:rsid w:val="00295DAB"/>
    <w:rsid w:val="00296273"/>
    <w:rsid w:val="00296431"/>
    <w:rsid w:val="002A0991"/>
    <w:rsid w:val="002A50C5"/>
    <w:rsid w:val="002A5419"/>
    <w:rsid w:val="002A5E35"/>
    <w:rsid w:val="002A6411"/>
    <w:rsid w:val="002B28BD"/>
    <w:rsid w:val="002B3215"/>
    <w:rsid w:val="002B4E71"/>
    <w:rsid w:val="002B7720"/>
    <w:rsid w:val="002B7933"/>
    <w:rsid w:val="002C149C"/>
    <w:rsid w:val="002C53CB"/>
    <w:rsid w:val="002D1CF8"/>
    <w:rsid w:val="002D22F1"/>
    <w:rsid w:val="002D58A6"/>
    <w:rsid w:val="002E005D"/>
    <w:rsid w:val="002E1E13"/>
    <w:rsid w:val="002E2F83"/>
    <w:rsid w:val="002E7067"/>
    <w:rsid w:val="002E70A4"/>
    <w:rsid w:val="002F0517"/>
    <w:rsid w:val="002F0BDF"/>
    <w:rsid w:val="002F20FE"/>
    <w:rsid w:val="002F7544"/>
    <w:rsid w:val="002F7C19"/>
    <w:rsid w:val="002F7D70"/>
    <w:rsid w:val="003005A1"/>
    <w:rsid w:val="00300D3A"/>
    <w:rsid w:val="00302860"/>
    <w:rsid w:val="00302FB4"/>
    <w:rsid w:val="00303B7B"/>
    <w:rsid w:val="00304B7B"/>
    <w:rsid w:val="0030582C"/>
    <w:rsid w:val="00306010"/>
    <w:rsid w:val="0030706B"/>
    <w:rsid w:val="003079FE"/>
    <w:rsid w:val="003133BE"/>
    <w:rsid w:val="00313E2E"/>
    <w:rsid w:val="00315DCC"/>
    <w:rsid w:val="00316395"/>
    <w:rsid w:val="003233F8"/>
    <w:rsid w:val="003329C3"/>
    <w:rsid w:val="0033539A"/>
    <w:rsid w:val="00337A5B"/>
    <w:rsid w:val="003414F7"/>
    <w:rsid w:val="00341A73"/>
    <w:rsid w:val="00341E4F"/>
    <w:rsid w:val="00341E5A"/>
    <w:rsid w:val="00342B5C"/>
    <w:rsid w:val="00342E59"/>
    <w:rsid w:val="0034302F"/>
    <w:rsid w:val="003430DE"/>
    <w:rsid w:val="003459D5"/>
    <w:rsid w:val="00350BB9"/>
    <w:rsid w:val="00350DF7"/>
    <w:rsid w:val="00351ADE"/>
    <w:rsid w:val="00352F80"/>
    <w:rsid w:val="00353A8F"/>
    <w:rsid w:val="0035500B"/>
    <w:rsid w:val="003604A8"/>
    <w:rsid w:val="00360D9A"/>
    <w:rsid w:val="00362596"/>
    <w:rsid w:val="0036297D"/>
    <w:rsid w:val="0036299F"/>
    <w:rsid w:val="00362E7B"/>
    <w:rsid w:val="0036398F"/>
    <w:rsid w:val="00364558"/>
    <w:rsid w:val="00364AD3"/>
    <w:rsid w:val="00365327"/>
    <w:rsid w:val="003654A7"/>
    <w:rsid w:val="003720F2"/>
    <w:rsid w:val="003748C7"/>
    <w:rsid w:val="00376B81"/>
    <w:rsid w:val="003771BC"/>
    <w:rsid w:val="003814B2"/>
    <w:rsid w:val="003847E7"/>
    <w:rsid w:val="00385B2B"/>
    <w:rsid w:val="00386672"/>
    <w:rsid w:val="00387380"/>
    <w:rsid w:val="00390B4B"/>
    <w:rsid w:val="00393435"/>
    <w:rsid w:val="0039398C"/>
    <w:rsid w:val="003939AF"/>
    <w:rsid w:val="00393EBF"/>
    <w:rsid w:val="0039467C"/>
    <w:rsid w:val="00397768"/>
    <w:rsid w:val="003A2214"/>
    <w:rsid w:val="003A3911"/>
    <w:rsid w:val="003A4101"/>
    <w:rsid w:val="003A79C9"/>
    <w:rsid w:val="003B0FE6"/>
    <w:rsid w:val="003B16AC"/>
    <w:rsid w:val="003B18E4"/>
    <w:rsid w:val="003B2077"/>
    <w:rsid w:val="003B437E"/>
    <w:rsid w:val="003B4F3B"/>
    <w:rsid w:val="003B502C"/>
    <w:rsid w:val="003B6532"/>
    <w:rsid w:val="003B6B1A"/>
    <w:rsid w:val="003B6F29"/>
    <w:rsid w:val="003B7DB7"/>
    <w:rsid w:val="003C0349"/>
    <w:rsid w:val="003C23D5"/>
    <w:rsid w:val="003C308E"/>
    <w:rsid w:val="003C5C49"/>
    <w:rsid w:val="003C7BA5"/>
    <w:rsid w:val="003D180C"/>
    <w:rsid w:val="003D20D3"/>
    <w:rsid w:val="003D2DAA"/>
    <w:rsid w:val="003D406F"/>
    <w:rsid w:val="003D4DC2"/>
    <w:rsid w:val="003D56A0"/>
    <w:rsid w:val="003E4C37"/>
    <w:rsid w:val="003E5C45"/>
    <w:rsid w:val="003E63D9"/>
    <w:rsid w:val="003E6ADF"/>
    <w:rsid w:val="003F067F"/>
    <w:rsid w:val="003F1015"/>
    <w:rsid w:val="003F3658"/>
    <w:rsid w:val="003F3AB1"/>
    <w:rsid w:val="003F3C88"/>
    <w:rsid w:val="003F7CBF"/>
    <w:rsid w:val="00401788"/>
    <w:rsid w:val="00402E4E"/>
    <w:rsid w:val="004030D0"/>
    <w:rsid w:val="00404E9E"/>
    <w:rsid w:val="0040613D"/>
    <w:rsid w:val="00406504"/>
    <w:rsid w:val="0040652C"/>
    <w:rsid w:val="00406FE5"/>
    <w:rsid w:val="0040721B"/>
    <w:rsid w:val="00411633"/>
    <w:rsid w:val="0041353F"/>
    <w:rsid w:val="00414E27"/>
    <w:rsid w:val="0041683B"/>
    <w:rsid w:val="00417BC1"/>
    <w:rsid w:val="0042019A"/>
    <w:rsid w:val="00421BC7"/>
    <w:rsid w:val="004259AA"/>
    <w:rsid w:val="004300F7"/>
    <w:rsid w:val="00430173"/>
    <w:rsid w:val="00431223"/>
    <w:rsid w:val="00431598"/>
    <w:rsid w:val="00431696"/>
    <w:rsid w:val="00433D03"/>
    <w:rsid w:val="00436CB0"/>
    <w:rsid w:val="00437E79"/>
    <w:rsid w:val="00446375"/>
    <w:rsid w:val="00451CB5"/>
    <w:rsid w:val="00454122"/>
    <w:rsid w:val="00456811"/>
    <w:rsid w:val="004604F8"/>
    <w:rsid w:val="00460BBA"/>
    <w:rsid w:val="00461DE2"/>
    <w:rsid w:val="004630E6"/>
    <w:rsid w:val="0046327B"/>
    <w:rsid w:val="00467BFD"/>
    <w:rsid w:val="00471447"/>
    <w:rsid w:val="00472A25"/>
    <w:rsid w:val="004735C3"/>
    <w:rsid w:val="00475141"/>
    <w:rsid w:val="00476DDE"/>
    <w:rsid w:val="00480BD6"/>
    <w:rsid w:val="004825E1"/>
    <w:rsid w:val="004851A5"/>
    <w:rsid w:val="00486032"/>
    <w:rsid w:val="004927C9"/>
    <w:rsid w:val="00495350"/>
    <w:rsid w:val="00496E26"/>
    <w:rsid w:val="00497461"/>
    <w:rsid w:val="004975A8"/>
    <w:rsid w:val="00497645"/>
    <w:rsid w:val="0049765F"/>
    <w:rsid w:val="004A087C"/>
    <w:rsid w:val="004A0B48"/>
    <w:rsid w:val="004A0EFF"/>
    <w:rsid w:val="004A1156"/>
    <w:rsid w:val="004A251F"/>
    <w:rsid w:val="004A2A3C"/>
    <w:rsid w:val="004A3523"/>
    <w:rsid w:val="004A4B7C"/>
    <w:rsid w:val="004A52B1"/>
    <w:rsid w:val="004A5A46"/>
    <w:rsid w:val="004A625C"/>
    <w:rsid w:val="004B084F"/>
    <w:rsid w:val="004B2363"/>
    <w:rsid w:val="004B5211"/>
    <w:rsid w:val="004B5818"/>
    <w:rsid w:val="004C0512"/>
    <w:rsid w:val="004C2F6C"/>
    <w:rsid w:val="004C339D"/>
    <w:rsid w:val="004C4790"/>
    <w:rsid w:val="004C5625"/>
    <w:rsid w:val="004C6401"/>
    <w:rsid w:val="004C72D2"/>
    <w:rsid w:val="004D0E5B"/>
    <w:rsid w:val="004D1AB8"/>
    <w:rsid w:val="004D275F"/>
    <w:rsid w:val="004D61C5"/>
    <w:rsid w:val="004E12B5"/>
    <w:rsid w:val="004E188C"/>
    <w:rsid w:val="004E3117"/>
    <w:rsid w:val="004E3FBD"/>
    <w:rsid w:val="004E44DA"/>
    <w:rsid w:val="004E53D7"/>
    <w:rsid w:val="004E5448"/>
    <w:rsid w:val="004F02F9"/>
    <w:rsid w:val="004F39A9"/>
    <w:rsid w:val="004F7380"/>
    <w:rsid w:val="00500151"/>
    <w:rsid w:val="005001F7"/>
    <w:rsid w:val="00502C09"/>
    <w:rsid w:val="00503365"/>
    <w:rsid w:val="00503BB7"/>
    <w:rsid w:val="00505865"/>
    <w:rsid w:val="00511741"/>
    <w:rsid w:val="005127B8"/>
    <w:rsid w:val="00515817"/>
    <w:rsid w:val="005159D1"/>
    <w:rsid w:val="005163F5"/>
    <w:rsid w:val="00516887"/>
    <w:rsid w:val="005178E7"/>
    <w:rsid w:val="00517FD6"/>
    <w:rsid w:val="00520875"/>
    <w:rsid w:val="0052430B"/>
    <w:rsid w:val="0052661C"/>
    <w:rsid w:val="00527580"/>
    <w:rsid w:val="00527582"/>
    <w:rsid w:val="0052772F"/>
    <w:rsid w:val="005308E2"/>
    <w:rsid w:val="005332B5"/>
    <w:rsid w:val="00533588"/>
    <w:rsid w:val="00535065"/>
    <w:rsid w:val="00541A0C"/>
    <w:rsid w:val="005443C2"/>
    <w:rsid w:val="005448F0"/>
    <w:rsid w:val="00544B29"/>
    <w:rsid w:val="00544D4D"/>
    <w:rsid w:val="0054589C"/>
    <w:rsid w:val="005459E4"/>
    <w:rsid w:val="00545DEB"/>
    <w:rsid w:val="00546E6C"/>
    <w:rsid w:val="00547B90"/>
    <w:rsid w:val="005527AC"/>
    <w:rsid w:val="00552BBD"/>
    <w:rsid w:val="005539E1"/>
    <w:rsid w:val="00553D76"/>
    <w:rsid w:val="00553ECE"/>
    <w:rsid w:val="005570E0"/>
    <w:rsid w:val="005574CC"/>
    <w:rsid w:val="00557E37"/>
    <w:rsid w:val="00562C46"/>
    <w:rsid w:val="00563AF9"/>
    <w:rsid w:val="00564241"/>
    <w:rsid w:val="005644AC"/>
    <w:rsid w:val="00564E40"/>
    <w:rsid w:val="00567671"/>
    <w:rsid w:val="00571164"/>
    <w:rsid w:val="00571606"/>
    <w:rsid w:val="00572826"/>
    <w:rsid w:val="005730C2"/>
    <w:rsid w:val="00577529"/>
    <w:rsid w:val="005802A8"/>
    <w:rsid w:val="00580473"/>
    <w:rsid w:val="0058123F"/>
    <w:rsid w:val="005816CB"/>
    <w:rsid w:val="005821DB"/>
    <w:rsid w:val="00582ADA"/>
    <w:rsid w:val="00583B64"/>
    <w:rsid w:val="00585644"/>
    <w:rsid w:val="00586017"/>
    <w:rsid w:val="00592668"/>
    <w:rsid w:val="00593C49"/>
    <w:rsid w:val="00593C52"/>
    <w:rsid w:val="00593E4B"/>
    <w:rsid w:val="00594512"/>
    <w:rsid w:val="00594EBF"/>
    <w:rsid w:val="00597100"/>
    <w:rsid w:val="005A1857"/>
    <w:rsid w:val="005A4250"/>
    <w:rsid w:val="005A6FAF"/>
    <w:rsid w:val="005B17B6"/>
    <w:rsid w:val="005B3185"/>
    <w:rsid w:val="005B3F4E"/>
    <w:rsid w:val="005B4D45"/>
    <w:rsid w:val="005C3B98"/>
    <w:rsid w:val="005C60E9"/>
    <w:rsid w:val="005C7104"/>
    <w:rsid w:val="005C7D13"/>
    <w:rsid w:val="005D02C7"/>
    <w:rsid w:val="005D0E1F"/>
    <w:rsid w:val="005D2A23"/>
    <w:rsid w:val="005D310F"/>
    <w:rsid w:val="005D592C"/>
    <w:rsid w:val="005D7C04"/>
    <w:rsid w:val="005E0C97"/>
    <w:rsid w:val="005E3E91"/>
    <w:rsid w:val="005E5B83"/>
    <w:rsid w:val="005E721E"/>
    <w:rsid w:val="005F02D9"/>
    <w:rsid w:val="005F0E77"/>
    <w:rsid w:val="005F0F62"/>
    <w:rsid w:val="005F1B27"/>
    <w:rsid w:val="005F2B84"/>
    <w:rsid w:val="005F3A6C"/>
    <w:rsid w:val="005F49CF"/>
    <w:rsid w:val="005F50C2"/>
    <w:rsid w:val="005F5630"/>
    <w:rsid w:val="005F5EF7"/>
    <w:rsid w:val="0060241B"/>
    <w:rsid w:val="006045AA"/>
    <w:rsid w:val="00605FD1"/>
    <w:rsid w:val="006066A7"/>
    <w:rsid w:val="00606829"/>
    <w:rsid w:val="00607B4E"/>
    <w:rsid w:val="00610F5D"/>
    <w:rsid w:val="0061151E"/>
    <w:rsid w:val="006121C3"/>
    <w:rsid w:val="00613D55"/>
    <w:rsid w:val="00614B1E"/>
    <w:rsid w:val="0061613E"/>
    <w:rsid w:val="006167E2"/>
    <w:rsid w:val="006174AD"/>
    <w:rsid w:val="006178B6"/>
    <w:rsid w:val="006205CF"/>
    <w:rsid w:val="006207EE"/>
    <w:rsid w:val="00620CAC"/>
    <w:rsid w:val="00620D6A"/>
    <w:rsid w:val="006227E0"/>
    <w:rsid w:val="00623111"/>
    <w:rsid w:val="00623453"/>
    <w:rsid w:val="00623D82"/>
    <w:rsid w:val="006260C2"/>
    <w:rsid w:val="006319FF"/>
    <w:rsid w:val="00633F1A"/>
    <w:rsid w:val="00635AAF"/>
    <w:rsid w:val="00635ABA"/>
    <w:rsid w:val="00635E4C"/>
    <w:rsid w:val="00636320"/>
    <w:rsid w:val="006373C5"/>
    <w:rsid w:val="006379F8"/>
    <w:rsid w:val="00642630"/>
    <w:rsid w:val="00642683"/>
    <w:rsid w:val="00642D82"/>
    <w:rsid w:val="00645CCC"/>
    <w:rsid w:val="00650C3E"/>
    <w:rsid w:val="006513D9"/>
    <w:rsid w:val="00652654"/>
    <w:rsid w:val="00653A0A"/>
    <w:rsid w:val="00653C25"/>
    <w:rsid w:val="00656434"/>
    <w:rsid w:val="00660EDE"/>
    <w:rsid w:val="00661D15"/>
    <w:rsid w:val="00663329"/>
    <w:rsid w:val="00666BCA"/>
    <w:rsid w:val="00667D9D"/>
    <w:rsid w:val="0067140A"/>
    <w:rsid w:val="0067167F"/>
    <w:rsid w:val="006734CB"/>
    <w:rsid w:val="006751D5"/>
    <w:rsid w:val="00675D95"/>
    <w:rsid w:val="00680990"/>
    <w:rsid w:val="00681142"/>
    <w:rsid w:val="006811F5"/>
    <w:rsid w:val="00681360"/>
    <w:rsid w:val="006821C8"/>
    <w:rsid w:val="00683A93"/>
    <w:rsid w:val="00683E7D"/>
    <w:rsid w:val="00685CEC"/>
    <w:rsid w:val="00685F88"/>
    <w:rsid w:val="006861EF"/>
    <w:rsid w:val="0068636D"/>
    <w:rsid w:val="00687107"/>
    <w:rsid w:val="006916D0"/>
    <w:rsid w:val="00692CBB"/>
    <w:rsid w:val="006957FD"/>
    <w:rsid w:val="00697EC8"/>
    <w:rsid w:val="00697F9D"/>
    <w:rsid w:val="006A2431"/>
    <w:rsid w:val="006A3EF5"/>
    <w:rsid w:val="006A45C9"/>
    <w:rsid w:val="006A4B56"/>
    <w:rsid w:val="006A5EB7"/>
    <w:rsid w:val="006A627D"/>
    <w:rsid w:val="006A74B5"/>
    <w:rsid w:val="006A7770"/>
    <w:rsid w:val="006B3AE9"/>
    <w:rsid w:val="006B51B8"/>
    <w:rsid w:val="006C2923"/>
    <w:rsid w:val="006C399A"/>
    <w:rsid w:val="006C647F"/>
    <w:rsid w:val="006D1CA7"/>
    <w:rsid w:val="006D3E1D"/>
    <w:rsid w:val="006D5B82"/>
    <w:rsid w:val="006D5E35"/>
    <w:rsid w:val="006D6D80"/>
    <w:rsid w:val="006D76EE"/>
    <w:rsid w:val="006D793C"/>
    <w:rsid w:val="006E06AC"/>
    <w:rsid w:val="006E17A0"/>
    <w:rsid w:val="006E230B"/>
    <w:rsid w:val="006E3A06"/>
    <w:rsid w:val="006E5A87"/>
    <w:rsid w:val="006E743B"/>
    <w:rsid w:val="006F03EE"/>
    <w:rsid w:val="006F06EF"/>
    <w:rsid w:val="006F11F0"/>
    <w:rsid w:val="006F15DE"/>
    <w:rsid w:val="006F256F"/>
    <w:rsid w:val="006F3BD7"/>
    <w:rsid w:val="006F3EA5"/>
    <w:rsid w:val="006F62BF"/>
    <w:rsid w:val="006F655D"/>
    <w:rsid w:val="006F6D59"/>
    <w:rsid w:val="006F7667"/>
    <w:rsid w:val="00701641"/>
    <w:rsid w:val="00702FC2"/>
    <w:rsid w:val="0070318E"/>
    <w:rsid w:val="00704BE2"/>
    <w:rsid w:val="007053DF"/>
    <w:rsid w:val="00705E30"/>
    <w:rsid w:val="00706299"/>
    <w:rsid w:val="00706A2B"/>
    <w:rsid w:val="007072CC"/>
    <w:rsid w:val="007160A8"/>
    <w:rsid w:val="00720C13"/>
    <w:rsid w:val="0072218B"/>
    <w:rsid w:val="00722562"/>
    <w:rsid w:val="0072261B"/>
    <w:rsid w:val="00724B38"/>
    <w:rsid w:val="00727A5F"/>
    <w:rsid w:val="00731761"/>
    <w:rsid w:val="00731A19"/>
    <w:rsid w:val="00731E7F"/>
    <w:rsid w:val="00732A1B"/>
    <w:rsid w:val="00736311"/>
    <w:rsid w:val="00736960"/>
    <w:rsid w:val="00736E6D"/>
    <w:rsid w:val="00741016"/>
    <w:rsid w:val="0074106A"/>
    <w:rsid w:val="00741A4C"/>
    <w:rsid w:val="00742502"/>
    <w:rsid w:val="00742E9F"/>
    <w:rsid w:val="0074578F"/>
    <w:rsid w:val="00746802"/>
    <w:rsid w:val="00747524"/>
    <w:rsid w:val="007475AD"/>
    <w:rsid w:val="00751907"/>
    <w:rsid w:val="007536F8"/>
    <w:rsid w:val="00754215"/>
    <w:rsid w:val="00757318"/>
    <w:rsid w:val="0075770A"/>
    <w:rsid w:val="00757DD2"/>
    <w:rsid w:val="0076024B"/>
    <w:rsid w:val="00760EF4"/>
    <w:rsid w:val="00762099"/>
    <w:rsid w:val="00762B4C"/>
    <w:rsid w:val="0076576B"/>
    <w:rsid w:val="0076733B"/>
    <w:rsid w:val="007711F0"/>
    <w:rsid w:val="00772D07"/>
    <w:rsid w:val="00772E7E"/>
    <w:rsid w:val="007743C9"/>
    <w:rsid w:val="00776946"/>
    <w:rsid w:val="00781FB1"/>
    <w:rsid w:val="007844DC"/>
    <w:rsid w:val="00784B99"/>
    <w:rsid w:val="0078551E"/>
    <w:rsid w:val="00785719"/>
    <w:rsid w:val="00786FA5"/>
    <w:rsid w:val="007917DF"/>
    <w:rsid w:val="007919CF"/>
    <w:rsid w:val="00791E13"/>
    <w:rsid w:val="007920BA"/>
    <w:rsid w:val="007925E9"/>
    <w:rsid w:val="00792B37"/>
    <w:rsid w:val="00793C5A"/>
    <w:rsid w:val="0079526E"/>
    <w:rsid w:val="007A048B"/>
    <w:rsid w:val="007A0771"/>
    <w:rsid w:val="007A0A82"/>
    <w:rsid w:val="007A0DE6"/>
    <w:rsid w:val="007A10FF"/>
    <w:rsid w:val="007A3303"/>
    <w:rsid w:val="007A33C6"/>
    <w:rsid w:val="007A40B5"/>
    <w:rsid w:val="007A426A"/>
    <w:rsid w:val="007B040D"/>
    <w:rsid w:val="007B0434"/>
    <w:rsid w:val="007B197C"/>
    <w:rsid w:val="007B249E"/>
    <w:rsid w:val="007B273E"/>
    <w:rsid w:val="007B552D"/>
    <w:rsid w:val="007B5EBD"/>
    <w:rsid w:val="007B603C"/>
    <w:rsid w:val="007B6260"/>
    <w:rsid w:val="007B7647"/>
    <w:rsid w:val="007B7DB3"/>
    <w:rsid w:val="007C017F"/>
    <w:rsid w:val="007C1247"/>
    <w:rsid w:val="007C29B9"/>
    <w:rsid w:val="007C3F67"/>
    <w:rsid w:val="007C4393"/>
    <w:rsid w:val="007C43A2"/>
    <w:rsid w:val="007C5535"/>
    <w:rsid w:val="007C5B1E"/>
    <w:rsid w:val="007C75A8"/>
    <w:rsid w:val="007C7A8F"/>
    <w:rsid w:val="007D043A"/>
    <w:rsid w:val="007D1EA1"/>
    <w:rsid w:val="007D259C"/>
    <w:rsid w:val="007D5071"/>
    <w:rsid w:val="007D53FA"/>
    <w:rsid w:val="007D5692"/>
    <w:rsid w:val="007D57D2"/>
    <w:rsid w:val="007D722E"/>
    <w:rsid w:val="007D7C1A"/>
    <w:rsid w:val="007E2E8D"/>
    <w:rsid w:val="007E3711"/>
    <w:rsid w:val="007E3A8E"/>
    <w:rsid w:val="007E568E"/>
    <w:rsid w:val="007E6FB8"/>
    <w:rsid w:val="007E7312"/>
    <w:rsid w:val="007E7417"/>
    <w:rsid w:val="007F0BD3"/>
    <w:rsid w:val="007F2FE0"/>
    <w:rsid w:val="007F5730"/>
    <w:rsid w:val="007F5E33"/>
    <w:rsid w:val="007F6228"/>
    <w:rsid w:val="007F6568"/>
    <w:rsid w:val="007F7A1C"/>
    <w:rsid w:val="008000C5"/>
    <w:rsid w:val="00800106"/>
    <w:rsid w:val="00800D3D"/>
    <w:rsid w:val="00802513"/>
    <w:rsid w:val="0080253C"/>
    <w:rsid w:val="00803B16"/>
    <w:rsid w:val="00806684"/>
    <w:rsid w:val="008067B8"/>
    <w:rsid w:val="0080771A"/>
    <w:rsid w:val="0080779A"/>
    <w:rsid w:val="00807BF7"/>
    <w:rsid w:val="008115DA"/>
    <w:rsid w:val="0081368C"/>
    <w:rsid w:val="008137AA"/>
    <w:rsid w:val="008150B4"/>
    <w:rsid w:val="008156D4"/>
    <w:rsid w:val="0081685C"/>
    <w:rsid w:val="00816B59"/>
    <w:rsid w:val="0082027C"/>
    <w:rsid w:val="008202D0"/>
    <w:rsid w:val="00822B26"/>
    <w:rsid w:val="00822FD9"/>
    <w:rsid w:val="0082332F"/>
    <w:rsid w:val="00823605"/>
    <w:rsid w:val="00823693"/>
    <w:rsid w:val="00830388"/>
    <w:rsid w:val="00830442"/>
    <w:rsid w:val="0083486A"/>
    <w:rsid w:val="00835D11"/>
    <w:rsid w:val="00837A74"/>
    <w:rsid w:val="00841B97"/>
    <w:rsid w:val="008425F1"/>
    <w:rsid w:val="00843489"/>
    <w:rsid w:val="00843A13"/>
    <w:rsid w:val="00843EB8"/>
    <w:rsid w:val="008445C4"/>
    <w:rsid w:val="008447DF"/>
    <w:rsid w:val="008521EC"/>
    <w:rsid w:val="00852A61"/>
    <w:rsid w:val="0085405F"/>
    <w:rsid w:val="00854B2B"/>
    <w:rsid w:val="008554A5"/>
    <w:rsid w:val="00856784"/>
    <w:rsid w:val="008570F5"/>
    <w:rsid w:val="00860D41"/>
    <w:rsid w:val="0086191A"/>
    <w:rsid w:val="00862835"/>
    <w:rsid w:val="00863B77"/>
    <w:rsid w:val="00863D57"/>
    <w:rsid w:val="008644DF"/>
    <w:rsid w:val="00865C93"/>
    <w:rsid w:val="00867958"/>
    <w:rsid w:val="00867E0B"/>
    <w:rsid w:val="00871DB9"/>
    <w:rsid w:val="00873BAE"/>
    <w:rsid w:val="0087490D"/>
    <w:rsid w:val="008750DE"/>
    <w:rsid w:val="008757FD"/>
    <w:rsid w:val="00875BEB"/>
    <w:rsid w:val="00876ECC"/>
    <w:rsid w:val="008802A9"/>
    <w:rsid w:val="00880409"/>
    <w:rsid w:val="00881667"/>
    <w:rsid w:val="00881F56"/>
    <w:rsid w:val="00882200"/>
    <w:rsid w:val="00883DA3"/>
    <w:rsid w:val="008850C3"/>
    <w:rsid w:val="0089024E"/>
    <w:rsid w:val="00890FF6"/>
    <w:rsid w:val="0089137B"/>
    <w:rsid w:val="00893B78"/>
    <w:rsid w:val="00894996"/>
    <w:rsid w:val="00894A29"/>
    <w:rsid w:val="00895F14"/>
    <w:rsid w:val="00896EFB"/>
    <w:rsid w:val="008A1B3C"/>
    <w:rsid w:val="008A2F99"/>
    <w:rsid w:val="008A4BB5"/>
    <w:rsid w:val="008B1203"/>
    <w:rsid w:val="008B17B2"/>
    <w:rsid w:val="008B21D1"/>
    <w:rsid w:val="008B4E5A"/>
    <w:rsid w:val="008B5F22"/>
    <w:rsid w:val="008B659F"/>
    <w:rsid w:val="008C0067"/>
    <w:rsid w:val="008C07A4"/>
    <w:rsid w:val="008C45D2"/>
    <w:rsid w:val="008C5C00"/>
    <w:rsid w:val="008C6021"/>
    <w:rsid w:val="008C7438"/>
    <w:rsid w:val="008D0D81"/>
    <w:rsid w:val="008D1DC9"/>
    <w:rsid w:val="008D2351"/>
    <w:rsid w:val="008D2565"/>
    <w:rsid w:val="008D3011"/>
    <w:rsid w:val="008D3115"/>
    <w:rsid w:val="008D56A5"/>
    <w:rsid w:val="008D5DDF"/>
    <w:rsid w:val="008D6B8D"/>
    <w:rsid w:val="008D7FE9"/>
    <w:rsid w:val="008E3BBE"/>
    <w:rsid w:val="008E3E3E"/>
    <w:rsid w:val="008E4A37"/>
    <w:rsid w:val="008E5AC8"/>
    <w:rsid w:val="008E6659"/>
    <w:rsid w:val="008E6A14"/>
    <w:rsid w:val="008E745D"/>
    <w:rsid w:val="008F0F0A"/>
    <w:rsid w:val="008F1ACB"/>
    <w:rsid w:val="008F4C55"/>
    <w:rsid w:val="008F6846"/>
    <w:rsid w:val="008F718E"/>
    <w:rsid w:val="008F75A9"/>
    <w:rsid w:val="008F7E38"/>
    <w:rsid w:val="009004B3"/>
    <w:rsid w:val="00900E83"/>
    <w:rsid w:val="00900EF9"/>
    <w:rsid w:val="00901959"/>
    <w:rsid w:val="00902A4E"/>
    <w:rsid w:val="00903322"/>
    <w:rsid w:val="00905B8C"/>
    <w:rsid w:val="00907CB8"/>
    <w:rsid w:val="00907E8B"/>
    <w:rsid w:val="00910879"/>
    <w:rsid w:val="009132D9"/>
    <w:rsid w:val="00913546"/>
    <w:rsid w:val="00913FE6"/>
    <w:rsid w:val="00914AB8"/>
    <w:rsid w:val="00915614"/>
    <w:rsid w:val="00915A5A"/>
    <w:rsid w:val="0091662E"/>
    <w:rsid w:val="00917863"/>
    <w:rsid w:val="009203C3"/>
    <w:rsid w:val="00921317"/>
    <w:rsid w:val="00921433"/>
    <w:rsid w:val="0092174A"/>
    <w:rsid w:val="00925F11"/>
    <w:rsid w:val="00926DDC"/>
    <w:rsid w:val="0092765C"/>
    <w:rsid w:val="00927832"/>
    <w:rsid w:val="00927EB8"/>
    <w:rsid w:val="00932B26"/>
    <w:rsid w:val="009366E4"/>
    <w:rsid w:val="0094086D"/>
    <w:rsid w:val="009415EE"/>
    <w:rsid w:val="00941F93"/>
    <w:rsid w:val="009441F1"/>
    <w:rsid w:val="009451F4"/>
    <w:rsid w:val="00945257"/>
    <w:rsid w:val="009455DB"/>
    <w:rsid w:val="00945715"/>
    <w:rsid w:val="00945869"/>
    <w:rsid w:val="00946E44"/>
    <w:rsid w:val="00946F3E"/>
    <w:rsid w:val="00952770"/>
    <w:rsid w:val="00952D3A"/>
    <w:rsid w:val="00953216"/>
    <w:rsid w:val="00953217"/>
    <w:rsid w:val="009570E1"/>
    <w:rsid w:val="009570F1"/>
    <w:rsid w:val="00957764"/>
    <w:rsid w:val="00960A70"/>
    <w:rsid w:val="00962CE9"/>
    <w:rsid w:val="0096498E"/>
    <w:rsid w:val="009655B6"/>
    <w:rsid w:val="00966954"/>
    <w:rsid w:val="00966B8A"/>
    <w:rsid w:val="00970051"/>
    <w:rsid w:val="00970173"/>
    <w:rsid w:val="00970DF2"/>
    <w:rsid w:val="00971031"/>
    <w:rsid w:val="009729B2"/>
    <w:rsid w:val="00972E4D"/>
    <w:rsid w:val="00975270"/>
    <w:rsid w:val="00975995"/>
    <w:rsid w:val="00976692"/>
    <w:rsid w:val="009774F5"/>
    <w:rsid w:val="00980D16"/>
    <w:rsid w:val="009811D5"/>
    <w:rsid w:val="00981E97"/>
    <w:rsid w:val="009838E7"/>
    <w:rsid w:val="009839D4"/>
    <w:rsid w:val="00984381"/>
    <w:rsid w:val="0098563B"/>
    <w:rsid w:val="0098612B"/>
    <w:rsid w:val="009866AC"/>
    <w:rsid w:val="00986730"/>
    <w:rsid w:val="00986F2B"/>
    <w:rsid w:val="009910C3"/>
    <w:rsid w:val="00993421"/>
    <w:rsid w:val="0099612A"/>
    <w:rsid w:val="00996CF0"/>
    <w:rsid w:val="009A0C6E"/>
    <w:rsid w:val="009A21DC"/>
    <w:rsid w:val="009A28D6"/>
    <w:rsid w:val="009A2C4E"/>
    <w:rsid w:val="009A3852"/>
    <w:rsid w:val="009A41A1"/>
    <w:rsid w:val="009A50FA"/>
    <w:rsid w:val="009A583D"/>
    <w:rsid w:val="009A5A75"/>
    <w:rsid w:val="009A5FCF"/>
    <w:rsid w:val="009B1857"/>
    <w:rsid w:val="009B2656"/>
    <w:rsid w:val="009B2E53"/>
    <w:rsid w:val="009B36CC"/>
    <w:rsid w:val="009B4520"/>
    <w:rsid w:val="009B53B4"/>
    <w:rsid w:val="009B562F"/>
    <w:rsid w:val="009B5C31"/>
    <w:rsid w:val="009B7C2A"/>
    <w:rsid w:val="009C0FD9"/>
    <w:rsid w:val="009C16C8"/>
    <w:rsid w:val="009C4507"/>
    <w:rsid w:val="009D1941"/>
    <w:rsid w:val="009D2C6F"/>
    <w:rsid w:val="009D35ED"/>
    <w:rsid w:val="009D55BC"/>
    <w:rsid w:val="009D5A3A"/>
    <w:rsid w:val="009D614B"/>
    <w:rsid w:val="009D66F3"/>
    <w:rsid w:val="009E0A42"/>
    <w:rsid w:val="009E3D45"/>
    <w:rsid w:val="009E4042"/>
    <w:rsid w:val="009E6BC4"/>
    <w:rsid w:val="009E7727"/>
    <w:rsid w:val="009E7F4A"/>
    <w:rsid w:val="009F0E6D"/>
    <w:rsid w:val="009F2AEF"/>
    <w:rsid w:val="009F316A"/>
    <w:rsid w:val="009F7D55"/>
    <w:rsid w:val="00A00CEB"/>
    <w:rsid w:val="00A018E0"/>
    <w:rsid w:val="00A03355"/>
    <w:rsid w:val="00A0360E"/>
    <w:rsid w:val="00A03C33"/>
    <w:rsid w:val="00A0742B"/>
    <w:rsid w:val="00A1304E"/>
    <w:rsid w:val="00A13435"/>
    <w:rsid w:val="00A174F5"/>
    <w:rsid w:val="00A20407"/>
    <w:rsid w:val="00A20465"/>
    <w:rsid w:val="00A2049E"/>
    <w:rsid w:val="00A21182"/>
    <w:rsid w:val="00A21638"/>
    <w:rsid w:val="00A21C99"/>
    <w:rsid w:val="00A22D94"/>
    <w:rsid w:val="00A23194"/>
    <w:rsid w:val="00A23725"/>
    <w:rsid w:val="00A24DC0"/>
    <w:rsid w:val="00A25473"/>
    <w:rsid w:val="00A25637"/>
    <w:rsid w:val="00A269E7"/>
    <w:rsid w:val="00A27908"/>
    <w:rsid w:val="00A30FD8"/>
    <w:rsid w:val="00A3255D"/>
    <w:rsid w:val="00A3276F"/>
    <w:rsid w:val="00A3277F"/>
    <w:rsid w:val="00A344BB"/>
    <w:rsid w:val="00A421D5"/>
    <w:rsid w:val="00A444F5"/>
    <w:rsid w:val="00A45DFE"/>
    <w:rsid w:val="00A45E82"/>
    <w:rsid w:val="00A46DEF"/>
    <w:rsid w:val="00A50AEB"/>
    <w:rsid w:val="00A564A6"/>
    <w:rsid w:val="00A5695A"/>
    <w:rsid w:val="00A57906"/>
    <w:rsid w:val="00A6004D"/>
    <w:rsid w:val="00A60953"/>
    <w:rsid w:val="00A67318"/>
    <w:rsid w:val="00A70B69"/>
    <w:rsid w:val="00A72221"/>
    <w:rsid w:val="00A73870"/>
    <w:rsid w:val="00A73EE3"/>
    <w:rsid w:val="00A74BBF"/>
    <w:rsid w:val="00A74F57"/>
    <w:rsid w:val="00A76992"/>
    <w:rsid w:val="00A809DE"/>
    <w:rsid w:val="00A80B42"/>
    <w:rsid w:val="00A81837"/>
    <w:rsid w:val="00A8459E"/>
    <w:rsid w:val="00A853C2"/>
    <w:rsid w:val="00A85DE6"/>
    <w:rsid w:val="00A86182"/>
    <w:rsid w:val="00A868CF"/>
    <w:rsid w:val="00A91D9F"/>
    <w:rsid w:val="00A91F9F"/>
    <w:rsid w:val="00A95FA7"/>
    <w:rsid w:val="00A97BD2"/>
    <w:rsid w:val="00AA0A06"/>
    <w:rsid w:val="00AA1AD0"/>
    <w:rsid w:val="00AA22AC"/>
    <w:rsid w:val="00AA3B9D"/>
    <w:rsid w:val="00AB0D33"/>
    <w:rsid w:val="00AB1E00"/>
    <w:rsid w:val="00AB1FF8"/>
    <w:rsid w:val="00AB2E74"/>
    <w:rsid w:val="00AB3C4C"/>
    <w:rsid w:val="00AB5D9E"/>
    <w:rsid w:val="00AB635A"/>
    <w:rsid w:val="00AB7EB1"/>
    <w:rsid w:val="00AC1C65"/>
    <w:rsid w:val="00AC2B2A"/>
    <w:rsid w:val="00AC48B6"/>
    <w:rsid w:val="00AC56C8"/>
    <w:rsid w:val="00AD0C69"/>
    <w:rsid w:val="00AD0DBC"/>
    <w:rsid w:val="00AD2522"/>
    <w:rsid w:val="00AD50B5"/>
    <w:rsid w:val="00AD648E"/>
    <w:rsid w:val="00AD6601"/>
    <w:rsid w:val="00AD6A2B"/>
    <w:rsid w:val="00AD6BA4"/>
    <w:rsid w:val="00AD7B58"/>
    <w:rsid w:val="00AE2AA7"/>
    <w:rsid w:val="00AE457F"/>
    <w:rsid w:val="00AE4F38"/>
    <w:rsid w:val="00AE5E21"/>
    <w:rsid w:val="00AE76DC"/>
    <w:rsid w:val="00AE7F2C"/>
    <w:rsid w:val="00AF1C15"/>
    <w:rsid w:val="00AF2542"/>
    <w:rsid w:val="00AF2FFA"/>
    <w:rsid w:val="00AF5EB3"/>
    <w:rsid w:val="00B00C01"/>
    <w:rsid w:val="00B02128"/>
    <w:rsid w:val="00B023F0"/>
    <w:rsid w:val="00B02F88"/>
    <w:rsid w:val="00B03391"/>
    <w:rsid w:val="00B03954"/>
    <w:rsid w:val="00B053A3"/>
    <w:rsid w:val="00B056A3"/>
    <w:rsid w:val="00B10E05"/>
    <w:rsid w:val="00B1273A"/>
    <w:rsid w:val="00B13DF1"/>
    <w:rsid w:val="00B1454E"/>
    <w:rsid w:val="00B154DE"/>
    <w:rsid w:val="00B1791C"/>
    <w:rsid w:val="00B21B74"/>
    <w:rsid w:val="00B230BC"/>
    <w:rsid w:val="00B2340E"/>
    <w:rsid w:val="00B235A8"/>
    <w:rsid w:val="00B236A6"/>
    <w:rsid w:val="00B26E31"/>
    <w:rsid w:val="00B26FB8"/>
    <w:rsid w:val="00B3481B"/>
    <w:rsid w:val="00B37EFA"/>
    <w:rsid w:val="00B37F95"/>
    <w:rsid w:val="00B410FC"/>
    <w:rsid w:val="00B41392"/>
    <w:rsid w:val="00B436D7"/>
    <w:rsid w:val="00B4639B"/>
    <w:rsid w:val="00B46BC3"/>
    <w:rsid w:val="00B477B0"/>
    <w:rsid w:val="00B5209E"/>
    <w:rsid w:val="00B529D8"/>
    <w:rsid w:val="00B53B79"/>
    <w:rsid w:val="00B545AE"/>
    <w:rsid w:val="00B56EE5"/>
    <w:rsid w:val="00B634E3"/>
    <w:rsid w:val="00B64A85"/>
    <w:rsid w:val="00B65406"/>
    <w:rsid w:val="00B6590F"/>
    <w:rsid w:val="00B669E3"/>
    <w:rsid w:val="00B70E1F"/>
    <w:rsid w:val="00B71512"/>
    <w:rsid w:val="00B715D6"/>
    <w:rsid w:val="00B71F5D"/>
    <w:rsid w:val="00B73043"/>
    <w:rsid w:val="00B7342B"/>
    <w:rsid w:val="00B73574"/>
    <w:rsid w:val="00B73D33"/>
    <w:rsid w:val="00B75567"/>
    <w:rsid w:val="00B760CD"/>
    <w:rsid w:val="00B76328"/>
    <w:rsid w:val="00B80145"/>
    <w:rsid w:val="00B807BD"/>
    <w:rsid w:val="00B80AC2"/>
    <w:rsid w:val="00B81535"/>
    <w:rsid w:val="00B82859"/>
    <w:rsid w:val="00B83EBB"/>
    <w:rsid w:val="00B8535F"/>
    <w:rsid w:val="00B85508"/>
    <w:rsid w:val="00B8618E"/>
    <w:rsid w:val="00B8666E"/>
    <w:rsid w:val="00B907FE"/>
    <w:rsid w:val="00B92E96"/>
    <w:rsid w:val="00B938A3"/>
    <w:rsid w:val="00B93CC2"/>
    <w:rsid w:val="00B97C00"/>
    <w:rsid w:val="00B97EBB"/>
    <w:rsid w:val="00BA12F7"/>
    <w:rsid w:val="00BA1590"/>
    <w:rsid w:val="00BA3993"/>
    <w:rsid w:val="00BA3B7A"/>
    <w:rsid w:val="00BA3D78"/>
    <w:rsid w:val="00BA4853"/>
    <w:rsid w:val="00BA53D4"/>
    <w:rsid w:val="00BA5640"/>
    <w:rsid w:val="00BA703E"/>
    <w:rsid w:val="00BA7860"/>
    <w:rsid w:val="00BA79FB"/>
    <w:rsid w:val="00BA7C4B"/>
    <w:rsid w:val="00BA7E0E"/>
    <w:rsid w:val="00BB357D"/>
    <w:rsid w:val="00BB63E2"/>
    <w:rsid w:val="00BB77C8"/>
    <w:rsid w:val="00BC24D7"/>
    <w:rsid w:val="00BC2619"/>
    <w:rsid w:val="00BC3933"/>
    <w:rsid w:val="00BC45F0"/>
    <w:rsid w:val="00BC4D34"/>
    <w:rsid w:val="00BC580C"/>
    <w:rsid w:val="00BC6F54"/>
    <w:rsid w:val="00BD0B6F"/>
    <w:rsid w:val="00BD1D76"/>
    <w:rsid w:val="00BD2C01"/>
    <w:rsid w:val="00BD37A4"/>
    <w:rsid w:val="00BD3BA2"/>
    <w:rsid w:val="00BE2E0D"/>
    <w:rsid w:val="00BE35E3"/>
    <w:rsid w:val="00BE3B7C"/>
    <w:rsid w:val="00BF0CE0"/>
    <w:rsid w:val="00BF118F"/>
    <w:rsid w:val="00BF29BE"/>
    <w:rsid w:val="00BF485C"/>
    <w:rsid w:val="00BF5050"/>
    <w:rsid w:val="00BF60D6"/>
    <w:rsid w:val="00BF60DE"/>
    <w:rsid w:val="00BF74D3"/>
    <w:rsid w:val="00BF756C"/>
    <w:rsid w:val="00C03733"/>
    <w:rsid w:val="00C04AE6"/>
    <w:rsid w:val="00C065D5"/>
    <w:rsid w:val="00C06EDD"/>
    <w:rsid w:val="00C12981"/>
    <w:rsid w:val="00C144D6"/>
    <w:rsid w:val="00C152B3"/>
    <w:rsid w:val="00C16ACE"/>
    <w:rsid w:val="00C16C8A"/>
    <w:rsid w:val="00C16CFF"/>
    <w:rsid w:val="00C17A15"/>
    <w:rsid w:val="00C212A4"/>
    <w:rsid w:val="00C21507"/>
    <w:rsid w:val="00C21CC4"/>
    <w:rsid w:val="00C23FD1"/>
    <w:rsid w:val="00C26B65"/>
    <w:rsid w:val="00C31716"/>
    <w:rsid w:val="00C33084"/>
    <w:rsid w:val="00C33EF4"/>
    <w:rsid w:val="00C34B65"/>
    <w:rsid w:val="00C3599C"/>
    <w:rsid w:val="00C36DD2"/>
    <w:rsid w:val="00C403ED"/>
    <w:rsid w:val="00C412D1"/>
    <w:rsid w:val="00C42374"/>
    <w:rsid w:val="00C43819"/>
    <w:rsid w:val="00C43CA9"/>
    <w:rsid w:val="00C450A1"/>
    <w:rsid w:val="00C4585A"/>
    <w:rsid w:val="00C4601D"/>
    <w:rsid w:val="00C50A35"/>
    <w:rsid w:val="00C50B6D"/>
    <w:rsid w:val="00C5452D"/>
    <w:rsid w:val="00C5486B"/>
    <w:rsid w:val="00C55C92"/>
    <w:rsid w:val="00C57128"/>
    <w:rsid w:val="00C57E10"/>
    <w:rsid w:val="00C6088E"/>
    <w:rsid w:val="00C60CF8"/>
    <w:rsid w:val="00C62B0E"/>
    <w:rsid w:val="00C6329A"/>
    <w:rsid w:val="00C66105"/>
    <w:rsid w:val="00C6634F"/>
    <w:rsid w:val="00C663B1"/>
    <w:rsid w:val="00C66F9D"/>
    <w:rsid w:val="00C675D9"/>
    <w:rsid w:val="00C67C97"/>
    <w:rsid w:val="00C70136"/>
    <w:rsid w:val="00C716F7"/>
    <w:rsid w:val="00C72D6F"/>
    <w:rsid w:val="00C73750"/>
    <w:rsid w:val="00C738B4"/>
    <w:rsid w:val="00C7480D"/>
    <w:rsid w:val="00C7512B"/>
    <w:rsid w:val="00C7681E"/>
    <w:rsid w:val="00C811B0"/>
    <w:rsid w:val="00C843C6"/>
    <w:rsid w:val="00C85689"/>
    <w:rsid w:val="00C85C91"/>
    <w:rsid w:val="00C86363"/>
    <w:rsid w:val="00C9044C"/>
    <w:rsid w:val="00C90A95"/>
    <w:rsid w:val="00C9155E"/>
    <w:rsid w:val="00C96401"/>
    <w:rsid w:val="00C96AAB"/>
    <w:rsid w:val="00C96B1B"/>
    <w:rsid w:val="00C9706F"/>
    <w:rsid w:val="00CA0F60"/>
    <w:rsid w:val="00CA1C51"/>
    <w:rsid w:val="00CA2414"/>
    <w:rsid w:val="00CA2435"/>
    <w:rsid w:val="00CA2ACD"/>
    <w:rsid w:val="00CA3E5D"/>
    <w:rsid w:val="00CA5096"/>
    <w:rsid w:val="00CA5A00"/>
    <w:rsid w:val="00CA61EE"/>
    <w:rsid w:val="00CA64F1"/>
    <w:rsid w:val="00CA750D"/>
    <w:rsid w:val="00CA76AA"/>
    <w:rsid w:val="00CB1541"/>
    <w:rsid w:val="00CB2167"/>
    <w:rsid w:val="00CB2841"/>
    <w:rsid w:val="00CB55F7"/>
    <w:rsid w:val="00CB583F"/>
    <w:rsid w:val="00CB6EAE"/>
    <w:rsid w:val="00CB7B0B"/>
    <w:rsid w:val="00CC00A8"/>
    <w:rsid w:val="00CC0402"/>
    <w:rsid w:val="00CC138B"/>
    <w:rsid w:val="00CC1C05"/>
    <w:rsid w:val="00CC26C1"/>
    <w:rsid w:val="00CC30D2"/>
    <w:rsid w:val="00CC3B06"/>
    <w:rsid w:val="00CC47A7"/>
    <w:rsid w:val="00CC6F8B"/>
    <w:rsid w:val="00CC7A46"/>
    <w:rsid w:val="00CD18D9"/>
    <w:rsid w:val="00CD27E4"/>
    <w:rsid w:val="00CD50DC"/>
    <w:rsid w:val="00CD655D"/>
    <w:rsid w:val="00CD6A76"/>
    <w:rsid w:val="00CD710E"/>
    <w:rsid w:val="00CD7BBA"/>
    <w:rsid w:val="00CD7D01"/>
    <w:rsid w:val="00CE1970"/>
    <w:rsid w:val="00CE1A2C"/>
    <w:rsid w:val="00CF12DA"/>
    <w:rsid w:val="00CF4226"/>
    <w:rsid w:val="00CF4549"/>
    <w:rsid w:val="00CF45A9"/>
    <w:rsid w:val="00CF4FD7"/>
    <w:rsid w:val="00D0162D"/>
    <w:rsid w:val="00D02601"/>
    <w:rsid w:val="00D028E9"/>
    <w:rsid w:val="00D03D25"/>
    <w:rsid w:val="00D103C4"/>
    <w:rsid w:val="00D10C9F"/>
    <w:rsid w:val="00D11AFF"/>
    <w:rsid w:val="00D120BD"/>
    <w:rsid w:val="00D1418B"/>
    <w:rsid w:val="00D1553B"/>
    <w:rsid w:val="00D15715"/>
    <w:rsid w:val="00D165EF"/>
    <w:rsid w:val="00D16A1D"/>
    <w:rsid w:val="00D208C4"/>
    <w:rsid w:val="00D2121B"/>
    <w:rsid w:val="00D2196C"/>
    <w:rsid w:val="00D23E64"/>
    <w:rsid w:val="00D24FA5"/>
    <w:rsid w:val="00D25156"/>
    <w:rsid w:val="00D25FA0"/>
    <w:rsid w:val="00D268A6"/>
    <w:rsid w:val="00D2776C"/>
    <w:rsid w:val="00D32054"/>
    <w:rsid w:val="00D32510"/>
    <w:rsid w:val="00D33CA1"/>
    <w:rsid w:val="00D34943"/>
    <w:rsid w:val="00D35439"/>
    <w:rsid w:val="00D3637B"/>
    <w:rsid w:val="00D365EF"/>
    <w:rsid w:val="00D37888"/>
    <w:rsid w:val="00D40578"/>
    <w:rsid w:val="00D40A55"/>
    <w:rsid w:val="00D44314"/>
    <w:rsid w:val="00D46E7B"/>
    <w:rsid w:val="00D512B6"/>
    <w:rsid w:val="00D51795"/>
    <w:rsid w:val="00D52CFB"/>
    <w:rsid w:val="00D55962"/>
    <w:rsid w:val="00D57DF6"/>
    <w:rsid w:val="00D609CB"/>
    <w:rsid w:val="00D6206D"/>
    <w:rsid w:val="00D62A34"/>
    <w:rsid w:val="00D62EDC"/>
    <w:rsid w:val="00D6391A"/>
    <w:rsid w:val="00D6567B"/>
    <w:rsid w:val="00D67656"/>
    <w:rsid w:val="00D706E2"/>
    <w:rsid w:val="00D73300"/>
    <w:rsid w:val="00D735FA"/>
    <w:rsid w:val="00D7387E"/>
    <w:rsid w:val="00D73D05"/>
    <w:rsid w:val="00D7601D"/>
    <w:rsid w:val="00D760C7"/>
    <w:rsid w:val="00D8057F"/>
    <w:rsid w:val="00D81783"/>
    <w:rsid w:val="00D818DD"/>
    <w:rsid w:val="00D81D75"/>
    <w:rsid w:val="00D863C5"/>
    <w:rsid w:val="00D8650E"/>
    <w:rsid w:val="00D8793A"/>
    <w:rsid w:val="00D90539"/>
    <w:rsid w:val="00D90886"/>
    <w:rsid w:val="00D910DA"/>
    <w:rsid w:val="00D9230F"/>
    <w:rsid w:val="00D923F4"/>
    <w:rsid w:val="00D9349C"/>
    <w:rsid w:val="00D96070"/>
    <w:rsid w:val="00DA005F"/>
    <w:rsid w:val="00DA0B93"/>
    <w:rsid w:val="00DA15E9"/>
    <w:rsid w:val="00DA3AED"/>
    <w:rsid w:val="00DA3C78"/>
    <w:rsid w:val="00DA4E6E"/>
    <w:rsid w:val="00DA7A66"/>
    <w:rsid w:val="00DB080D"/>
    <w:rsid w:val="00DB205E"/>
    <w:rsid w:val="00DB24BA"/>
    <w:rsid w:val="00DB2A75"/>
    <w:rsid w:val="00DB3745"/>
    <w:rsid w:val="00DB54DD"/>
    <w:rsid w:val="00DB7C25"/>
    <w:rsid w:val="00DC1086"/>
    <w:rsid w:val="00DC1CD8"/>
    <w:rsid w:val="00DC287F"/>
    <w:rsid w:val="00DC47B5"/>
    <w:rsid w:val="00DC515F"/>
    <w:rsid w:val="00DC52A6"/>
    <w:rsid w:val="00DC7DEB"/>
    <w:rsid w:val="00DD16BF"/>
    <w:rsid w:val="00DD399C"/>
    <w:rsid w:val="00DD39F3"/>
    <w:rsid w:val="00DD3EB6"/>
    <w:rsid w:val="00DD6415"/>
    <w:rsid w:val="00DD68D9"/>
    <w:rsid w:val="00DD752D"/>
    <w:rsid w:val="00DE2B5B"/>
    <w:rsid w:val="00DE3348"/>
    <w:rsid w:val="00DE52AC"/>
    <w:rsid w:val="00DF06A1"/>
    <w:rsid w:val="00DF0B85"/>
    <w:rsid w:val="00DF509D"/>
    <w:rsid w:val="00DF5597"/>
    <w:rsid w:val="00DF799A"/>
    <w:rsid w:val="00E001EF"/>
    <w:rsid w:val="00E065D4"/>
    <w:rsid w:val="00E0694A"/>
    <w:rsid w:val="00E07636"/>
    <w:rsid w:val="00E07D21"/>
    <w:rsid w:val="00E105AD"/>
    <w:rsid w:val="00E11076"/>
    <w:rsid w:val="00E11A2E"/>
    <w:rsid w:val="00E11C97"/>
    <w:rsid w:val="00E1202F"/>
    <w:rsid w:val="00E126BD"/>
    <w:rsid w:val="00E17036"/>
    <w:rsid w:val="00E21E52"/>
    <w:rsid w:val="00E22C9E"/>
    <w:rsid w:val="00E2354A"/>
    <w:rsid w:val="00E24F85"/>
    <w:rsid w:val="00E25B6B"/>
    <w:rsid w:val="00E30097"/>
    <w:rsid w:val="00E3263A"/>
    <w:rsid w:val="00E33B49"/>
    <w:rsid w:val="00E33EBB"/>
    <w:rsid w:val="00E3654C"/>
    <w:rsid w:val="00E36F88"/>
    <w:rsid w:val="00E37091"/>
    <w:rsid w:val="00E422AF"/>
    <w:rsid w:val="00E443C0"/>
    <w:rsid w:val="00E450CF"/>
    <w:rsid w:val="00E466E7"/>
    <w:rsid w:val="00E46783"/>
    <w:rsid w:val="00E46962"/>
    <w:rsid w:val="00E46C7A"/>
    <w:rsid w:val="00E50DA7"/>
    <w:rsid w:val="00E516AA"/>
    <w:rsid w:val="00E5187A"/>
    <w:rsid w:val="00E524E7"/>
    <w:rsid w:val="00E52BBC"/>
    <w:rsid w:val="00E52C3B"/>
    <w:rsid w:val="00E56129"/>
    <w:rsid w:val="00E57F3D"/>
    <w:rsid w:val="00E6098B"/>
    <w:rsid w:val="00E61103"/>
    <w:rsid w:val="00E6197E"/>
    <w:rsid w:val="00E64FC8"/>
    <w:rsid w:val="00E733EA"/>
    <w:rsid w:val="00E7464E"/>
    <w:rsid w:val="00E74877"/>
    <w:rsid w:val="00E751D4"/>
    <w:rsid w:val="00E760C3"/>
    <w:rsid w:val="00E775A5"/>
    <w:rsid w:val="00E77BD1"/>
    <w:rsid w:val="00E8003C"/>
    <w:rsid w:val="00E81DF5"/>
    <w:rsid w:val="00E83110"/>
    <w:rsid w:val="00E83270"/>
    <w:rsid w:val="00E83964"/>
    <w:rsid w:val="00E84118"/>
    <w:rsid w:val="00E8486D"/>
    <w:rsid w:val="00E84EFD"/>
    <w:rsid w:val="00E85420"/>
    <w:rsid w:val="00E86162"/>
    <w:rsid w:val="00E9152B"/>
    <w:rsid w:val="00E93EB7"/>
    <w:rsid w:val="00E94385"/>
    <w:rsid w:val="00E96BD8"/>
    <w:rsid w:val="00EA02B8"/>
    <w:rsid w:val="00EA0670"/>
    <w:rsid w:val="00EA3050"/>
    <w:rsid w:val="00EA3293"/>
    <w:rsid w:val="00EA3421"/>
    <w:rsid w:val="00EA51DD"/>
    <w:rsid w:val="00EA59CA"/>
    <w:rsid w:val="00EA6954"/>
    <w:rsid w:val="00EA7393"/>
    <w:rsid w:val="00EB091B"/>
    <w:rsid w:val="00EB22F7"/>
    <w:rsid w:val="00EB2441"/>
    <w:rsid w:val="00EB2F99"/>
    <w:rsid w:val="00EB333B"/>
    <w:rsid w:val="00EB428F"/>
    <w:rsid w:val="00EB6A3D"/>
    <w:rsid w:val="00EB7787"/>
    <w:rsid w:val="00EB7876"/>
    <w:rsid w:val="00EB7DA1"/>
    <w:rsid w:val="00EC004C"/>
    <w:rsid w:val="00EC0249"/>
    <w:rsid w:val="00EC10B6"/>
    <w:rsid w:val="00EC27F6"/>
    <w:rsid w:val="00EC29EA"/>
    <w:rsid w:val="00EC53D5"/>
    <w:rsid w:val="00ED0270"/>
    <w:rsid w:val="00ED0490"/>
    <w:rsid w:val="00ED1F8D"/>
    <w:rsid w:val="00ED568D"/>
    <w:rsid w:val="00ED701D"/>
    <w:rsid w:val="00EE00A3"/>
    <w:rsid w:val="00EE088E"/>
    <w:rsid w:val="00EE401F"/>
    <w:rsid w:val="00EE45A8"/>
    <w:rsid w:val="00EE5CD1"/>
    <w:rsid w:val="00EE6AE5"/>
    <w:rsid w:val="00EF4B19"/>
    <w:rsid w:val="00EF5206"/>
    <w:rsid w:val="00EF6E75"/>
    <w:rsid w:val="00EF716A"/>
    <w:rsid w:val="00EF71BA"/>
    <w:rsid w:val="00EF73A7"/>
    <w:rsid w:val="00F01ECE"/>
    <w:rsid w:val="00F04A2E"/>
    <w:rsid w:val="00F0790A"/>
    <w:rsid w:val="00F107C8"/>
    <w:rsid w:val="00F11A4B"/>
    <w:rsid w:val="00F12568"/>
    <w:rsid w:val="00F12764"/>
    <w:rsid w:val="00F14130"/>
    <w:rsid w:val="00F14B6B"/>
    <w:rsid w:val="00F15428"/>
    <w:rsid w:val="00F17925"/>
    <w:rsid w:val="00F21BD4"/>
    <w:rsid w:val="00F21C24"/>
    <w:rsid w:val="00F21C78"/>
    <w:rsid w:val="00F2271E"/>
    <w:rsid w:val="00F22C66"/>
    <w:rsid w:val="00F24549"/>
    <w:rsid w:val="00F246AF"/>
    <w:rsid w:val="00F24FD4"/>
    <w:rsid w:val="00F2587D"/>
    <w:rsid w:val="00F26683"/>
    <w:rsid w:val="00F273E3"/>
    <w:rsid w:val="00F27EC7"/>
    <w:rsid w:val="00F30214"/>
    <w:rsid w:val="00F33214"/>
    <w:rsid w:val="00F34E54"/>
    <w:rsid w:val="00F351F1"/>
    <w:rsid w:val="00F354A8"/>
    <w:rsid w:val="00F37A88"/>
    <w:rsid w:val="00F419B4"/>
    <w:rsid w:val="00F42257"/>
    <w:rsid w:val="00F42671"/>
    <w:rsid w:val="00F43384"/>
    <w:rsid w:val="00F4354C"/>
    <w:rsid w:val="00F478A0"/>
    <w:rsid w:val="00F47AC8"/>
    <w:rsid w:val="00F50EF7"/>
    <w:rsid w:val="00F51224"/>
    <w:rsid w:val="00F54B09"/>
    <w:rsid w:val="00F56658"/>
    <w:rsid w:val="00F5669C"/>
    <w:rsid w:val="00F56735"/>
    <w:rsid w:val="00F57931"/>
    <w:rsid w:val="00F60393"/>
    <w:rsid w:val="00F61B59"/>
    <w:rsid w:val="00F61B63"/>
    <w:rsid w:val="00F637D2"/>
    <w:rsid w:val="00F64D17"/>
    <w:rsid w:val="00F6573B"/>
    <w:rsid w:val="00F706AB"/>
    <w:rsid w:val="00F70F1E"/>
    <w:rsid w:val="00F72621"/>
    <w:rsid w:val="00F7540F"/>
    <w:rsid w:val="00F75BD3"/>
    <w:rsid w:val="00F76076"/>
    <w:rsid w:val="00F768FE"/>
    <w:rsid w:val="00F7698B"/>
    <w:rsid w:val="00F81F45"/>
    <w:rsid w:val="00F821F7"/>
    <w:rsid w:val="00F82F31"/>
    <w:rsid w:val="00F83976"/>
    <w:rsid w:val="00F85116"/>
    <w:rsid w:val="00F914A5"/>
    <w:rsid w:val="00F933E1"/>
    <w:rsid w:val="00F9422D"/>
    <w:rsid w:val="00F96525"/>
    <w:rsid w:val="00F9664F"/>
    <w:rsid w:val="00F968B2"/>
    <w:rsid w:val="00F9785B"/>
    <w:rsid w:val="00F97F95"/>
    <w:rsid w:val="00FA10D1"/>
    <w:rsid w:val="00FA2176"/>
    <w:rsid w:val="00FA2287"/>
    <w:rsid w:val="00FA36AF"/>
    <w:rsid w:val="00FA4E36"/>
    <w:rsid w:val="00FA6F95"/>
    <w:rsid w:val="00FB0423"/>
    <w:rsid w:val="00FB06DB"/>
    <w:rsid w:val="00FB0A81"/>
    <w:rsid w:val="00FB2039"/>
    <w:rsid w:val="00FB2BD6"/>
    <w:rsid w:val="00FB3343"/>
    <w:rsid w:val="00FB70B8"/>
    <w:rsid w:val="00FC11D8"/>
    <w:rsid w:val="00FC1397"/>
    <w:rsid w:val="00FC1C4D"/>
    <w:rsid w:val="00FC420E"/>
    <w:rsid w:val="00FC45E7"/>
    <w:rsid w:val="00FC4E9A"/>
    <w:rsid w:val="00FC529C"/>
    <w:rsid w:val="00FC61BF"/>
    <w:rsid w:val="00FC6AE5"/>
    <w:rsid w:val="00FD08B2"/>
    <w:rsid w:val="00FD3674"/>
    <w:rsid w:val="00FD58ED"/>
    <w:rsid w:val="00FE03F3"/>
    <w:rsid w:val="00FE2491"/>
    <w:rsid w:val="00FE2565"/>
    <w:rsid w:val="00FE37D5"/>
    <w:rsid w:val="00FE486E"/>
    <w:rsid w:val="00FE5687"/>
    <w:rsid w:val="00FE5B96"/>
    <w:rsid w:val="00FE7056"/>
    <w:rsid w:val="00FE798B"/>
    <w:rsid w:val="00FF071C"/>
    <w:rsid w:val="00FF0D7D"/>
    <w:rsid w:val="00FF19FF"/>
    <w:rsid w:val="00FF1D06"/>
    <w:rsid w:val="00FF3ED5"/>
    <w:rsid w:val="00FF4497"/>
    <w:rsid w:val="00FF5035"/>
    <w:rsid w:val="00FF5170"/>
    <w:rsid w:val="00FF5604"/>
    <w:rsid w:val="00FF6ED9"/>
    <w:rsid w:val="00FF73A9"/>
    <w:rsid w:val="00FF78AE"/>
    <w:rsid w:val="16EF524B"/>
    <w:rsid w:val="1EFDC58C"/>
    <w:rsid w:val="42DC8800"/>
    <w:rsid w:val="63EAD809"/>
    <w:rsid w:val="6714070F"/>
    <w:rsid w:val="6AE7F0BC"/>
    <w:rsid w:val="737070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11167F9"/>
  <w15:docId w15:val="{7590C9F7-08FE-41D0-8DAF-8F1C93BB4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74F57"/>
    <w:rPr>
      <w:rFonts w:ascii="Arial" w:eastAsia="Times New Roman" w:hAnsi="Arial" w:cs="Arial"/>
    </w:rPr>
  </w:style>
  <w:style w:type="paragraph" w:styleId="Heading1">
    <w:name w:val="heading 1"/>
    <w:basedOn w:val="Normal"/>
    <w:next w:val="Normal"/>
    <w:link w:val="Heading1Char"/>
    <w:uiPriority w:val="9"/>
    <w:qFormat/>
    <w:rsid w:val="00E07636"/>
    <w:pPr>
      <w:tabs>
        <w:tab w:val="left" w:pos="2424"/>
      </w:tabs>
      <w:spacing w:after="240"/>
      <w:outlineLvl w:val="0"/>
    </w:pPr>
    <w:rPr>
      <w:rFonts w:eastAsia="MS Mincho"/>
      <w:b/>
      <w:sz w:val="28"/>
      <w:szCs w:val="28"/>
      <w:u w:val="single"/>
    </w:rPr>
  </w:style>
  <w:style w:type="paragraph" w:styleId="Heading2">
    <w:name w:val="heading 2"/>
    <w:basedOn w:val="Normal"/>
    <w:next w:val="Normal"/>
    <w:link w:val="Heading2Char"/>
    <w:uiPriority w:val="9"/>
    <w:unhideWhenUsed/>
    <w:qFormat/>
    <w:rsid w:val="00E07636"/>
    <w:pPr>
      <w:spacing w:after="240"/>
      <w:outlineLvl w:val="1"/>
    </w:pPr>
    <w:rPr>
      <w:rFonts w:eastAsia="MS Mincho"/>
      <w:b/>
      <w:sz w:val="28"/>
    </w:rPr>
  </w:style>
  <w:style w:type="paragraph" w:styleId="Heading3">
    <w:name w:val="heading 3"/>
    <w:basedOn w:val="Heading2"/>
    <w:next w:val="Normal"/>
    <w:link w:val="Heading3Char"/>
    <w:uiPriority w:val="9"/>
    <w:unhideWhenUsed/>
    <w:qFormat/>
    <w:rsid w:val="00133BE6"/>
    <w:pPr>
      <w:outlineLvl w:val="2"/>
    </w:pPr>
    <w:rPr>
      <w:i/>
    </w:rPr>
  </w:style>
  <w:style w:type="paragraph" w:styleId="Heading4">
    <w:name w:val="heading 4"/>
    <w:basedOn w:val="Normal"/>
    <w:next w:val="Normal"/>
    <w:link w:val="Heading4Char"/>
    <w:uiPriority w:val="9"/>
    <w:semiHidden/>
    <w:unhideWhenUsed/>
    <w:qFormat/>
    <w:rsid w:val="00F72621"/>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9F7D55"/>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CD6A76"/>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2A23"/>
    <w:pPr>
      <w:tabs>
        <w:tab w:val="center" w:pos="4680"/>
        <w:tab w:val="right" w:pos="9360"/>
      </w:tabs>
    </w:pPr>
  </w:style>
  <w:style w:type="character" w:customStyle="1" w:styleId="HeaderChar">
    <w:name w:val="Header Char"/>
    <w:basedOn w:val="DefaultParagraphFont"/>
    <w:link w:val="Header"/>
    <w:uiPriority w:val="99"/>
    <w:rsid w:val="005D2A23"/>
  </w:style>
  <w:style w:type="paragraph" w:styleId="Footer">
    <w:name w:val="footer"/>
    <w:basedOn w:val="Normal"/>
    <w:link w:val="FooterChar"/>
    <w:uiPriority w:val="99"/>
    <w:unhideWhenUsed/>
    <w:rsid w:val="005D2A23"/>
    <w:pPr>
      <w:tabs>
        <w:tab w:val="center" w:pos="4680"/>
        <w:tab w:val="right" w:pos="9360"/>
      </w:tabs>
    </w:pPr>
  </w:style>
  <w:style w:type="character" w:customStyle="1" w:styleId="FooterChar">
    <w:name w:val="Footer Char"/>
    <w:basedOn w:val="DefaultParagraphFont"/>
    <w:link w:val="Footer"/>
    <w:uiPriority w:val="99"/>
    <w:rsid w:val="005D2A23"/>
  </w:style>
  <w:style w:type="character" w:styleId="PageNumber">
    <w:name w:val="page number"/>
    <w:rsid w:val="005D2A23"/>
    <w:rPr>
      <w:rFonts w:cs="Times New Roman"/>
    </w:rPr>
  </w:style>
  <w:style w:type="character" w:styleId="CommentReference">
    <w:name w:val="annotation reference"/>
    <w:uiPriority w:val="99"/>
    <w:rsid w:val="005D2A23"/>
    <w:rPr>
      <w:rFonts w:cs="Times New Roman"/>
      <w:sz w:val="16"/>
      <w:szCs w:val="16"/>
    </w:rPr>
  </w:style>
  <w:style w:type="paragraph" w:styleId="CommentText">
    <w:name w:val="annotation text"/>
    <w:basedOn w:val="Normal"/>
    <w:link w:val="CommentTextChar"/>
    <w:uiPriority w:val="99"/>
    <w:rsid w:val="005D2A23"/>
    <w:rPr>
      <w:rFonts w:ascii="Calibri" w:hAnsi="Calibri" w:cs="Times New Roman"/>
      <w:sz w:val="20"/>
      <w:szCs w:val="20"/>
    </w:rPr>
  </w:style>
  <w:style w:type="character" w:customStyle="1" w:styleId="CommentTextChar">
    <w:name w:val="Comment Text Char"/>
    <w:basedOn w:val="DefaultParagraphFont"/>
    <w:link w:val="CommentText"/>
    <w:uiPriority w:val="99"/>
    <w:rsid w:val="005D2A23"/>
    <w:rPr>
      <w:rFonts w:ascii="Calibri" w:eastAsia="Times New Roman" w:hAnsi="Calibri" w:cs="Times New Roman"/>
      <w:sz w:val="20"/>
      <w:szCs w:val="20"/>
    </w:rPr>
  </w:style>
  <w:style w:type="paragraph" w:styleId="BalloonText">
    <w:name w:val="Balloon Text"/>
    <w:basedOn w:val="Normal"/>
    <w:link w:val="BalloonTextChar"/>
    <w:uiPriority w:val="99"/>
    <w:semiHidden/>
    <w:unhideWhenUsed/>
    <w:rsid w:val="005D2A23"/>
    <w:rPr>
      <w:rFonts w:ascii="Tahoma" w:hAnsi="Tahoma" w:cs="Tahoma"/>
      <w:sz w:val="16"/>
      <w:szCs w:val="16"/>
    </w:rPr>
  </w:style>
  <w:style w:type="character" w:customStyle="1" w:styleId="BalloonTextChar">
    <w:name w:val="Balloon Text Char"/>
    <w:basedOn w:val="DefaultParagraphFont"/>
    <w:link w:val="BalloonText"/>
    <w:uiPriority w:val="99"/>
    <w:semiHidden/>
    <w:rsid w:val="005D2A23"/>
    <w:rPr>
      <w:rFonts w:ascii="Tahoma" w:hAnsi="Tahoma" w:cs="Tahoma"/>
      <w:sz w:val="16"/>
      <w:szCs w:val="16"/>
    </w:rPr>
  </w:style>
  <w:style w:type="paragraph" w:styleId="Title">
    <w:name w:val="Title"/>
    <w:basedOn w:val="Normal"/>
    <w:link w:val="TitleChar"/>
    <w:uiPriority w:val="10"/>
    <w:qFormat/>
    <w:rsid w:val="00D46E7B"/>
    <w:pPr>
      <w:jc w:val="center"/>
    </w:pPr>
    <w:rPr>
      <w:rFonts w:cs="Times New Roman"/>
      <w:b/>
      <w:bCs/>
      <w:szCs w:val="24"/>
    </w:rPr>
  </w:style>
  <w:style w:type="character" w:customStyle="1" w:styleId="TitleChar">
    <w:name w:val="Title Char"/>
    <w:basedOn w:val="DefaultParagraphFont"/>
    <w:link w:val="Title"/>
    <w:uiPriority w:val="10"/>
    <w:rsid w:val="00D46E7B"/>
    <w:rPr>
      <w:rFonts w:ascii="Arial" w:eastAsia="Times New Roman" w:hAnsi="Arial" w:cs="Times New Roman"/>
      <w:b/>
      <w:bCs/>
      <w:szCs w:val="24"/>
    </w:rPr>
  </w:style>
  <w:style w:type="paragraph" w:styleId="ListParagraph">
    <w:name w:val="List Paragraph"/>
    <w:basedOn w:val="Normal"/>
    <w:link w:val="ListParagraphChar"/>
    <w:uiPriority w:val="34"/>
    <w:qFormat/>
    <w:rsid w:val="004D275F"/>
    <w:pPr>
      <w:ind w:left="720"/>
      <w:contextualSpacing/>
    </w:pPr>
  </w:style>
  <w:style w:type="paragraph" w:customStyle="1" w:styleId="Default">
    <w:name w:val="Default"/>
    <w:rsid w:val="00001FFA"/>
    <w:pPr>
      <w:autoSpaceDE w:val="0"/>
      <w:autoSpaceDN w:val="0"/>
      <w:adjustRightInd w:val="0"/>
    </w:pPr>
    <w:rPr>
      <w:rFonts w:ascii="Arial" w:hAnsi="Arial" w:cs="Arial"/>
      <w:color w:val="000000"/>
      <w:sz w:val="24"/>
      <w:szCs w:val="24"/>
    </w:rPr>
  </w:style>
  <w:style w:type="paragraph" w:styleId="CommentSubject">
    <w:name w:val="annotation subject"/>
    <w:basedOn w:val="CommentText"/>
    <w:next w:val="CommentText"/>
    <w:link w:val="CommentSubjectChar"/>
    <w:uiPriority w:val="99"/>
    <w:semiHidden/>
    <w:unhideWhenUsed/>
    <w:rsid w:val="00001FFA"/>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001FFA"/>
    <w:rPr>
      <w:rFonts w:ascii="Calibri" w:eastAsia="Times New Roman" w:hAnsi="Calibri" w:cs="Times New Roman"/>
      <w:b/>
      <w:bCs/>
      <w:sz w:val="20"/>
      <w:szCs w:val="20"/>
    </w:rPr>
  </w:style>
  <w:style w:type="paragraph" w:styleId="NoSpacing">
    <w:name w:val="No Spacing"/>
    <w:uiPriority w:val="1"/>
    <w:qFormat/>
    <w:rsid w:val="00685F88"/>
  </w:style>
  <w:style w:type="table" w:customStyle="1" w:styleId="MediumShading11">
    <w:name w:val="Medium Shading 11"/>
    <w:basedOn w:val="TableNormal"/>
    <w:uiPriority w:val="63"/>
    <w:rsid w:val="00685F88"/>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paragraph" w:customStyle="1" w:styleId="FileSpecsNormal">
    <w:name w:val="FileSpecsNormal"/>
    <w:basedOn w:val="Normal"/>
    <w:link w:val="FileSpecsNormalChar"/>
    <w:qFormat/>
    <w:rsid w:val="00685F88"/>
    <w:rPr>
      <w:rFonts w:ascii="Calibri" w:eastAsia="SimSun" w:hAnsi="Calibri" w:cs="Times New Roman"/>
      <w:sz w:val="20"/>
      <w:szCs w:val="20"/>
    </w:rPr>
  </w:style>
  <w:style w:type="character" w:customStyle="1" w:styleId="FileSpecsNormalChar">
    <w:name w:val="FileSpecsNormal Char"/>
    <w:basedOn w:val="DefaultParagraphFont"/>
    <w:link w:val="FileSpecsNormal"/>
    <w:rsid w:val="00685F88"/>
    <w:rPr>
      <w:rFonts w:ascii="Calibri" w:eastAsia="SimSun" w:hAnsi="Calibri" w:cs="Times New Roman"/>
      <w:sz w:val="20"/>
      <w:szCs w:val="20"/>
    </w:rPr>
  </w:style>
  <w:style w:type="paragraph" w:styleId="BodyTextIndent2">
    <w:name w:val="Body Text Indent 2"/>
    <w:basedOn w:val="Normal"/>
    <w:link w:val="BodyTextIndent2Char"/>
    <w:semiHidden/>
    <w:rsid w:val="00917863"/>
    <w:pPr>
      <w:tabs>
        <w:tab w:val="left" w:pos="1980"/>
      </w:tabs>
      <w:ind w:left="1980" w:hanging="450"/>
    </w:pPr>
    <w:rPr>
      <w:rFonts w:ascii="Times" w:hAnsi="Times" w:cs="Times New Roman"/>
      <w:color w:val="000000"/>
      <w:sz w:val="24"/>
      <w:szCs w:val="20"/>
    </w:rPr>
  </w:style>
  <w:style w:type="character" w:customStyle="1" w:styleId="BodyTextIndent2Char">
    <w:name w:val="Body Text Indent 2 Char"/>
    <w:basedOn w:val="DefaultParagraphFont"/>
    <w:link w:val="BodyTextIndent2"/>
    <w:semiHidden/>
    <w:rsid w:val="00917863"/>
    <w:rPr>
      <w:rFonts w:ascii="Times" w:eastAsia="Times New Roman" w:hAnsi="Times" w:cs="Times New Roman"/>
      <w:color w:val="000000"/>
      <w:sz w:val="24"/>
      <w:szCs w:val="20"/>
    </w:rPr>
  </w:style>
  <w:style w:type="paragraph" w:styleId="BodyText">
    <w:name w:val="Body Text"/>
    <w:basedOn w:val="Normal"/>
    <w:link w:val="BodyTextChar"/>
    <w:uiPriority w:val="99"/>
    <w:semiHidden/>
    <w:rsid w:val="00917863"/>
    <w:rPr>
      <w:rFonts w:ascii="Times" w:eastAsia="Times" w:hAnsi="Times" w:cs="Times New Roman"/>
      <w:sz w:val="24"/>
      <w:szCs w:val="20"/>
    </w:rPr>
  </w:style>
  <w:style w:type="character" w:customStyle="1" w:styleId="BodyTextChar">
    <w:name w:val="Body Text Char"/>
    <w:basedOn w:val="DefaultParagraphFont"/>
    <w:link w:val="BodyText"/>
    <w:uiPriority w:val="99"/>
    <w:semiHidden/>
    <w:rsid w:val="00917863"/>
    <w:rPr>
      <w:rFonts w:ascii="Times" w:eastAsia="Times" w:hAnsi="Times" w:cs="Times New Roman"/>
      <w:sz w:val="24"/>
      <w:szCs w:val="20"/>
    </w:rPr>
  </w:style>
  <w:style w:type="paragraph" w:styleId="Revision">
    <w:name w:val="Revision"/>
    <w:hidden/>
    <w:uiPriority w:val="99"/>
    <w:semiHidden/>
    <w:rsid w:val="00480BD6"/>
  </w:style>
  <w:style w:type="character" w:styleId="Hyperlink">
    <w:name w:val="Hyperlink"/>
    <w:basedOn w:val="DefaultParagraphFont"/>
    <w:uiPriority w:val="99"/>
    <w:semiHidden/>
    <w:rsid w:val="00497645"/>
    <w:rPr>
      <w:rFonts w:cs="Times New Roman"/>
      <w:color w:val="0000FF"/>
      <w:u w:val="single"/>
      <w:lang w:val="en-US"/>
    </w:rPr>
  </w:style>
  <w:style w:type="paragraph" w:customStyle="1" w:styleId="CM168">
    <w:name w:val="CM168"/>
    <w:basedOn w:val="Default"/>
    <w:next w:val="Default"/>
    <w:uiPriority w:val="99"/>
    <w:rsid w:val="00497645"/>
    <w:rPr>
      <w:rFonts w:ascii="Times New Roman" w:hAnsi="Times New Roman" w:cs="Times New Roman"/>
      <w:color w:val="auto"/>
    </w:rPr>
  </w:style>
  <w:style w:type="character" w:customStyle="1" w:styleId="bodytext1">
    <w:name w:val="bodytext1"/>
    <w:basedOn w:val="DefaultParagraphFont"/>
    <w:uiPriority w:val="99"/>
    <w:rsid w:val="00497645"/>
    <w:rPr>
      <w:rFonts w:ascii="Times New Roman" w:hAnsi="Times New Roman" w:cs="Times New Roman"/>
      <w:color w:val="000000"/>
      <w:sz w:val="22"/>
      <w:szCs w:val="22"/>
    </w:rPr>
  </w:style>
  <w:style w:type="character" w:customStyle="1" w:styleId="tiny-black-text">
    <w:name w:val="tiny-black-text"/>
    <w:basedOn w:val="DefaultParagraphFont"/>
    <w:uiPriority w:val="99"/>
    <w:rsid w:val="00497645"/>
    <w:rPr>
      <w:rFonts w:cs="Times New Roman"/>
    </w:rPr>
  </w:style>
  <w:style w:type="character" w:customStyle="1" w:styleId="header1">
    <w:name w:val="header1"/>
    <w:basedOn w:val="DefaultParagraphFont"/>
    <w:uiPriority w:val="99"/>
    <w:rsid w:val="00497645"/>
    <w:rPr>
      <w:rFonts w:cs="Times New Roman"/>
      <w:b/>
      <w:bCs/>
      <w:color w:val="000000"/>
      <w:sz w:val="24"/>
      <w:szCs w:val="24"/>
    </w:rPr>
  </w:style>
  <w:style w:type="numbering" w:customStyle="1" w:styleId="NoList1">
    <w:name w:val="No List1"/>
    <w:next w:val="NoList"/>
    <w:uiPriority w:val="99"/>
    <w:semiHidden/>
    <w:unhideWhenUsed/>
    <w:rsid w:val="00FF5035"/>
  </w:style>
  <w:style w:type="paragraph" w:customStyle="1" w:styleId="ColorfulList-Accent111">
    <w:name w:val="Colorful List - Accent 111"/>
    <w:basedOn w:val="Normal"/>
    <w:rsid w:val="00FF5035"/>
    <w:pPr>
      <w:ind w:left="720"/>
      <w:contextualSpacing/>
    </w:pPr>
    <w:rPr>
      <w:rFonts w:ascii="Calibri" w:eastAsia="MS Mincho" w:hAnsi="Calibri" w:cs="Times New Roman"/>
    </w:rPr>
  </w:style>
  <w:style w:type="paragraph" w:customStyle="1" w:styleId="ColorfulList-Accent11">
    <w:name w:val="Colorful List - Accent 11"/>
    <w:basedOn w:val="Normal"/>
    <w:qFormat/>
    <w:rsid w:val="00FF5035"/>
    <w:pPr>
      <w:ind w:left="720"/>
      <w:contextualSpacing/>
    </w:pPr>
    <w:rPr>
      <w:rFonts w:ascii="Calibri" w:eastAsia="MS Mincho" w:hAnsi="Calibri" w:cs="Times New Roman"/>
    </w:rPr>
  </w:style>
  <w:style w:type="character" w:customStyle="1" w:styleId="text">
    <w:name w:val="text"/>
    <w:basedOn w:val="DefaultParagraphFont"/>
    <w:rsid w:val="00FF5035"/>
  </w:style>
  <w:style w:type="character" w:customStyle="1" w:styleId="number">
    <w:name w:val="number"/>
    <w:basedOn w:val="DefaultParagraphFont"/>
    <w:rsid w:val="00FF5035"/>
  </w:style>
  <w:style w:type="paragraph" w:customStyle="1" w:styleId="ListBullet31">
    <w:name w:val="List Bullet 31"/>
    <w:basedOn w:val="Normal"/>
    <w:next w:val="ListBullet3"/>
    <w:uiPriority w:val="99"/>
    <w:semiHidden/>
    <w:unhideWhenUsed/>
    <w:rsid w:val="00FF5035"/>
    <w:pPr>
      <w:numPr>
        <w:numId w:val="2"/>
      </w:numPr>
      <w:ind w:left="692"/>
      <w:contextualSpacing/>
    </w:pPr>
  </w:style>
  <w:style w:type="paragraph" w:styleId="ListNumber">
    <w:name w:val="List Number"/>
    <w:basedOn w:val="Normal"/>
    <w:rsid w:val="00FF5035"/>
    <w:pPr>
      <w:numPr>
        <w:numId w:val="3"/>
      </w:numPr>
    </w:pPr>
    <w:rPr>
      <w:rFonts w:ascii="Calibri" w:eastAsia="MS Mincho" w:hAnsi="Calibri" w:cs="Times New Roman"/>
    </w:rPr>
  </w:style>
  <w:style w:type="character" w:customStyle="1" w:styleId="emdash">
    <w:name w:val="emdash"/>
    <w:basedOn w:val="DefaultParagraphFont"/>
    <w:rsid w:val="00FF5035"/>
  </w:style>
  <w:style w:type="character" w:customStyle="1" w:styleId="italic">
    <w:name w:val="italic"/>
    <w:basedOn w:val="DefaultParagraphFont"/>
    <w:rsid w:val="00FF5035"/>
  </w:style>
  <w:style w:type="paragraph" w:styleId="ListBullet3">
    <w:name w:val="List Bullet 3"/>
    <w:basedOn w:val="Normal"/>
    <w:uiPriority w:val="99"/>
    <w:semiHidden/>
    <w:unhideWhenUsed/>
    <w:rsid w:val="00FF5035"/>
    <w:pPr>
      <w:numPr>
        <w:numId w:val="1"/>
      </w:numPr>
      <w:contextualSpacing/>
    </w:pPr>
  </w:style>
  <w:style w:type="table" w:styleId="TableGrid">
    <w:name w:val="Table Grid"/>
    <w:basedOn w:val="TableNormal"/>
    <w:uiPriority w:val="59"/>
    <w:rsid w:val="00613D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1"/>
    <w:locked/>
    <w:rsid w:val="007D1EA1"/>
  </w:style>
  <w:style w:type="paragraph" w:customStyle="1" w:styleId="TableParagraph">
    <w:name w:val="Table Paragraph"/>
    <w:basedOn w:val="Normal"/>
    <w:uiPriority w:val="1"/>
    <w:qFormat/>
    <w:rsid w:val="007D1EA1"/>
    <w:pPr>
      <w:widowControl w:val="0"/>
    </w:pPr>
  </w:style>
  <w:style w:type="paragraph" w:customStyle="1" w:styleId="RFPNormal">
    <w:name w:val="RFP Normal"/>
    <w:basedOn w:val="Normal"/>
    <w:semiHidden/>
    <w:rsid w:val="00E86162"/>
    <w:pPr>
      <w:widowControl w:val="0"/>
      <w:overflowPunct w:val="0"/>
      <w:autoSpaceDE w:val="0"/>
      <w:autoSpaceDN w:val="0"/>
      <w:adjustRightInd w:val="0"/>
      <w:ind w:left="-720"/>
    </w:pPr>
    <w:rPr>
      <w:sz w:val="24"/>
      <w:szCs w:val="20"/>
    </w:rPr>
  </w:style>
  <w:style w:type="paragraph" w:customStyle="1" w:styleId="RFPBullets">
    <w:name w:val="RFP Bullets"/>
    <w:basedOn w:val="Normal"/>
    <w:semiHidden/>
    <w:rsid w:val="00E86162"/>
    <w:pPr>
      <w:widowControl w:val="0"/>
      <w:tabs>
        <w:tab w:val="num" w:pos="360"/>
      </w:tabs>
      <w:autoSpaceDN w:val="0"/>
      <w:ind w:right="720" w:hanging="360"/>
    </w:pPr>
    <w:rPr>
      <w:sz w:val="24"/>
      <w:szCs w:val="20"/>
    </w:rPr>
  </w:style>
  <w:style w:type="character" w:styleId="PlaceholderText">
    <w:name w:val="Placeholder Text"/>
    <w:basedOn w:val="DefaultParagraphFont"/>
    <w:uiPriority w:val="99"/>
    <w:semiHidden/>
    <w:rsid w:val="00D8650E"/>
    <w:rPr>
      <w:color w:val="808080"/>
    </w:rPr>
  </w:style>
  <w:style w:type="character" w:customStyle="1" w:styleId="Heading1Char">
    <w:name w:val="Heading 1 Char"/>
    <w:basedOn w:val="DefaultParagraphFont"/>
    <w:link w:val="Heading1"/>
    <w:uiPriority w:val="9"/>
    <w:rsid w:val="00E07636"/>
    <w:rPr>
      <w:rFonts w:ascii="Arial" w:eastAsia="MS Mincho" w:hAnsi="Arial" w:cs="Arial"/>
      <w:b/>
      <w:sz w:val="28"/>
      <w:szCs w:val="28"/>
      <w:u w:val="single"/>
    </w:rPr>
  </w:style>
  <w:style w:type="character" w:customStyle="1" w:styleId="Heading2Char">
    <w:name w:val="Heading 2 Char"/>
    <w:basedOn w:val="DefaultParagraphFont"/>
    <w:link w:val="Heading2"/>
    <w:uiPriority w:val="9"/>
    <w:rsid w:val="00E07636"/>
    <w:rPr>
      <w:rFonts w:ascii="Arial" w:eastAsia="MS Mincho" w:hAnsi="Arial" w:cs="Arial"/>
      <w:b/>
      <w:sz w:val="28"/>
    </w:rPr>
  </w:style>
  <w:style w:type="character" w:customStyle="1" w:styleId="fontstyle01">
    <w:name w:val="fontstyle01"/>
    <w:basedOn w:val="DefaultParagraphFont"/>
    <w:rsid w:val="001A2739"/>
    <w:rPr>
      <w:rFonts w:ascii="Arial" w:hAnsi="Arial" w:cs="Arial" w:hint="default"/>
      <w:b w:val="0"/>
      <w:bCs w:val="0"/>
      <w:i w:val="0"/>
      <w:iCs w:val="0"/>
      <w:color w:val="000000"/>
      <w:sz w:val="22"/>
      <w:szCs w:val="22"/>
    </w:rPr>
  </w:style>
  <w:style w:type="character" w:customStyle="1" w:styleId="fontstyle21">
    <w:name w:val="fontstyle21"/>
    <w:basedOn w:val="DefaultParagraphFont"/>
    <w:rsid w:val="001A2739"/>
    <w:rPr>
      <w:rFonts w:ascii="Arial" w:hAnsi="Arial" w:cs="Arial" w:hint="default"/>
      <w:b/>
      <w:bCs/>
      <w:i w:val="0"/>
      <w:iCs w:val="0"/>
      <w:color w:val="000000"/>
      <w:sz w:val="22"/>
      <w:szCs w:val="22"/>
    </w:rPr>
  </w:style>
  <w:style w:type="character" w:customStyle="1" w:styleId="fontstyle31">
    <w:name w:val="fontstyle31"/>
    <w:basedOn w:val="DefaultParagraphFont"/>
    <w:rsid w:val="00313E2E"/>
    <w:rPr>
      <w:rFonts w:ascii="Arial" w:hAnsi="Arial" w:cs="Arial" w:hint="default"/>
      <w:b w:val="0"/>
      <w:bCs w:val="0"/>
      <w:i/>
      <w:iCs/>
      <w:color w:val="000000"/>
      <w:sz w:val="22"/>
      <w:szCs w:val="22"/>
    </w:rPr>
  </w:style>
  <w:style w:type="character" w:customStyle="1" w:styleId="Heading3Char">
    <w:name w:val="Heading 3 Char"/>
    <w:basedOn w:val="DefaultParagraphFont"/>
    <w:link w:val="Heading3"/>
    <w:uiPriority w:val="9"/>
    <w:rsid w:val="00133BE6"/>
    <w:rPr>
      <w:rFonts w:ascii="Arial" w:eastAsia="MS Mincho" w:hAnsi="Arial" w:cs="Arial"/>
      <w:b/>
      <w:i/>
      <w:sz w:val="24"/>
    </w:rPr>
  </w:style>
  <w:style w:type="character" w:customStyle="1" w:styleId="Heading4Char">
    <w:name w:val="Heading 4 Char"/>
    <w:basedOn w:val="DefaultParagraphFont"/>
    <w:link w:val="Heading4"/>
    <w:uiPriority w:val="9"/>
    <w:semiHidden/>
    <w:rsid w:val="00F72621"/>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9F7D55"/>
    <w:rPr>
      <w:rFonts w:asciiTheme="majorHAnsi" w:eastAsiaTheme="majorEastAsia" w:hAnsiTheme="majorHAnsi" w:cstheme="majorBidi"/>
      <w:color w:val="365F91" w:themeColor="accent1" w:themeShade="BF"/>
    </w:rPr>
  </w:style>
  <w:style w:type="paragraph" w:customStyle="1" w:styleId="Deliverable-Body">
    <w:name w:val="Deliverable-Body"/>
    <w:basedOn w:val="Normal"/>
    <w:link w:val="Deliverable-BodyChar"/>
    <w:qFormat/>
    <w:rsid w:val="00642630"/>
    <w:pPr>
      <w:spacing w:before="100" w:beforeAutospacing="1" w:after="100" w:afterAutospacing="1"/>
      <w:jc w:val="left"/>
    </w:pPr>
  </w:style>
  <w:style w:type="character" w:customStyle="1" w:styleId="Deliverable-BodyChar">
    <w:name w:val="Deliverable-Body Char"/>
    <w:link w:val="Deliverable-Body"/>
    <w:rsid w:val="00642630"/>
    <w:rPr>
      <w:rFonts w:ascii="Arial" w:eastAsia="Times New Roman" w:hAnsi="Arial" w:cs="Arial"/>
    </w:rPr>
  </w:style>
  <w:style w:type="paragraph" w:customStyle="1" w:styleId="Deliverable-ListLevel2">
    <w:name w:val="Deliverable-List Level 2"/>
    <w:basedOn w:val="Normal"/>
    <w:link w:val="Deliverable-ListLevel2Char"/>
    <w:qFormat/>
    <w:rsid w:val="00515817"/>
    <w:pPr>
      <w:spacing w:before="100" w:beforeAutospacing="1"/>
      <w:jc w:val="left"/>
    </w:pPr>
  </w:style>
  <w:style w:type="character" w:customStyle="1" w:styleId="Deliverable-ListLevel2Char">
    <w:name w:val="Deliverable-List Level 2 Char"/>
    <w:basedOn w:val="DefaultParagraphFont"/>
    <w:link w:val="Deliverable-ListLevel2"/>
    <w:rsid w:val="00515817"/>
    <w:rPr>
      <w:rFonts w:ascii="Arial" w:eastAsia="Times New Roman" w:hAnsi="Arial" w:cs="Arial"/>
    </w:rPr>
  </w:style>
  <w:style w:type="character" w:styleId="FollowedHyperlink">
    <w:name w:val="FollowedHyperlink"/>
    <w:basedOn w:val="DefaultParagraphFont"/>
    <w:uiPriority w:val="99"/>
    <w:semiHidden/>
    <w:unhideWhenUsed/>
    <w:rsid w:val="00A27908"/>
    <w:rPr>
      <w:color w:val="800080" w:themeColor="followedHyperlink"/>
      <w:u w:val="single"/>
    </w:rPr>
  </w:style>
  <w:style w:type="character" w:customStyle="1" w:styleId="commentauthor">
    <w:name w:val="commentauthor"/>
    <w:basedOn w:val="DefaultParagraphFont"/>
    <w:rsid w:val="006174AD"/>
  </w:style>
  <w:style w:type="paragraph" w:customStyle="1" w:styleId="commentcontentpara">
    <w:name w:val="commentcontentpara"/>
    <w:basedOn w:val="Normal"/>
    <w:rsid w:val="006174AD"/>
    <w:pPr>
      <w:spacing w:before="100" w:beforeAutospacing="1" w:after="100" w:afterAutospacing="1"/>
      <w:jc w:val="left"/>
    </w:pPr>
    <w:rPr>
      <w:rFonts w:ascii="Times New Roman" w:hAnsi="Times New Roman" w:cs="Times New Roman"/>
      <w:sz w:val="24"/>
      <w:szCs w:val="24"/>
    </w:rPr>
  </w:style>
  <w:style w:type="paragraph" w:styleId="BodyTextIndent">
    <w:name w:val="Body Text Indent"/>
    <w:basedOn w:val="Normal"/>
    <w:link w:val="BodyTextIndentChar"/>
    <w:uiPriority w:val="99"/>
    <w:semiHidden/>
    <w:unhideWhenUsed/>
    <w:rsid w:val="0092765C"/>
    <w:pPr>
      <w:ind w:left="360"/>
    </w:pPr>
  </w:style>
  <w:style w:type="character" w:customStyle="1" w:styleId="BodyTextIndentChar">
    <w:name w:val="Body Text Indent Char"/>
    <w:basedOn w:val="DefaultParagraphFont"/>
    <w:link w:val="BodyTextIndent"/>
    <w:uiPriority w:val="99"/>
    <w:semiHidden/>
    <w:rsid w:val="0092765C"/>
    <w:rPr>
      <w:rFonts w:ascii="Arial" w:eastAsia="Times New Roman" w:hAnsi="Arial" w:cs="Arial"/>
    </w:rPr>
  </w:style>
  <w:style w:type="character" w:customStyle="1" w:styleId="Heading6Char">
    <w:name w:val="Heading 6 Char"/>
    <w:basedOn w:val="DefaultParagraphFont"/>
    <w:link w:val="Heading6"/>
    <w:uiPriority w:val="9"/>
    <w:semiHidden/>
    <w:rsid w:val="00CD6A76"/>
    <w:rPr>
      <w:rFonts w:asciiTheme="majorHAnsi" w:eastAsiaTheme="majorEastAsia" w:hAnsiTheme="majorHAnsi" w:cstheme="majorBidi"/>
      <w:color w:val="243F60" w:themeColor="accent1" w:themeShade="7F"/>
    </w:rPr>
  </w:style>
  <w:style w:type="paragraph" w:styleId="NormalWeb">
    <w:name w:val="Normal (Web)"/>
    <w:basedOn w:val="Normal"/>
    <w:uiPriority w:val="99"/>
    <w:semiHidden/>
    <w:unhideWhenUsed/>
    <w:rsid w:val="005644AC"/>
    <w:pPr>
      <w:spacing w:before="100" w:beforeAutospacing="1" w:after="100" w:afterAutospacing="1"/>
      <w:jc w:val="left"/>
    </w:pPr>
    <w:rPr>
      <w:rFonts w:ascii="Times New Roman" w:hAnsi="Times New Roman" w:cs="Times New Roman"/>
      <w:sz w:val="24"/>
      <w:szCs w:val="24"/>
    </w:rPr>
  </w:style>
  <w:style w:type="paragraph" w:styleId="Caption">
    <w:name w:val="caption"/>
    <w:basedOn w:val="Normal"/>
    <w:next w:val="Normal"/>
    <w:uiPriority w:val="35"/>
    <w:semiHidden/>
    <w:unhideWhenUsed/>
    <w:qFormat/>
    <w:rsid w:val="00DB2A75"/>
    <w:pPr>
      <w:spacing w:after="200"/>
    </w:pPr>
    <w:rPr>
      <w:i/>
      <w:iCs/>
      <w:color w:val="1F497D" w:themeColor="text2"/>
      <w:sz w:val="18"/>
      <w:szCs w:val="18"/>
    </w:rPr>
  </w:style>
  <w:style w:type="character" w:customStyle="1" w:styleId="normaltextrun1">
    <w:name w:val="normaltextrun1"/>
    <w:basedOn w:val="DefaultParagraphFont"/>
    <w:rsid w:val="002931DC"/>
  </w:style>
  <w:style w:type="character" w:customStyle="1" w:styleId="UnresolvedMention1">
    <w:name w:val="Unresolved Mention1"/>
    <w:basedOn w:val="DefaultParagraphFont"/>
    <w:uiPriority w:val="99"/>
    <w:semiHidden/>
    <w:unhideWhenUsed/>
    <w:rsid w:val="008570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378743">
      <w:bodyDiv w:val="1"/>
      <w:marLeft w:val="0"/>
      <w:marRight w:val="0"/>
      <w:marTop w:val="0"/>
      <w:marBottom w:val="0"/>
      <w:divBdr>
        <w:top w:val="none" w:sz="0" w:space="0" w:color="auto"/>
        <w:left w:val="none" w:sz="0" w:space="0" w:color="auto"/>
        <w:bottom w:val="none" w:sz="0" w:space="0" w:color="auto"/>
        <w:right w:val="none" w:sz="0" w:space="0" w:color="auto"/>
      </w:divBdr>
    </w:div>
    <w:div w:id="543293992">
      <w:bodyDiv w:val="1"/>
      <w:marLeft w:val="0"/>
      <w:marRight w:val="0"/>
      <w:marTop w:val="0"/>
      <w:marBottom w:val="0"/>
      <w:divBdr>
        <w:top w:val="none" w:sz="0" w:space="0" w:color="auto"/>
        <w:left w:val="none" w:sz="0" w:space="0" w:color="auto"/>
        <w:bottom w:val="none" w:sz="0" w:space="0" w:color="auto"/>
        <w:right w:val="none" w:sz="0" w:space="0" w:color="auto"/>
      </w:divBdr>
    </w:div>
    <w:div w:id="658728523">
      <w:bodyDiv w:val="1"/>
      <w:marLeft w:val="0"/>
      <w:marRight w:val="0"/>
      <w:marTop w:val="0"/>
      <w:marBottom w:val="0"/>
      <w:divBdr>
        <w:top w:val="none" w:sz="0" w:space="0" w:color="auto"/>
        <w:left w:val="none" w:sz="0" w:space="0" w:color="auto"/>
        <w:bottom w:val="none" w:sz="0" w:space="0" w:color="auto"/>
        <w:right w:val="none" w:sz="0" w:space="0" w:color="auto"/>
      </w:divBdr>
      <w:divsChild>
        <w:div w:id="105468310">
          <w:marLeft w:val="0"/>
          <w:marRight w:val="0"/>
          <w:marTop w:val="280"/>
          <w:marBottom w:val="280"/>
          <w:divBdr>
            <w:top w:val="none" w:sz="0" w:space="0" w:color="auto"/>
            <w:left w:val="none" w:sz="0" w:space="0" w:color="auto"/>
            <w:bottom w:val="none" w:sz="0" w:space="0" w:color="auto"/>
            <w:right w:val="none" w:sz="0" w:space="0" w:color="auto"/>
          </w:divBdr>
        </w:div>
        <w:div w:id="511651188">
          <w:marLeft w:val="0"/>
          <w:marRight w:val="0"/>
          <w:marTop w:val="280"/>
          <w:marBottom w:val="280"/>
          <w:divBdr>
            <w:top w:val="none" w:sz="0" w:space="0" w:color="auto"/>
            <w:left w:val="none" w:sz="0" w:space="0" w:color="auto"/>
            <w:bottom w:val="none" w:sz="0" w:space="0" w:color="auto"/>
            <w:right w:val="none" w:sz="0" w:space="0" w:color="auto"/>
          </w:divBdr>
        </w:div>
        <w:div w:id="555749892">
          <w:marLeft w:val="0"/>
          <w:marRight w:val="0"/>
          <w:marTop w:val="280"/>
          <w:marBottom w:val="280"/>
          <w:divBdr>
            <w:top w:val="none" w:sz="0" w:space="0" w:color="auto"/>
            <w:left w:val="none" w:sz="0" w:space="0" w:color="auto"/>
            <w:bottom w:val="none" w:sz="0" w:space="0" w:color="auto"/>
            <w:right w:val="none" w:sz="0" w:space="0" w:color="auto"/>
          </w:divBdr>
        </w:div>
        <w:div w:id="556206143">
          <w:marLeft w:val="0"/>
          <w:marRight w:val="0"/>
          <w:marTop w:val="280"/>
          <w:marBottom w:val="280"/>
          <w:divBdr>
            <w:top w:val="none" w:sz="0" w:space="0" w:color="auto"/>
            <w:left w:val="none" w:sz="0" w:space="0" w:color="auto"/>
            <w:bottom w:val="none" w:sz="0" w:space="0" w:color="auto"/>
            <w:right w:val="none" w:sz="0" w:space="0" w:color="auto"/>
          </w:divBdr>
        </w:div>
        <w:div w:id="778984949">
          <w:marLeft w:val="0"/>
          <w:marRight w:val="0"/>
          <w:marTop w:val="280"/>
          <w:marBottom w:val="280"/>
          <w:divBdr>
            <w:top w:val="none" w:sz="0" w:space="0" w:color="auto"/>
            <w:left w:val="none" w:sz="0" w:space="0" w:color="auto"/>
            <w:bottom w:val="none" w:sz="0" w:space="0" w:color="auto"/>
            <w:right w:val="none" w:sz="0" w:space="0" w:color="auto"/>
          </w:divBdr>
        </w:div>
        <w:div w:id="1204831791">
          <w:marLeft w:val="0"/>
          <w:marRight w:val="0"/>
          <w:marTop w:val="280"/>
          <w:marBottom w:val="280"/>
          <w:divBdr>
            <w:top w:val="none" w:sz="0" w:space="0" w:color="auto"/>
            <w:left w:val="none" w:sz="0" w:space="0" w:color="auto"/>
            <w:bottom w:val="none" w:sz="0" w:space="0" w:color="auto"/>
            <w:right w:val="none" w:sz="0" w:space="0" w:color="auto"/>
          </w:divBdr>
        </w:div>
        <w:div w:id="1630624291">
          <w:marLeft w:val="0"/>
          <w:marRight w:val="0"/>
          <w:marTop w:val="280"/>
          <w:marBottom w:val="280"/>
          <w:divBdr>
            <w:top w:val="none" w:sz="0" w:space="0" w:color="auto"/>
            <w:left w:val="none" w:sz="0" w:space="0" w:color="auto"/>
            <w:bottom w:val="none" w:sz="0" w:space="0" w:color="auto"/>
            <w:right w:val="none" w:sz="0" w:space="0" w:color="auto"/>
          </w:divBdr>
        </w:div>
        <w:div w:id="1756855161">
          <w:marLeft w:val="0"/>
          <w:marRight w:val="0"/>
          <w:marTop w:val="280"/>
          <w:marBottom w:val="280"/>
          <w:divBdr>
            <w:top w:val="none" w:sz="0" w:space="0" w:color="auto"/>
            <w:left w:val="none" w:sz="0" w:space="0" w:color="auto"/>
            <w:bottom w:val="none" w:sz="0" w:space="0" w:color="auto"/>
            <w:right w:val="none" w:sz="0" w:space="0" w:color="auto"/>
          </w:divBdr>
        </w:div>
        <w:div w:id="1921744601">
          <w:marLeft w:val="0"/>
          <w:marRight w:val="0"/>
          <w:marTop w:val="280"/>
          <w:marBottom w:val="280"/>
          <w:divBdr>
            <w:top w:val="none" w:sz="0" w:space="0" w:color="auto"/>
            <w:left w:val="none" w:sz="0" w:space="0" w:color="auto"/>
            <w:bottom w:val="none" w:sz="0" w:space="0" w:color="auto"/>
            <w:right w:val="none" w:sz="0" w:space="0" w:color="auto"/>
          </w:divBdr>
        </w:div>
        <w:div w:id="2126728756">
          <w:marLeft w:val="0"/>
          <w:marRight w:val="0"/>
          <w:marTop w:val="280"/>
          <w:marBottom w:val="280"/>
          <w:divBdr>
            <w:top w:val="none" w:sz="0" w:space="0" w:color="auto"/>
            <w:left w:val="none" w:sz="0" w:space="0" w:color="auto"/>
            <w:bottom w:val="none" w:sz="0" w:space="0" w:color="auto"/>
            <w:right w:val="none" w:sz="0" w:space="0" w:color="auto"/>
          </w:divBdr>
        </w:div>
      </w:divsChild>
    </w:div>
    <w:div w:id="674114707">
      <w:bodyDiv w:val="1"/>
      <w:marLeft w:val="0"/>
      <w:marRight w:val="0"/>
      <w:marTop w:val="0"/>
      <w:marBottom w:val="0"/>
      <w:divBdr>
        <w:top w:val="none" w:sz="0" w:space="0" w:color="auto"/>
        <w:left w:val="none" w:sz="0" w:space="0" w:color="auto"/>
        <w:bottom w:val="none" w:sz="0" w:space="0" w:color="auto"/>
        <w:right w:val="none" w:sz="0" w:space="0" w:color="auto"/>
      </w:divBdr>
    </w:div>
    <w:div w:id="839856027">
      <w:bodyDiv w:val="1"/>
      <w:marLeft w:val="0"/>
      <w:marRight w:val="0"/>
      <w:marTop w:val="0"/>
      <w:marBottom w:val="0"/>
      <w:divBdr>
        <w:top w:val="none" w:sz="0" w:space="0" w:color="auto"/>
        <w:left w:val="none" w:sz="0" w:space="0" w:color="auto"/>
        <w:bottom w:val="none" w:sz="0" w:space="0" w:color="auto"/>
        <w:right w:val="none" w:sz="0" w:space="0" w:color="auto"/>
      </w:divBdr>
      <w:divsChild>
        <w:div w:id="262885066">
          <w:marLeft w:val="0"/>
          <w:marRight w:val="0"/>
          <w:marTop w:val="0"/>
          <w:marBottom w:val="0"/>
          <w:divBdr>
            <w:top w:val="none" w:sz="0" w:space="0" w:color="auto"/>
            <w:left w:val="none" w:sz="0" w:space="0" w:color="auto"/>
            <w:bottom w:val="none" w:sz="0" w:space="0" w:color="auto"/>
            <w:right w:val="none" w:sz="0" w:space="0" w:color="auto"/>
          </w:divBdr>
        </w:div>
      </w:divsChild>
    </w:div>
    <w:div w:id="883563998">
      <w:bodyDiv w:val="1"/>
      <w:marLeft w:val="0"/>
      <w:marRight w:val="0"/>
      <w:marTop w:val="0"/>
      <w:marBottom w:val="0"/>
      <w:divBdr>
        <w:top w:val="none" w:sz="0" w:space="0" w:color="auto"/>
        <w:left w:val="none" w:sz="0" w:space="0" w:color="auto"/>
        <w:bottom w:val="none" w:sz="0" w:space="0" w:color="auto"/>
        <w:right w:val="none" w:sz="0" w:space="0" w:color="auto"/>
      </w:divBdr>
    </w:div>
    <w:div w:id="988174682">
      <w:bodyDiv w:val="1"/>
      <w:marLeft w:val="0"/>
      <w:marRight w:val="0"/>
      <w:marTop w:val="0"/>
      <w:marBottom w:val="0"/>
      <w:divBdr>
        <w:top w:val="none" w:sz="0" w:space="0" w:color="auto"/>
        <w:left w:val="none" w:sz="0" w:space="0" w:color="auto"/>
        <w:bottom w:val="none" w:sz="0" w:space="0" w:color="auto"/>
        <w:right w:val="none" w:sz="0" w:space="0" w:color="auto"/>
      </w:divBdr>
    </w:div>
    <w:div w:id="1004817632">
      <w:bodyDiv w:val="1"/>
      <w:marLeft w:val="0"/>
      <w:marRight w:val="0"/>
      <w:marTop w:val="0"/>
      <w:marBottom w:val="0"/>
      <w:divBdr>
        <w:top w:val="none" w:sz="0" w:space="0" w:color="auto"/>
        <w:left w:val="none" w:sz="0" w:space="0" w:color="auto"/>
        <w:bottom w:val="none" w:sz="0" w:space="0" w:color="auto"/>
        <w:right w:val="none" w:sz="0" w:space="0" w:color="auto"/>
      </w:divBdr>
      <w:divsChild>
        <w:div w:id="1316952055">
          <w:marLeft w:val="0"/>
          <w:marRight w:val="30"/>
          <w:marTop w:val="0"/>
          <w:marBottom w:val="0"/>
          <w:divBdr>
            <w:top w:val="none" w:sz="0" w:space="0" w:color="auto"/>
            <w:left w:val="none" w:sz="0" w:space="0" w:color="auto"/>
            <w:bottom w:val="none" w:sz="0" w:space="0" w:color="auto"/>
            <w:right w:val="none" w:sz="0" w:space="0" w:color="auto"/>
          </w:divBdr>
        </w:div>
        <w:div w:id="1989554531">
          <w:marLeft w:val="0"/>
          <w:marRight w:val="0"/>
          <w:marTop w:val="0"/>
          <w:marBottom w:val="0"/>
          <w:divBdr>
            <w:top w:val="none" w:sz="0" w:space="0" w:color="auto"/>
            <w:left w:val="none" w:sz="0" w:space="0" w:color="auto"/>
            <w:bottom w:val="none" w:sz="0" w:space="0" w:color="auto"/>
            <w:right w:val="none" w:sz="0" w:space="0" w:color="auto"/>
          </w:divBdr>
        </w:div>
      </w:divsChild>
    </w:div>
    <w:div w:id="1092245116">
      <w:bodyDiv w:val="1"/>
      <w:marLeft w:val="0"/>
      <w:marRight w:val="0"/>
      <w:marTop w:val="0"/>
      <w:marBottom w:val="0"/>
      <w:divBdr>
        <w:top w:val="none" w:sz="0" w:space="0" w:color="auto"/>
        <w:left w:val="none" w:sz="0" w:space="0" w:color="auto"/>
        <w:bottom w:val="none" w:sz="0" w:space="0" w:color="auto"/>
        <w:right w:val="none" w:sz="0" w:space="0" w:color="auto"/>
      </w:divBdr>
      <w:divsChild>
        <w:div w:id="1378503810">
          <w:marLeft w:val="0"/>
          <w:marRight w:val="0"/>
          <w:marTop w:val="0"/>
          <w:marBottom w:val="0"/>
          <w:divBdr>
            <w:top w:val="none" w:sz="0" w:space="0" w:color="auto"/>
            <w:left w:val="none" w:sz="0" w:space="0" w:color="auto"/>
            <w:bottom w:val="none" w:sz="0" w:space="0" w:color="auto"/>
            <w:right w:val="none" w:sz="0" w:space="0" w:color="auto"/>
          </w:divBdr>
        </w:div>
      </w:divsChild>
    </w:div>
    <w:div w:id="1170373044">
      <w:bodyDiv w:val="1"/>
      <w:marLeft w:val="0"/>
      <w:marRight w:val="0"/>
      <w:marTop w:val="0"/>
      <w:marBottom w:val="0"/>
      <w:divBdr>
        <w:top w:val="none" w:sz="0" w:space="0" w:color="auto"/>
        <w:left w:val="none" w:sz="0" w:space="0" w:color="auto"/>
        <w:bottom w:val="none" w:sz="0" w:space="0" w:color="auto"/>
        <w:right w:val="none" w:sz="0" w:space="0" w:color="auto"/>
      </w:divBdr>
    </w:div>
    <w:div w:id="1205946420">
      <w:bodyDiv w:val="1"/>
      <w:marLeft w:val="0"/>
      <w:marRight w:val="0"/>
      <w:marTop w:val="0"/>
      <w:marBottom w:val="0"/>
      <w:divBdr>
        <w:top w:val="none" w:sz="0" w:space="0" w:color="auto"/>
        <w:left w:val="none" w:sz="0" w:space="0" w:color="auto"/>
        <w:bottom w:val="none" w:sz="0" w:space="0" w:color="auto"/>
        <w:right w:val="none" w:sz="0" w:space="0" w:color="auto"/>
      </w:divBdr>
      <w:divsChild>
        <w:div w:id="2023781946">
          <w:marLeft w:val="0"/>
          <w:marRight w:val="0"/>
          <w:marTop w:val="0"/>
          <w:marBottom w:val="0"/>
          <w:divBdr>
            <w:top w:val="none" w:sz="0" w:space="0" w:color="auto"/>
            <w:left w:val="none" w:sz="0" w:space="0" w:color="auto"/>
            <w:bottom w:val="none" w:sz="0" w:space="0" w:color="auto"/>
            <w:right w:val="none" w:sz="0" w:space="0" w:color="auto"/>
          </w:divBdr>
        </w:div>
      </w:divsChild>
    </w:div>
    <w:div w:id="1324893889">
      <w:bodyDiv w:val="1"/>
      <w:marLeft w:val="0"/>
      <w:marRight w:val="0"/>
      <w:marTop w:val="0"/>
      <w:marBottom w:val="0"/>
      <w:divBdr>
        <w:top w:val="none" w:sz="0" w:space="0" w:color="auto"/>
        <w:left w:val="none" w:sz="0" w:space="0" w:color="auto"/>
        <w:bottom w:val="none" w:sz="0" w:space="0" w:color="auto"/>
        <w:right w:val="none" w:sz="0" w:space="0" w:color="auto"/>
      </w:divBdr>
    </w:div>
    <w:div w:id="1449198918">
      <w:bodyDiv w:val="1"/>
      <w:marLeft w:val="0"/>
      <w:marRight w:val="0"/>
      <w:marTop w:val="0"/>
      <w:marBottom w:val="0"/>
      <w:divBdr>
        <w:top w:val="none" w:sz="0" w:space="0" w:color="auto"/>
        <w:left w:val="none" w:sz="0" w:space="0" w:color="auto"/>
        <w:bottom w:val="none" w:sz="0" w:space="0" w:color="auto"/>
        <w:right w:val="none" w:sz="0" w:space="0" w:color="auto"/>
      </w:divBdr>
      <w:divsChild>
        <w:div w:id="96677827">
          <w:marLeft w:val="0"/>
          <w:marRight w:val="30"/>
          <w:marTop w:val="0"/>
          <w:marBottom w:val="0"/>
          <w:divBdr>
            <w:top w:val="none" w:sz="0" w:space="0" w:color="auto"/>
            <w:left w:val="none" w:sz="0" w:space="0" w:color="auto"/>
            <w:bottom w:val="none" w:sz="0" w:space="0" w:color="auto"/>
            <w:right w:val="none" w:sz="0" w:space="0" w:color="auto"/>
          </w:divBdr>
        </w:div>
        <w:div w:id="1872301206">
          <w:marLeft w:val="0"/>
          <w:marRight w:val="0"/>
          <w:marTop w:val="0"/>
          <w:marBottom w:val="0"/>
          <w:divBdr>
            <w:top w:val="none" w:sz="0" w:space="0" w:color="auto"/>
            <w:left w:val="none" w:sz="0" w:space="0" w:color="auto"/>
            <w:bottom w:val="none" w:sz="0" w:space="0" w:color="auto"/>
            <w:right w:val="none" w:sz="0" w:space="0" w:color="auto"/>
          </w:divBdr>
        </w:div>
      </w:divsChild>
    </w:div>
    <w:div w:id="1491486889">
      <w:bodyDiv w:val="1"/>
      <w:marLeft w:val="0"/>
      <w:marRight w:val="0"/>
      <w:marTop w:val="0"/>
      <w:marBottom w:val="0"/>
      <w:divBdr>
        <w:top w:val="none" w:sz="0" w:space="0" w:color="auto"/>
        <w:left w:val="none" w:sz="0" w:space="0" w:color="auto"/>
        <w:bottom w:val="none" w:sz="0" w:space="0" w:color="auto"/>
        <w:right w:val="none" w:sz="0" w:space="0" w:color="auto"/>
      </w:divBdr>
    </w:div>
    <w:div w:id="1653290676">
      <w:bodyDiv w:val="1"/>
      <w:marLeft w:val="0"/>
      <w:marRight w:val="0"/>
      <w:marTop w:val="0"/>
      <w:marBottom w:val="0"/>
      <w:divBdr>
        <w:top w:val="none" w:sz="0" w:space="0" w:color="auto"/>
        <w:left w:val="none" w:sz="0" w:space="0" w:color="auto"/>
        <w:bottom w:val="none" w:sz="0" w:space="0" w:color="auto"/>
        <w:right w:val="none" w:sz="0" w:space="0" w:color="auto"/>
      </w:divBdr>
    </w:div>
    <w:div w:id="1815680767">
      <w:bodyDiv w:val="1"/>
      <w:marLeft w:val="0"/>
      <w:marRight w:val="0"/>
      <w:marTop w:val="0"/>
      <w:marBottom w:val="0"/>
      <w:divBdr>
        <w:top w:val="none" w:sz="0" w:space="0" w:color="auto"/>
        <w:left w:val="none" w:sz="0" w:space="0" w:color="auto"/>
        <w:bottom w:val="none" w:sz="0" w:space="0" w:color="auto"/>
        <w:right w:val="none" w:sz="0" w:space="0" w:color="auto"/>
      </w:divBdr>
      <w:divsChild>
        <w:div w:id="212081517">
          <w:marLeft w:val="0"/>
          <w:marRight w:val="0"/>
          <w:marTop w:val="280"/>
          <w:marBottom w:val="280"/>
          <w:divBdr>
            <w:top w:val="none" w:sz="0" w:space="0" w:color="auto"/>
            <w:left w:val="none" w:sz="0" w:space="0" w:color="auto"/>
            <w:bottom w:val="none" w:sz="0" w:space="0" w:color="auto"/>
            <w:right w:val="none" w:sz="0" w:space="0" w:color="auto"/>
          </w:divBdr>
        </w:div>
        <w:div w:id="228078036">
          <w:marLeft w:val="0"/>
          <w:marRight w:val="0"/>
          <w:marTop w:val="280"/>
          <w:marBottom w:val="280"/>
          <w:divBdr>
            <w:top w:val="none" w:sz="0" w:space="0" w:color="auto"/>
            <w:left w:val="none" w:sz="0" w:space="0" w:color="auto"/>
            <w:bottom w:val="none" w:sz="0" w:space="0" w:color="auto"/>
            <w:right w:val="none" w:sz="0" w:space="0" w:color="auto"/>
          </w:divBdr>
        </w:div>
        <w:div w:id="354425736">
          <w:marLeft w:val="0"/>
          <w:marRight w:val="0"/>
          <w:marTop w:val="280"/>
          <w:marBottom w:val="280"/>
          <w:divBdr>
            <w:top w:val="none" w:sz="0" w:space="0" w:color="auto"/>
            <w:left w:val="none" w:sz="0" w:space="0" w:color="auto"/>
            <w:bottom w:val="none" w:sz="0" w:space="0" w:color="auto"/>
            <w:right w:val="none" w:sz="0" w:space="0" w:color="auto"/>
          </w:divBdr>
        </w:div>
        <w:div w:id="716701876">
          <w:marLeft w:val="0"/>
          <w:marRight w:val="0"/>
          <w:marTop w:val="280"/>
          <w:marBottom w:val="280"/>
          <w:divBdr>
            <w:top w:val="none" w:sz="0" w:space="0" w:color="auto"/>
            <w:left w:val="none" w:sz="0" w:space="0" w:color="auto"/>
            <w:bottom w:val="none" w:sz="0" w:space="0" w:color="auto"/>
            <w:right w:val="none" w:sz="0" w:space="0" w:color="auto"/>
          </w:divBdr>
        </w:div>
        <w:div w:id="765003500">
          <w:marLeft w:val="0"/>
          <w:marRight w:val="0"/>
          <w:marTop w:val="280"/>
          <w:marBottom w:val="280"/>
          <w:divBdr>
            <w:top w:val="none" w:sz="0" w:space="0" w:color="auto"/>
            <w:left w:val="none" w:sz="0" w:space="0" w:color="auto"/>
            <w:bottom w:val="none" w:sz="0" w:space="0" w:color="auto"/>
            <w:right w:val="none" w:sz="0" w:space="0" w:color="auto"/>
          </w:divBdr>
        </w:div>
        <w:div w:id="767500797">
          <w:marLeft w:val="0"/>
          <w:marRight w:val="0"/>
          <w:marTop w:val="280"/>
          <w:marBottom w:val="280"/>
          <w:divBdr>
            <w:top w:val="none" w:sz="0" w:space="0" w:color="auto"/>
            <w:left w:val="none" w:sz="0" w:space="0" w:color="auto"/>
            <w:bottom w:val="none" w:sz="0" w:space="0" w:color="auto"/>
            <w:right w:val="none" w:sz="0" w:space="0" w:color="auto"/>
          </w:divBdr>
        </w:div>
        <w:div w:id="790326469">
          <w:marLeft w:val="0"/>
          <w:marRight w:val="0"/>
          <w:marTop w:val="280"/>
          <w:marBottom w:val="280"/>
          <w:divBdr>
            <w:top w:val="none" w:sz="0" w:space="0" w:color="auto"/>
            <w:left w:val="none" w:sz="0" w:space="0" w:color="auto"/>
            <w:bottom w:val="none" w:sz="0" w:space="0" w:color="auto"/>
            <w:right w:val="none" w:sz="0" w:space="0" w:color="auto"/>
          </w:divBdr>
        </w:div>
        <w:div w:id="1047491491">
          <w:marLeft w:val="0"/>
          <w:marRight w:val="0"/>
          <w:marTop w:val="280"/>
          <w:marBottom w:val="280"/>
          <w:divBdr>
            <w:top w:val="none" w:sz="0" w:space="0" w:color="auto"/>
            <w:left w:val="none" w:sz="0" w:space="0" w:color="auto"/>
            <w:bottom w:val="none" w:sz="0" w:space="0" w:color="auto"/>
            <w:right w:val="none" w:sz="0" w:space="0" w:color="auto"/>
          </w:divBdr>
        </w:div>
        <w:div w:id="1738824602">
          <w:marLeft w:val="0"/>
          <w:marRight w:val="0"/>
          <w:marTop w:val="280"/>
          <w:marBottom w:val="280"/>
          <w:divBdr>
            <w:top w:val="none" w:sz="0" w:space="0" w:color="auto"/>
            <w:left w:val="none" w:sz="0" w:space="0" w:color="auto"/>
            <w:bottom w:val="none" w:sz="0" w:space="0" w:color="auto"/>
            <w:right w:val="none" w:sz="0" w:space="0" w:color="auto"/>
          </w:divBdr>
        </w:div>
        <w:div w:id="1824812230">
          <w:marLeft w:val="0"/>
          <w:marRight w:val="0"/>
          <w:marTop w:val="280"/>
          <w:marBottom w:val="280"/>
          <w:divBdr>
            <w:top w:val="none" w:sz="0" w:space="0" w:color="auto"/>
            <w:left w:val="none" w:sz="0" w:space="0" w:color="auto"/>
            <w:bottom w:val="none" w:sz="0" w:space="0" w:color="auto"/>
            <w:right w:val="none" w:sz="0" w:space="0" w:color="auto"/>
          </w:divBdr>
        </w:div>
      </w:divsChild>
    </w:div>
    <w:div w:id="2146390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ahca.myflorida.com/Procurements/index.shtml"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ahca.myflorida.com/Procurements/index.shtm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ahca.myflorida.com/Procurements/index.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ADBA410E6D6144CB9866B6608BF3B82" ma:contentTypeVersion="12" ma:contentTypeDescription="Create a new document." ma:contentTypeScope="" ma:versionID="95f9d388d936bee9c38c8e4fdf7916cd">
  <xsd:schema xmlns:xsd="http://www.w3.org/2001/XMLSchema" xmlns:xs="http://www.w3.org/2001/XMLSchema" xmlns:p="http://schemas.microsoft.com/office/2006/metadata/properties" xmlns:ns2="5e7e1f39-445f-4d2b-ade5-c39d6ac51bd5" xmlns:ns3="5383bbcb-a11f-4135-af04-5fdef9f84f10" xmlns:ns4="395f7c91-53ff-4102-8bbc-736af5b7963c" targetNamespace="http://schemas.microsoft.com/office/2006/metadata/properties" ma:root="true" ma:fieldsID="87d49829486ffe90edd5045df8b248fc" ns2:_="" ns3:_="" ns4:_="">
    <xsd:import namespace="5e7e1f39-445f-4d2b-ade5-c39d6ac51bd5"/>
    <xsd:import namespace="5383bbcb-a11f-4135-af04-5fdef9f84f10"/>
    <xsd:import namespace="395f7c91-53ff-4102-8bbc-736af5b7963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EventHashCode" minOccurs="0"/>
                <xsd:element ref="ns2:MediaServiceGenerationTime" minOccurs="0"/>
                <xsd:element ref="ns4:_dlc_DocId" minOccurs="0"/>
                <xsd:element ref="ns4:_dlc_DocIdUrl" minOccurs="0"/>
                <xsd:element ref="ns4:_dlc_DocIdPersistId"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7e1f39-445f-4d2b-ade5-c39d6ac51b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383bbcb-a11f-4135-af04-5fdef9f84f1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95f7c91-53ff-4102-8bbc-736af5b7963c" elementFormDefault="qualified">
    <xsd:import namespace="http://schemas.microsoft.com/office/2006/documentManagement/types"/>
    <xsd:import namespace="http://schemas.microsoft.com/office/infopath/2007/PartnerControls"/>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395f7c91-53ff-4102-8bbc-736af5b7963c">5TA2TP5YT2S6-2055228018-12573</_dlc_DocId>
    <_dlc_DocIdUrl xmlns="395f7c91-53ff-4102-8bbc-736af5b7963c">
      <Url>https://flahca.sharepoint.com/sites/mes/SEAS/_layouts/15/DocIdRedir.aspx?ID=5TA2TP5YT2S6-2055228018-12573</Url>
      <Description>5TA2TP5YT2S6-2055228018-12573</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9318AE-07AA-4C0D-8311-E9251D5E44A9}">
  <ds:schemaRefs>
    <ds:schemaRef ds:uri="http://schemas.microsoft.com/sharepoint/events"/>
  </ds:schemaRefs>
</ds:datastoreItem>
</file>

<file path=customXml/itemProps2.xml><?xml version="1.0" encoding="utf-8"?>
<ds:datastoreItem xmlns:ds="http://schemas.openxmlformats.org/officeDocument/2006/customXml" ds:itemID="{8ECC8A59-9DA0-4E40-8874-B7A821189B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7e1f39-445f-4d2b-ade5-c39d6ac51bd5"/>
    <ds:schemaRef ds:uri="5383bbcb-a11f-4135-af04-5fdef9f84f10"/>
    <ds:schemaRef ds:uri="395f7c91-53ff-4102-8bbc-736af5b796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18ADCD-4B61-4674-8B72-B5E0755135C3}">
  <ds:schemaRefs>
    <ds:schemaRef ds:uri="http://schemas.openxmlformats.org/package/2006/metadata/core-properties"/>
    <ds:schemaRef ds:uri="http://schemas.microsoft.com/office/2006/documentManagement/types"/>
    <ds:schemaRef ds:uri="http://purl.org/dc/elements/1.1/"/>
    <ds:schemaRef ds:uri="5e7e1f39-445f-4d2b-ade5-c39d6ac51bd5"/>
    <ds:schemaRef ds:uri="5383bbcb-a11f-4135-af04-5fdef9f84f10"/>
    <ds:schemaRef ds:uri="http://purl.org/dc/dcmitype/"/>
    <ds:schemaRef ds:uri="http://schemas.microsoft.com/office/2006/metadata/properties"/>
    <ds:schemaRef ds:uri="395f7c91-53ff-4102-8bbc-736af5b7963c"/>
    <ds:schemaRef ds:uri="http://schemas.microsoft.com/office/infopath/2007/PartnerControls"/>
    <ds:schemaRef ds:uri="http://www.w3.org/XML/1998/namespace"/>
    <ds:schemaRef ds:uri="http://purl.org/dc/terms/"/>
  </ds:schemaRefs>
</ds:datastoreItem>
</file>

<file path=customXml/itemProps4.xml><?xml version="1.0" encoding="utf-8"?>
<ds:datastoreItem xmlns:ds="http://schemas.openxmlformats.org/officeDocument/2006/customXml" ds:itemID="{752534CD-33BF-43AE-9495-414568104F2F}">
  <ds:schemaRefs>
    <ds:schemaRef ds:uri="http://schemas.microsoft.com/sharepoint/v3/contenttype/forms"/>
  </ds:schemaRefs>
</ds:datastoreItem>
</file>

<file path=customXml/itemProps5.xml><?xml version="1.0" encoding="utf-8"?>
<ds:datastoreItem xmlns:ds="http://schemas.openxmlformats.org/officeDocument/2006/customXml" ds:itemID="{EB172AFE-7831-41F1-AC66-33785983B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9145</Words>
  <Characters>52041</Characters>
  <Application>Microsoft Office Word</Application>
  <DocSecurity>0</DocSecurity>
  <Lines>1334</Lines>
  <Paragraphs>546</Paragraphs>
  <ScaleCrop>false</ScaleCrop>
  <HeadingPairs>
    <vt:vector size="2" baseType="variant">
      <vt:variant>
        <vt:lpstr>Title</vt:lpstr>
      </vt:variant>
      <vt:variant>
        <vt:i4>1</vt:i4>
      </vt:variant>
    </vt:vector>
  </HeadingPairs>
  <TitlesOfParts>
    <vt:vector size="1" baseType="lpstr">
      <vt:lpstr/>
    </vt:vector>
  </TitlesOfParts>
  <Company>Agency for Health Care Administration</Company>
  <LinksUpToDate>false</LinksUpToDate>
  <CharactersWithSpaces>60640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Abby Riddle</dc:creator>
  <cp:keywords/>
  <dc:description/>
  <cp:lastModifiedBy>Clayton, Leann</cp:lastModifiedBy>
  <cp:revision>2</cp:revision>
  <cp:lastPrinted>2019-07-11T17:01:00Z</cp:lastPrinted>
  <dcterms:created xsi:type="dcterms:W3CDTF">2019-10-23T15:18:00Z</dcterms:created>
  <dcterms:modified xsi:type="dcterms:W3CDTF">2019-10-23T15:18:00Z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0x0101005ADBA410E6D6144CB9866B6608BF3B82</vt:lpwstr>
  </property>
  <property fmtid="{D5CDD505-2E9C-101B-9397-08002B2CF9AE}" pid="3" name="AuthorIds_UIVersion_15">
    <vt:lpwstr>357</vt:lpwstr>
  </property>
  <property fmtid="{D5CDD505-2E9C-101B-9397-08002B2CF9AE}" pid="4" name="_dlc_DocIdItemGuid">
    <vt:lpwstr>208318c1-ec2f-4055-81ba-ad19e19b7247</vt:lpwstr>
  </property>
</Properties>
</file>