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AA2E" w14:textId="77777777" w:rsidR="00780AF7" w:rsidRDefault="00780AF7" w:rsidP="00780AF7">
      <w:pPr>
        <w:pStyle w:val="BodyText"/>
        <w:rPr>
          <w:noProof/>
        </w:rPr>
      </w:pPr>
      <w:r w:rsidRPr="00D93CA0">
        <w:rPr>
          <w:noProof/>
        </w:rPr>
        <mc:AlternateContent>
          <mc:Choice Requires="wps">
            <w:drawing>
              <wp:anchor distT="0" distB="0" distL="114300" distR="114300" simplePos="0" relativeHeight="251659264" behindDoc="0" locked="0" layoutInCell="1" allowOverlap="1" wp14:anchorId="185E4237" wp14:editId="72CD8EC6">
                <wp:simplePos x="0" y="0"/>
                <wp:positionH relativeFrom="column">
                  <wp:posOffset>2619955</wp:posOffset>
                </wp:positionH>
                <wp:positionV relativeFrom="paragraph">
                  <wp:posOffset>218661</wp:posOffset>
                </wp:positionV>
                <wp:extent cx="3886200" cy="946205"/>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46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BAFFB" w14:textId="77777777" w:rsidR="00780AF7" w:rsidRPr="00242DF1" w:rsidRDefault="00C356E9" w:rsidP="00780AF7">
                            <w:pPr>
                              <w:jc w:val="center"/>
                              <w:rPr>
                                <w:rFonts w:ascii="Arial" w:hAnsi="Arial" w:cs="Arial"/>
                                <w:b/>
                                <w:sz w:val="28"/>
                                <w:szCs w:val="28"/>
                              </w:rPr>
                            </w:pPr>
                            <w:r w:rsidRPr="00242DF1">
                              <w:rPr>
                                <w:rFonts w:ascii="Arial" w:hAnsi="Arial" w:cs="Arial"/>
                                <w:b/>
                                <w:sz w:val="28"/>
                                <w:szCs w:val="28"/>
                              </w:rPr>
                              <w:t>Application Checklist</w:t>
                            </w:r>
                          </w:p>
                          <w:p w14:paraId="4BFAE0A9" w14:textId="77777777" w:rsidR="00780AF7" w:rsidRPr="00242DF1" w:rsidRDefault="00C356E9" w:rsidP="00780AF7">
                            <w:pPr>
                              <w:jc w:val="center"/>
                              <w:rPr>
                                <w:rFonts w:ascii="Arial" w:hAnsi="Arial" w:cs="Arial"/>
                                <w:b/>
                                <w:sz w:val="28"/>
                                <w:szCs w:val="28"/>
                              </w:rPr>
                            </w:pPr>
                            <w:r w:rsidRPr="00242DF1">
                              <w:rPr>
                                <w:rFonts w:ascii="Arial" w:hAnsi="Arial" w:cs="Arial"/>
                                <w:b/>
                                <w:sz w:val="28"/>
                                <w:szCs w:val="28"/>
                              </w:rPr>
                              <w:t xml:space="preserve">Application </w:t>
                            </w:r>
                            <w:r>
                              <w:rPr>
                                <w:rFonts w:ascii="Arial" w:hAnsi="Arial" w:cs="Arial"/>
                                <w:b/>
                                <w:sz w:val="28"/>
                                <w:szCs w:val="28"/>
                              </w:rPr>
                              <w:t>f</w:t>
                            </w:r>
                            <w:r w:rsidRPr="00242DF1">
                              <w:rPr>
                                <w:rFonts w:ascii="Arial" w:hAnsi="Arial" w:cs="Arial"/>
                                <w:b/>
                                <w:sz w:val="28"/>
                                <w:szCs w:val="28"/>
                              </w:rPr>
                              <w:t xml:space="preserve">or Certificate </w:t>
                            </w:r>
                            <w:r>
                              <w:rPr>
                                <w:rFonts w:ascii="Arial" w:hAnsi="Arial" w:cs="Arial"/>
                                <w:b/>
                                <w:sz w:val="28"/>
                                <w:szCs w:val="28"/>
                              </w:rPr>
                              <w:t>o</w:t>
                            </w:r>
                            <w:r w:rsidRPr="00242DF1">
                              <w:rPr>
                                <w:rFonts w:ascii="Arial" w:hAnsi="Arial" w:cs="Arial"/>
                                <w:b/>
                                <w:sz w:val="28"/>
                                <w:szCs w:val="28"/>
                              </w:rPr>
                              <w:t xml:space="preserve">f Exemption </w:t>
                            </w:r>
                            <w:r>
                              <w:rPr>
                                <w:rFonts w:ascii="Arial" w:hAnsi="Arial" w:cs="Arial"/>
                                <w:b/>
                                <w:sz w:val="28"/>
                                <w:szCs w:val="28"/>
                              </w:rPr>
                              <w:t>f</w:t>
                            </w:r>
                            <w:r w:rsidRPr="00242DF1">
                              <w:rPr>
                                <w:rFonts w:ascii="Arial" w:hAnsi="Arial" w:cs="Arial"/>
                                <w:b/>
                                <w:sz w:val="28"/>
                                <w:szCs w:val="28"/>
                              </w:rPr>
                              <w:t xml:space="preserve">rom Licensure </w:t>
                            </w:r>
                            <w:r>
                              <w:rPr>
                                <w:rFonts w:ascii="Arial" w:hAnsi="Arial" w:cs="Arial"/>
                                <w:b/>
                                <w:sz w:val="28"/>
                                <w:szCs w:val="28"/>
                              </w:rPr>
                              <w:t>a</w:t>
                            </w:r>
                            <w:r w:rsidRPr="00242DF1">
                              <w:rPr>
                                <w:rFonts w:ascii="Arial" w:hAnsi="Arial" w:cs="Arial"/>
                                <w:b/>
                                <w:sz w:val="28"/>
                                <w:szCs w:val="28"/>
                              </w:rPr>
                              <w:t xml:space="preserve">s </w:t>
                            </w:r>
                            <w:r>
                              <w:rPr>
                                <w:rFonts w:ascii="Arial" w:hAnsi="Arial" w:cs="Arial"/>
                                <w:b/>
                                <w:sz w:val="28"/>
                                <w:szCs w:val="28"/>
                              </w:rPr>
                              <w:t>a</w:t>
                            </w:r>
                            <w:r w:rsidRPr="00242DF1">
                              <w:rPr>
                                <w:rFonts w:ascii="Arial" w:hAnsi="Arial" w:cs="Arial"/>
                                <w:b/>
                                <w:sz w:val="28"/>
                                <w:szCs w:val="28"/>
                              </w:rPr>
                              <w:t xml:space="preserve"> </w:t>
                            </w:r>
                          </w:p>
                          <w:p w14:paraId="7289A13D" w14:textId="77777777" w:rsidR="00780AF7" w:rsidRPr="00242DF1" w:rsidRDefault="00C356E9" w:rsidP="00780AF7">
                            <w:pPr>
                              <w:jc w:val="center"/>
                              <w:rPr>
                                <w:rFonts w:ascii="Arial" w:hAnsi="Arial" w:cs="Arial"/>
                                <w:b/>
                                <w:sz w:val="28"/>
                                <w:szCs w:val="28"/>
                              </w:rPr>
                            </w:pPr>
                            <w:r w:rsidRPr="00242DF1">
                              <w:rPr>
                                <w:rFonts w:ascii="Arial" w:hAnsi="Arial" w:cs="Arial"/>
                                <w:b/>
                                <w:sz w:val="28"/>
                                <w:szCs w:val="28"/>
                              </w:rPr>
                              <w:t>Home Health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E4237" id="_x0000_t202" coordsize="21600,21600" o:spt="202" path="m,l,21600r21600,l21600,xe">
                <v:stroke joinstyle="miter"/>
                <v:path gradientshapeok="t" o:connecttype="rect"/>
              </v:shapetype>
              <v:shape id="Text Box 2" o:spid="_x0000_s1026" type="#_x0000_t202" style="position:absolute;margin-left:206.3pt;margin-top:17.2pt;width:306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" stroked="f">
                <v:textbox>
                  <w:txbxContent>
                    <w:p w14:paraId="09DBAFFB" w14:textId="77777777" w:rsidR="00780AF7" w:rsidRPr="00242DF1" w:rsidRDefault="00C356E9" w:rsidP="00780AF7">
                      <w:pPr>
                        <w:jc w:val="center"/>
                        <w:rPr>
                          <w:rFonts w:ascii="Arial" w:hAnsi="Arial" w:cs="Arial"/>
                          <w:b/>
                          <w:sz w:val="28"/>
                          <w:szCs w:val="28"/>
                        </w:rPr>
                      </w:pPr>
                      <w:r w:rsidRPr="00242DF1">
                        <w:rPr>
                          <w:rFonts w:ascii="Arial" w:hAnsi="Arial" w:cs="Arial"/>
                          <w:b/>
                          <w:sz w:val="28"/>
                          <w:szCs w:val="28"/>
                        </w:rPr>
                        <w:t>Application Checklist</w:t>
                      </w:r>
                    </w:p>
                    <w:p w14:paraId="4BFAE0A9" w14:textId="77777777" w:rsidR="00780AF7" w:rsidRPr="00242DF1" w:rsidRDefault="00C356E9" w:rsidP="00780AF7">
                      <w:pPr>
                        <w:jc w:val="center"/>
                        <w:rPr>
                          <w:rFonts w:ascii="Arial" w:hAnsi="Arial" w:cs="Arial"/>
                          <w:b/>
                          <w:sz w:val="28"/>
                          <w:szCs w:val="28"/>
                        </w:rPr>
                      </w:pPr>
                      <w:r w:rsidRPr="00242DF1">
                        <w:rPr>
                          <w:rFonts w:ascii="Arial" w:hAnsi="Arial" w:cs="Arial"/>
                          <w:b/>
                          <w:sz w:val="28"/>
                          <w:szCs w:val="28"/>
                        </w:rPr>
                        <w:t xml:space="preserve">Application </w:t>
                      </w:r>
                      <w:r>
                        <w:rPr>
                          <w:rFonts w:ascii="Arial" w:hAnsi="Arial" w:cs="Arial"/>
                          <w:b/>
                          <w:sz w:val="28"/>
                          <w:szCs w:val="28"/>
                        </w:rPr>
                        <w:t>f</w:t>
                      </w:r>
                      <w:r w:rsidRPr="00242DF1">
                        <w:rPr>
                          <w:rFonts w:ascii="Arial" w:hAnsi="Arial" w:cs="Arial"/>
                          <w:b/>
                          <w:sz w:val="28"/>
                          <w:szCs w:val="28"/>
                        </w:rPr>
                        <w:t xml:space="preserve">or Certificate </w:t>
                      </w:r>
                      <w:r>
                        <w:rPr>
                          <w:rFonts w:ascii="Arial" w:hAnsi="Arial" w:cs="Arial"/>
                          <w:b/>
                          <w:sz w:val="28"/>
                          <w:szCs w:val="28"/>
                        </w:rPr>
                        <w:t>o</w:t>
                      </w:r>
                      <w:r w:rsidRPr="00242DF1">
                        <w:rPr>
                          <w:rFonts w:ascii="Arial" w:hAnsi="Arial" w:cs="Arial"/>
                          <w:b/>
                          <w:sz w:val="28"/>
                          <w:szCs w:val="28"/>
                        </w:rPr>
                        <w:t xml:space="preserve">f Exemption </w:t>
                      </w:r>
                      <w:r>
                        <w:rPr>
                          <w:rFonts w:ascii="Arial" w:hAnsi="Arial" w:cs="Arial"/>
                          <w:b/>
                          <w:sz w:val="28"/>
                          <w:szCs w:val="28"/>
                        </w:rPr>
                        <w:t>f</w:t>
                      </w:r>
                      <w:r w:rsidRPr="00242DF1">
                        <w:rPr>
                          <w:rFonts w:ascii="Arial" w:hAnsi="Arial" w:cs="Arial"/>
                          <w:b/>
                          <w:sz w:val="28"/>
                          <w:szCs w:val="28"/>
                        </w:rPr>
                        <w:t xml:space="preserve">rom Licensure </w:t>
                      </w:r>
                      <w:r>
                        <w:rPr>
                          <w:rFonts w:ascii="Arial" w:hAnsi="Arial" w:cs="Arial"/>
                          <w:b/>
                          <w:sz w:val="28"/>
                          <w:szCs w:val="28"/>
                        </w:rPr>
                        <w:t>a</w:t>
                      </w:r>
                      <w:r w:rsidRPr="00242DF1">
                        <w:rPr>
                          <w:rFonts w:ascii="Arial" w:hAnsi="Arial" w:cs="Arial"/>
                          <w:b/>
                          <w:sz w:val="28"/>
                          <w:szCs w:val="28"/>
                        </w:rPr>
                        <w:t xml:space="preserve">s </w:t>
                      </w:r>
                      <w:r>
                        <w:rPr>
                          <w:rFonts w:ascii="Arial" w:hAnsi="Arial" w:cs="Arial"/>
                          <w:b/>
                          <w:sz w:val="28"/>
                          <w:szCs w:val="28"/>
                        </w:rPr>
                        <w:t>a</w:t>
                      </w:r>
                      <w:r w:rsidRPr="00242DF1">
                        <w:rPr>
                          <w:rFonts w:ascii="Arial" w:hAnsi="Arial" w:cs="Arial"/>
                          <w:b/>
                          <w:sz w:val="28"/>
                          <w:szCs w:val="28"/>
                        </w:rPr>
                        <w:t xml:space="preserve"> </w:t>
                      </w:r>
                    </w:p>
                    <w:p w14:paraId="7289A13D" w14:textId="77777777" w:rsidR="00780AF7" w:rsidRPr="00242DF1" w:rsidRDefault="00C356E9" w:rsidP="00780AF7">
                      <w:pPr>
                        <w:jc w:val="center"/>
                        <w:rPr>
                          <w:rFonts w:ascii="Arial" w:hAnsi="Arial" w:cs="Arial"/>
                          <w:b/>
                          <w:sz w:val="28"/>
                          <w:szCs w:val="28"/>
                        </w:rPr>
                      </w:pPr>
                      <w:r w:rsidRPr="00242DF1">
                        <w:rPr>
                          <w:rFonts w:ascii="Arial" w:hAnsi="Arial" w:cs="Arial"/>
                          <w:b/>
                          <w:sz w:val="28"/>
                          <w:szCs w:val="28"/>
                        </w:rPr>
                        <w:t>Home Health Agency</w:t>
                      </w:r>
                    </w:p>
                  </w:txbxContent>
                </v:textbox>
              </v:shape>
            </w:pict>
          </mc:Fallback>
        </mc:AlternateContent>
      </w:r>
      <w:r>
        <w:rPr>
          <w:noProof/>
        </w:rPr>
        <w:drawing>
          <wp:anchor distT="0" distB="0" distL="114300" distR="114300" simplePos="0" relativeHeight="251661312" behindDoc="1" locked="0" layoutInCell="1" allowOverlap="1" wp14:anchorId="07499601" wp14:editId="03F196DE">
            <wp:simplePos x="0" y="0"/>
            <wp:positionH relativeFrom="column">
              <wp:posOffset>409576</wp:posOffset>
            </wp:positionH>
            <wp:positionV relativeFrom="paragraph">
              <wp:posOffset>20956</wp:posOffset>
            </wp:positionV>
            <wp:extent cx="1179576" cy="1179576"/>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9576" cy="1179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E18B90" w14:textId="77777777" w:rsidR="00780AF7" w:rsidRDefault="00780AF7" w:rsidP="00780AF7">
      <w:pPr>
        <w:pStyle w:val="BodyText"/>
        <w:rPr>
          <w:noProof/>
        </w:rPr>
      </w:pPr>
    </w:p>
    <w:p w14:paraId="6CB40008" w14:textId="77777777" w:rsidR="00780AF7" w:rsidRDefault="00780AF7" w:rsidP="00780AF7">
      <w:pPr>
        <w:pStyle w:val="BodyText"/>
        <w:rPr>
          <w:noProof/>
        </w:rPr>
      </w:pPr>
    </w:p>
    <w:p w14:paraId="50722240" w14:textId="77777777" w:rsidR="00780AF7" w:rsidRDefault="00780AF7" w:rsidP="00780AF7">
      <w:pPr>
        <w:pStyle w:val="BodyText"/>
        <w:rPr>
          <w:noProof/>
        </w:rPr>
      </w:pPr>
    </w:p>
    <w:p w14:paraId="4598C818" w14:textId="60B6940A" w:rsidR="00780AF7" w:rsidRDefault="00780AF7" w:rsidP="00780AF7">
      <w:pPr>
        <w:pStyle w:val="BodyText"/>
        <w:rPr>
          <w:noProof/>
        </w:rPr>
      </w:pPr>
    </w:p>
    <w:p w14:paraId="2220BC5E" w14:textId="2B23DE83" w:rsidR="00313536" w:rsidRDefault="00313536" w:rsidP="00313536">
      <w:pPr>
        <w:pStyle w:val="BodyText"/>
        <w:spacing w:after="0"/>
        <w:rPr>
          <w:rFonts w:ascii="Arial" w:hAnsi="Arial" w:cs="Arial"/>
          <w:sz w:val="18"/>
          <w:szCs w:val="18"/>
        </w:rPr>
      </w:pPr>
    </w:p>
    <w:p w14:paraId="1A1BFF44" w14:textId="77777777" w:rsidR="00313536" w:rsidRPr="00313536" w:rsidRDefault="00313536" w:rsidP="00313536">
      <w:pPr>
        <w:pStyle w:val="BodyText"/>
        <w:spacing w:after="0"/>
        <w:rPr>
          <w:rFonts w:ascii="Arial" w:hAnsi="Arial" w:cs="Arial"/>
          <w:sz w:val="18"/>
          <w:szCs w:val="18"/>
        </w:rPr>
      </w:pPr>
    </w:p>
    <w:p w14:paraId="5CE71BC4" w14:textId="77777777" w:rsidR="00313536" w:rsidRDefault="00313536" w:rsidP="00313536">
      <w:pPr>
        <w:pStyle w:val="BodyText"/>
        <w:pBdr>
          <w:top w:val="single" w:sz="8" w:space="1" w:color="808080"/>
          <w:bottom w:val="single" w:sz="8" w:space="1" w:color="808080"/>
        </w:pBdr>
        <w:contextualSpacing/>
        <w:rPr>
          <w:rFonts w:ascii="Arial" w:hAnsi="Arial" w:cs="Arial"/>
          <w:b/>
          <w:sz w:val="18"/>
          <w:szCs w:val="18"/>
        </w:rPr>
      </w:pPr>
      <w:r w:rsidRPr="00154831">
        <w:rPr>
          <w:rFonts w:ascii="Arial" w:hAnsi="Arial" w:cs="Arial"/>
          <w:b/>
          <w:sz w:val="18"/>
          <w:szCs w:val="18"/>
        </w:rPr>
        <w:t>All forms listed below may be obtained from the website</w:t>
      </w:r>
      <w:r w:rsidRPr="00433E4F">
        <w:rPr>
          <w:rFonts w:ascii="Arial" w:hAnsi="Arial" w:cs="Arial"/>
          <w:b/>
        </w:rPr>
        <w:t xml:space="preserve">:  </w:t>
      </w:r>
      <w:hyperlink r:id="rId9" w:history="1">
        <w:r w:rsidRPr="00433E4F">
          <w:rPr>
            <w:rStyle w:val="Hyperlink"/>
            <w:rFonts w:ascii="Arial" w:hAnsi="Arial" w:cs="Arial"/>
          </w:rPr>
          <w:t xml:space="preserve">http://ahca.myflorida.com/HQALicensureForms </w:t>
        </w:r>
      </w:hyperlink>
      <w:r w:rsidRPr="00154831">
        <w:rPr>
          <w:rFonts w:ascii="Arial" w:hAnsi="Arial" w:cs="Arial"/>
          <w:b/>
          <w:sz w:val="18"/>
          <w:szCs w:val="18"/>
        </w:rPr>
        <w:t xml:space="preserve">  </w:t>
      </w:r>
    </w:p>
    <w:p w14:paraId="77299288" w14:textId="16B3A834" w:rsidR="00313536" w:rsidRPr="000B6A23" w:rsidRDefault="00313536" w:rsidP="00313536">
      <w:pPr>
        <w:pStyle w:val="BodyText"/>
        <w:pBdr>
          <w:top w:val="single" w:sz="8" w:space="1" w:color="808080"/>
          <w:bottom w:val="single" w:sz="8" w:space="1" w:color="808080"/>
        </w:pBdr>
        <w:spacing w:after="0"/>
        <w:rPr>
          <w:rFonts w:ascii="Arial" w:hAnsi="Arial" w:cs="Arial"/>
          <w:b/>
          <w:sz w:val="18"/>
          <w:szCs w:val="18"/>
        </w:rPr>
      </w:pPr>
      <w:r w:rsidRPr="00154831">
        <w:rPr>
          <w:rFonts w:ascii="Arial" w:hAnsi="Arial" w:cs="Arial"/>
          <w:b/>
          <w:sz w:val="18"/>
          <w:szCs w:val="18"/>
        </w:rPr>
        <w:t xml:space="preserve">Send completed applications to: Agency for Health Care Administration, </w:t>
      </w:r>
      <w:r>
        <w:rPr>
          <w:rFonts w:ascii="Arial" w:hAnsi="Arial" w:cs="Arial"/>
          <w:b/>
          <w:sz w:val="18"/>
          <w:szCs w:val="18"/>
        </w:rPr>
        <w:t>Laboratory and In-Home Services</w:t>
      </w:r>
      <w:r w:rsidRPr="00154831">
        <w:rPr>
          <w:rFonts w:ascii="Arial" w:hAnsi="Arial" w:cs="Arial"/>
          <w:b/>
          <w:sz w:val="18"/>
          <w:szCs w:val="18"/>
        </w:rPr>
        <w:t xml:space="preserve"> Unit, 2727 Mahan Drive, Mail Stop </w:t>
      </w:r>
      <w:r>
        <w:rPr>
          <w:rFonts w:ascii="Arial" w:hAnsi="Arial" w:cs="Arial"/>
          <w:b/>
          <w:sz w:val="18"/>
          <w:szCs w:val="18"/>
        </w:rPr>
        <w:t>32</w:t>
      </w:r>
      <w:r w:rsidRPr="00154831">
        <w:rPr>
          <w:rFonts w:ascii="Arial" w:hAnsi="Arial" w:cs="Arial"/>
          <w:b/>
          <w:sz w:val="18"/>
          <w:szCs w:val="18"/>
        </w:rPr>
        <w:t>, Tallahassee, FL 32308.</w:t>
      </w:r>
    </w:p>
    <w:p w14:paraId="03CB284F" w14:textId="77777777" w:rsidR="00313536" w:rsidRPr="000B6A23" w:rsidRDefault="00313536" w:rsidP="00313536">
      <w:pPr>
        <w:pStyle w:val="BodyText"/>
        <w:pBdr>
          <w:top w:val="single" w:sz="8" w:space="1" w:color="808080"/>
          <w:bottom w:val="single" w:sz="8" w:space="1" w:color="808080"/>
        </w:pBdr>
        <w:spacing w:after="0"/>
        <w:rPr>
          <w:rFonts w:ascii="Arial" w:hAnsi="Arial" w:cs="Arial"/>
          <w:b/>
          <w:sz w:val="18"/>
          <w:szCs w:val="18"/>
        </w:rPr>
      </w:pPr>
      <w:bookmarkStart w:id="0" w:name="Check23"/>
    </w:p>
    <w:p w14:paraId="5B77BB65" w14:textId="77777777" w:rsidR="00313536" w:rsidRPr="005C6166" w:rsidRDefault="00313536" w:rsidP="00313536">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u w:val="single"/>
        </w:rPr>
      </w:pPr>
      <w:r w:rsidRPr="005C6166">
        <w:rPr>
          <w:rFonts w:ascii="Arial" w:hAnsi="Arial" w:cs="Arial"/>
          <w:b/>
          <w:iCs/>
          <w:u w:val="single"/>
        </w:rPr>
        <w:t>Application types and definitions:</w:t>
      </w:r>
    </w:p>
    <w:p w14:paraId="1B5CF905" w14:textId="77777777" w:rsidR="00313536" w:rsidRPr="00197B88" w:rsidRDefault="00313536" w:rsidP="00313536">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sz w:val="10"/>
          <w:szCs w:val="10"/>
        </w:rPr>
      </w:pPr>
    </w:p>
    <w:p w14:paraId="58C9FACC" w14:textId="77777777" w:rsidR="00313536" w:rsidRPr="00BF4126" w:rsidRDefault="00313536" w:rsidP="00313536">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iCs/>
          <w:sz w:val="18"/>
          <w:szCs w:val="18"/>
        </w:rPr>
      </w:pPr>
      <w:r w:rsidRPr="00197B88">
        <w:rPr>
          <w:rFonts w:ascii="Arial" w:hAnsi="Arial" w:cs="Arial"/>
          <w:b/>
          <w:iCs/>
          <w:sz w:val="18"/>
          <w:szCs w:val="18"/>
        </w:rPr>
        <w:t xml:space="preserve">Initial </w:t>
      </w:r>
      <w:r w:rsidRPr="00BF4126">
        <w:rPr>
          <w:rFonts w:ascii="Arial" w:hAnsi="Arial" w:cs="Arial"/>
          <w:iCs/>
          <w:sz w:val="18"/>
          <w:szCs w:val="18"/>
        </w:rPr>
        <w:t>– application for an initial license/registration/certification</w:t>
      </w:r>
    </w:p>
    <w:p w14:paraId="57A756F9" w14:textId="77777777" w:rsidR="00313536" w:rsidRPr="00197B88" w:rsidRDefault="00313536" w:rsidP="00313536">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sz w:val="6"/>
          <w:szCs w:val="6"/>
        </w:rPr>
      </w:pPr>
    </w:p>
    <w:p w14:paraId="49C079C1" w14:textId="77777777" w:rsidR="00313536" w:rsidRPr="00BF4126" w:rsidRDefault="00313536" w:rsidP="00313536">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iCs/>
          <w:sz w:val="18"/>
          <w:szCs w:val="18"/>
        </w:rPr>
      </w:pPr>
      <w:r w:rsidRPr="00197B88">
        <w:rPr>
          <w:rFonts w:ascii="Arial" w:hAnsi="Arial" w:cs="Arial"/>
          <w:b/>
          <w:iCs/>
          <w:sz w:val="18"/>
          <w:szCs w:val="18"/>
        </w:rPr>
        <w:t>Renewal</w:t>
      </w:r>
      <w:r w:rsidRPr="00BF4126">
        <w:rPr>
          <w:rFonts w:ascii="Arial" w:hAnsi="Arial" w:cs="Arial"/>
          <w:iCs/>
          <w:sz w:val="18"/>
          <w:szCs w:val="18"/>
        </w:rPr>
        <w:t xml:space="preserve"> – biennial renewal of existing license/registration/certification</w:t>
      </w:r>
    </w:p>
    <w:p w14:paraId="780BBF25" w14:textId="77777777" w:rsidR="00313536" w:rsidRPr="00197B88" w:rsidRDefault="00313536" w:rsidP="00313536">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sz w:val="6"/>
          <w:szCs w:val="6"/>
        </w:rPr>
      </w:pPr>
    </w:p>
    <w:p w14:paraId="6E98E5F3" w14:textId="77777777" w:rsidR="00313536" w:rsidRDefault="00313536" w:rsidP="00313536">
      <w:pPr>
        <w:pBdr>
          <w:top w:val="double" w:sz="4" w:space="1" w:color="auto"/>
          <w:left w:val="double" w:sz="4" w:space="4" w:color="auto"/>
          <w:bottom w:val="double" w:sz="4" w:space="1" w:color="auto"/>
          <w:right w:val="double" w:sz="4" w:space="4" w:color="auto"/>
        </w:pBdr>
        <w:shd w:val="clear" w:color="auto" w:fill="FFFFFF"/>
        <w:spacing w:after="60"/>
        <w:contextualSpacing/>
        <w:rPr>
          <w:rFonts w:ascii="Arial" w:hAnsi="Arial" w:cs="Arial"/>
          <w:sz w:val="18"/>
          <w:szCs w:val="18"/>
        </w:rPr>
      </w:pPr>
      <w:r w:rsidRPr="00197B88">
        <w:rPr>
          <w:rFonts w:ascii="Arial" w:hAnsi="Arial" w:cs="Arial"/>
          <w:b/>
          <w:sz w:val="18"/>
          <w:szCs w:val="18"/>
        </w:rPr>
        <w:t>Change During Licensure Period (C)</w:t>
      </w:r>
      <w:r w:rsidRPr="00BF4126">
        <w:rPr>
          <w:rFonts w:ascii="Arial" w:hAnsi="Arial" w:cs="Arial"/>
          <w:sz w:val="18"/>
          <w:szCs w:val="18"/>
        </w:rPr>
        <w:t xml:space="preserve"> – request to amend /change </w:t>
      </w:r>
      <w:r>
        <w:rPr>
          <w:rFonts w:ascii="Arial" w:hAnsi="Arial" w:cs="Arial"/>
          <w:sz w:val="18"/>
          <w:szCs w:val="18"/>
        </w:rPr>
        <w:t xml:space="preserve">provider </w:t>
      </w:r>
      <w:r w:rsidRPr="00BF4126">
        <w:rPr>
          <w:rFonts w:ascii="Arial" w:hAnsi="Arial" w:cs="Arial"/>
          <w:sz w:val="18"/>
          <w:szCs w:val="18"/>
        </w:rPr>
        <w:t>informat</w:t>
      </w:r>
      <w:r>
        <w:rPr>
          <w:rFonts w:ascii="Arial" w:hAnsi="Arial" w:cs="Arial"/>
          <w:sz w:val="18"/>
          <w:szCs w:val="18"/>
        </w:rPr>
        <w:t>ion</w:t>
      </w:r>
    </w:p>
    <w:p w14:paraId="7ABA91A9" w14:textId="77777777" w:rsidR="00313536" w:rsidRPr="00656BA7" w:rsidRDefault="00313536" w:rsidP="00313536">
      <w:pPr>
        <w:pStyle w:val="BodyText"/>
        <w:pBdr>
          <w:top w:val="double" w:sz="4" w:space="1" w:color="auto"/>
          <w:left w:val="double" w:sz="4" w:space="4" w:color="auto"/>
          <w:bottom w:val="double" w:sz="4" w:space="1" w:color="auto"/>
          <w:right w:val="double" w:sz="4" w:space="4" w:color="auto"/>
        </w:pBdr>
        <w:spacing w:after="0"/>
        <w:rPr>
          <w:rFonts w:ascii="Arial" w:hAnsi="Arial" w:cs="Arial"/>
          <w:sz w:val="18"/>
          <w:szCs w:val="16"/>
        </w:rPr>
      </w:pPr>
      <w:r w:rsidRPr="00A56030">
        <w:rPr>
          <w:rFonts w:ascii="Arial" w:hAnsi="Arial" w:cs="Arial"/>
          <w:b/>
          <w:sz w:val="18"/>
          <w:szCs w:val="16"/>
          <w:u w:val="single"/>
        </w:rPr>
        <w:t>Fee Required</w:t>
      </w:r>
      <w:r>
        <w:rPr>
          <w:rFonts w:ascii="Arial" w:hAnsi="Arial" w:cs="Arial"/>
          <w:b/>
          <w:sz w:val="18"/>
          <w:szCs w:val="16"/>
          <w:u w:val="single"/>
        </w:rPr>
        <w:t>:</w:t>
      </w:r>
    </w:p>
    <w:p w14:paraId="6273004C" w14:textId="77777777" w:rsidR="00313536" w:rsidRPr="004E1868" w:rsidRDefault="00313536" w:rsidP="00313536">
      <w:pPr>
        <w:pStyle w:val="BodyText"/>
        <w:numPr>
          <w:ilvl w:val="0"/>
          <w:numId w:val="8"/>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4E1868">
        <w:rPr>
          <w:rFonts w:ascii="Arial" w:hAnsi="Arial" w:cs="Arial"/>
          <w:color w:val="3D3D3D"/>
          <w:sz w:val="18"/>
          <w:szCs w:val="18"/>
        </w:rPr>
        <w:t xml:space="preserve">Provider Name Change </w:t>
      </w:r>
    </w:p>
    <w:p w14:paraId="70DF3FD8" w14:textId="77777777" w:rsidR="00313536" w:rsidRPr="004E1868" w:rsidRDefault="00313536" w:rsidP="00313536">
      <w:pPr>
        <w:pStyle w:val="BodyText"/>
        <w:numPr>
          <w:ilvl w:val="0"/>
          <w:numId w:val="8"/>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4E1868">
        <w:rPr>
          <w:rFonts w:ascii="Arial" w:hAnsi="Arial" w:cs="Arial"/>
          <w:color w:val="3D3D3D"/>
          <w:sz w:val="18"/>
          <w:szCs w:val="18"/>
        </w:rPr>
        <w:t xml:space="preserve">Agency Address Change </w:t>
      </w:r>
    </w:p>
    <w:p w14:paraId="78D67E2C" w14:textId="77777777" w:rsidR="00313536" w:rsidRPr="004E1868" w:rsidRDefault="00313536" w:rsidP="00313536">
      <w:pPr>
        <w:pStyle w:val="BodyText"/>
        <w:numPr>
          <w:ilvl w:val="0"/>
          <w:numId w:val="8"/>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4E1868">
        <w:rPr>
          <w:rFonts w:ascii="Arial" w:hAnsi="Arial" w:cs="Arial"/>
          <w:color w:val="3D3D3D"/>
          <w:sz w:val="18"/>
          <w:szCs w:val="18"/>
        </w:rPr>
        <w:t>Services – Add/Delete</w:t>
      </w:r>
    </w:p>
    <w:p w14:paraId="57F493CC" w14:textId="77777777" w:rsidR="00313536" w:rsidRPr="002922F7" w:rsidRDefault="00313536" w:rsidP="00313536">
      <w:pPr>
        <w:pStyle w:val="BodyText"/>
        <w:pBdr>
          <w:top w:val="double" w:sz="4" w:space="1" w:color="auto"/>
          <w:left w:val="double" w:sz="4" w:space="4" w:color="auto"/>
          <w:bottom w:val="double" w:sz="4" w:space="1" w:color="auto"/>
          <w:right w:val="double" w:sz="4" w:space="4" w:color="auto"/>
        </w:pBdr>
        <w:spacing w:after="0"/>
        <w:rPr>
          <w:rFonts w:ascii="Arial" w:hAnsi="Arial" w:cs="Arial"/>
          <w:sz w:val="10"/>
          <w:szCs w:val="10"/>
        </w:rPr>
      </w:pPr>
    </w:p>
    <w:p w14:paraId="5CD6D113" w14:textId="32C3F9AF" w:rsidR="00313536" w:rsidRPr="00671B7F" w:rsidRDefault="00647C7B" w:rsidP="00313536">
      <w:pPr>
        <w:pStyle w:val="BodyText"/>
        <w:pBdr>
          <w:top w:val="double" w:sz="4" w:space="1" w:color="auto"/>
          <w:left w:val="double" w:sz="4" w:space="4" w:color="auto"/>
          <w:bottom w:val="double" w:sz="4" w:space="1" w:color="auto"/>
          <w:right w:val="double" w:sz="4" w:space="4" w:color="auto"/>
        </w:pBdr>
        <w:spacing w:after="0"/>
        <w:rPr>
          <w:rFonts w:ascii="Arial" w:hAnsi="Arial" w:cs="Arial"/>
          <w:b/>
          <w:u w:val="single"/>
        </w:rPr>
      </w:pPr>
      <w:r>
        <w:rPr>
          <w:rFonts w:ascii="Arial" w:hAnsi="Arial" w:cs="Arial"/>
          <w:b/>
          <w:u w:val="single"/>
        </w:rPr>
        <w:t>Exemption</w:t>
      </w:r>
      <w:r w:rsidR="00313536" w:rsidRPr="00671B7F">
        <w:rPr>
          <w:rFonts w:ascii="Arial" w:hAnsi="Arial" w:cs="Arial"/>
          <w:b/>
          <w:u w:val="single"/>
        </w:rPr>
        <w:t xml:space="preserve"> </w:t>
      </w:r>
      <w:r w:rsidR="00BD4A31" w:rsidRPr="002922F7">
        <w:rPr>
          <w:rFonts w:ascii="Arial" w:hAnsi="Arial" w:cs="Arial"/>
          <w:b/>
          <w:u w:val="single"/>
        </w:rPr>
        <w:t xml:space="preserve">Certificate </w:t>
      </w:r>
      <w:r w:rsidR="00313536" w:rsidRPr="002922F7">
        <w:rPr>
          <w:rFonts w:ascii="Arial" w:hAnsi="Arial" w:cs="Arial"/>
          <w:b/>
          <w:u w:val="single"/>
        </w:rPr>
        <w:t xml:space="preserve">Fee and </w:t>
      </w:r>
      <w:r w:rsidR="00313536" w:rsidRPr="00671B7F">
        <w:rPr>
          <w:rFonts w:ascii="Arial" w:hAnsi="Arial" w:cs="Arial"/>
          <w:b/>
          <w:u w:val="single"/>
        </w:rPr>
        <w:t xml:space="preserve">Other Amounts Due Upon Submission of </w:t>
      </w:r>
      <w:r w:rsidRPr="00671B7F">
        <w:rPr>
          <w:rFonts w:ascii="Arial" w:hAnsi="Arial" w:cs="Arial"/>
          <w:b/>
          <w:u w:val="single"/>
        </w:rPr>
        <w:t>Application</w:t>
      </w:r>
      <w:r w:rsidR="00313536" w:rsidRPr="00671B7F">
        <w:rPr>
          <w:rFonts w:ascii="Arial" w:hAnsi="Arial" w:cs="Arial"/>
          <w:b/>
          <w:u w:val="single"/>
        </w:rPr>
        <w:t>:</w:t>
      </w:r>
    </w:p>
    <w:p w14:paraId="381FA92F" w14:textId="4B11DE6F" w:rsidR="00313536" w:rsidRPr="00671B7F" w:rsidRDefault="00313536" w:rsidP="00313536">
      <w:pPr>
        <w:pStyle w:val="BodyText"/>
        <w:numPr>
          <w:ilvl w:val="0"/>
          <w:numId w:val="8"/>
        </w:numPr>
        <w:pBdr>
          <w:top w:val="double" w:sz="4" w:space="1" w:color="auto"/>
          <w:left w:val="double" w:sz="4" w:space="4" w:color="auto"/>
          <w:bottom w:val="double" w:sz="4" w:space="1" w:color="auto"/>
          <w:right w:val="double" w:sz="4" w:space="4" w:color="auto"/>
        </w:pBdr>
        <w:spacing w:after="0"/>
        <w:rPr>
          <w:rFonts w:ascii="Arial" w:hAnsi="Arial" w:cs="Arial"/>
          <w:sz w:val="18"/>
          <w:szCs w:val="16"/>
        </w:rPr>
      </w:pPr>
      <w:r w:rsidRPr="00671B7F">
        <w:rPr>
          <w:rFonts w:ascii="Arial" w:hAnsi="Arial" w:cs="Arial"/>
          <w:color w:val="3D3D3D"/>
          <w:sz w:val="18"/>
          <w:szCs w:val="18"/>
        </w:rPr>
        <w:t xml:space="preserve">The biennial </w:t>
      </w:r>
      <w:r w:rsidR="00647C7B">
        <w:rPr>
          <w:rFonts w:ascii="Arial" w:hAnsi="Arial" w:cs="Arial"/>
          <w:color w:val="3D3D3D"/>
          <w:sz w:val="18"/>
          <w:szCs w:val="18"/>
        </w:rPr>
        <w:t>exemption certificate</w:t>
      </w:r>
      <w:r w:rsidRPr="00671B7F">
        <w:rPr>
          <w:rFonts w:ascii="Arial" w:hAnsi="Arial" w:cs="Arial"/>
          <w:color w:val="3D3D3D"/>
          <w:sz w:val="18"/>
          <w:szCs w:val="18"/>
        </w:rPr>
        <w:t xml:space="preserve"> fee is $1</w:t>
      </w:r>
      <w:r w:rsidR="00647C7B">
        <w:rPr>
          <w:rFonts w:ascii="Arial" w:hAnsi="Arial" w:cs="Arial"/>
          <w:color w:val="3D3D3D"/>
          <w:sz w:val="18"/>
          <w:szCs w:val="18"/>
        </w:rPr>
        <w:t>00</w:t>
      </w:r>
    </w:p>
    <w:p w14:paraId="6B025D46" w14:textId="08B8624B" w:rsidR="00313536" w:rsidRPr="00671B7F" w:rsidRDefault="00313536" w:rsidP="00313536">
      <w:pPr>
        <w:pStyle w:val="BodyText"/>
        <w:numPr>
          <w:ilvl w:val="0"/>
          <w:numId w:val="8"/>
        </w:numPr>
        <w:pBdr>
          <w:top w:val="double" w:sz="4" w:space="1" w:color="auto"/>
          <w:left w:val="double" w:sz="4" w:space="4" w:color="auto"/>
          <w:bottom w:val="double" w:sz="4" w:space="1" w:color="auto"/>
          <w:right w:val="double" w:sz="4" w:space="4" w:color="auto"/>
        </w:pBdr>
        <w:spacing w:after="0"/>
        <w:rPr>
          <w:rFonts w:ascii="Arial" w:hAnsi="Arial" w:cs="Arial"/>
          <w:sz w:val="18"/>
          <w:szCs w:val="16"/>
        </w:rPr>
      </w:pPr>
      <w:r w:rsidRPr="00671B7F">
        <w:rPr>
          <w:rFonts w:ascii="Arial" w:hAnsi="Arial" w:cs="Arial"/>
          <w:color w:val="3D3D3D"/>
          <w:sz w:val="18"/>
          <w:szCs w:val="18"/>
        </w:rPr>
        <w:t xml:space="preserve">The replacement </w:t>
      </w:r>
      <w:r w:rsidR="00647C7B">
        <w:rPr>
          <w:rFonts w:ascii="Arial" w:hAnsi="Arial" w:cs="Arial"/>
          <w:color w:val="3D3D3D"/>
          <w:sz w:val="18"/>
          <w:szCs w:val="18"/>
        </w:rPr>
        <w:t>exemption</w:t>
      </w:r>
      <w:r w:rsidRPr="00671B7F">
        <w:rPr>
          <w:rFonts w:ascii="Arial" w:hAnsi="Arial" w:cs="Arial"/>
          <w:color w:val="3D3D3D"/>
          <w:sz w:val="18"/>
          <w:szCs w:val="18"/>
        </w:rPr>
        <w:t xml:space="preserve"> certificate fee is $25.</w:t>
      </w:r>
    </w:p>
    <w:p w14:paraId="54C143DC" w14:textId="77777777" w:rsidR="00313536" w:rsidRPr="00671B7F" w:rsidRDefault="00313536" w:rsidP="00313536">
      <w:pPr>
        <w:pStyle w:val="BodyText"/>
        <w:numPr>
          <w:ilvl w:val="0"/>
          <w:numId w:val="8"/>
        </w:numPr>
        <w:pBdr>
          <w:top w:val="double" w:sz="4" w:space="1" w:color="auto"/>
          <w:left w:val="double" w:sz="4" w:space="4" w:color="auto"/>
          <w:bottom w:val="double" w:sz="4" w:space="1" w:color="auto"/>
          <w:right w:val="double" w:sz="4" w:space="4" w:color="auto"/>
        </w:pBdr>
        <w:spacing w:after="0"/>
        <w:rPr>
          <w:rFonts w:ascii="Arial" w:hAnsi="Arial" w:cs="Arial"/>
          <w:sz w:val="18"/>
          <w:szCs w:val="16"/>
        </w:rPr>
      </w:pPr>
      <w:r w:rsidRPr="00671B7F">
        <w:rPr>
          <w:rFonts w:ascii="Arial" w:hAnsi="Arial" w:cs="Arial"/>
          <w:color w:val="3D3D3D"/>
          <w:sz w:val="18"/>
          <w:szCs w:val="18"/>
        </w:rPr>
        <w:t>Other amounts due (fines, assessment, fees, etc.) will be detailed in the application</w:t>
      </w:r>
    </w:p>
    <w:p w14:paraId="15552B76" w14:textId="77777777" w:rsidR="00313536" w:rsidRDefault="00313536" w:rsidP="00313536">
      <w:pPr>
        <w:pStyle w:val="BodyText"/>
        <w:pBdr>
          <w:top w:val="double" w:sz="4" w:space="1" w:color="auto"/>
          <w:left w:val="double" w:sz="4" w:space="4" w:color="auto"/>
          <w:bottom w:val="double" w:sz="4" w:space="1" w:color="auto"/>
          <w:right w:val="double" w:sz="4" w:space="4" w:color="auto"/>
        </w:pBdr>
        <w:spacing w:after="0"/>
        <w:rPr>
          <w:rFonts w:ascii="Arial" w:hAnsi="Arial" w:cs="Arial"/>
          <w:sz w:val="18"/>
          <w:szCs w:val="16"/>
        </w:rPr>
      </w:pPr>
    </w:p>
    <w:p w14:paraId="7F710DDA" w14:textId="77777777" w:rsidR="00313536" w:rsidRDefault="00313536" w:rsidP="00313536">
      <w:pPr>
        <w:shd w:val="clear" w:color="auto" w:fill="FFFFFF"/>
        <w:rPr>
          <w:rFonts w:ascii="Arial" w:hAnsi="Arial" w:cs="Arial"/>
          <w:color w:val="3D3D3D"/>
          <w:sz w:val="18"/>
          <w:szCs w:val="18"/>
        </w:rPr>
      </w:pPr>
    </w:p>
    <w:p w14:paraId="2F2D690B" w14:textId="77777777" w:rsidR="00313536" w:rsidRPr="005B12CA" w:rsidRDefault="00313536" w:rsidP="00313536">
      <w:pPr>
        <w:shd w:val="clear" w:color="auto" w:fill="F2F2F2" w:themeFill="background1" w:themeFillShade="F2"/>
        <w:spacing w:before="150" w:after="150"/>
        <w:rPr>
          <w:rFonts w:ascii="Arial" w:hAnsi="Arial" w:cs="Arial"/>
          <w:color w:val="3D3D3D"/>
          <w:sz w:val="18"/>
          <w:szCs w:val="18"/>
        </w:rPr>
      </w:pPr>
      <w:r w:rsidRPr="005B12CA">
        <w:rPr>
          <w:rFonts w:ascii="Arial" w:hAnsi="Arial" w:cs="Arial"/>
          <w:color w:val="3D3D3D"/>
          <w:sz w:val="18"/>
          <w:szCs w:val="18"/>
        </w:rPr>
        <w:t>In order to provide the Agency with a complete application and expedite the licensure process, it may be helpful to gather the following information:</w:t>
      </w:r>
    </w:p>
    <w:p w14:paraId="7C23A6C8" w14:textId="77777777" w:rsidR="00313536" w:rsidRPr="00387878" w:rsidRDefault="00313536" w:rsidP="00313536">
      <w:pPr>
        <w:shd w:val="clear" w:color="auto" w:fill="FFFFFF"/>
        <w:ind w:left="72" w:hanging="72"/>
        <w:contextualSpacing/>
        <w:rPr>
          <w:rFonts w:ascii="Arial" w:hAnsi="Arial" w:cs="Arial"/>
          <w:color w:val="3D3D3D"/>
          <w:sz w:val="18"/>
          <w:szCs w:val="18"/>
        </w:rPr>
      </w:pPr>
    </w:p>
    <w:p w14:paraId="7EC2340C" w14:textId="77777777" w:rsidR="00313536" w:rsidRDefault="00313536" w:rsidP="00313536">
      <w:pPr>
        <w:shd w:val="clear" w:color="auto" w:fill="FFFFFF"/>
        <w:ind w:left="72" w:hanging="72"/>
        <w:contextualSpacing/>
        <w:rPr>
          <w:rFonts w:ascii="Arial" w:hAnsi="Arial" w:cs="Arial"/>
          <w:b/>
          <w:bCs/>
          <w:color w:val="3D3D3D"/>
          <w:u w:val="single"/>
        </w:rPr>
      </w:pPr>
      <w:bookmarkStart w:id="1" w:name="_Hlk62834039"/>
      <w:r w:rsidRPr="00C76A91">
        <w:rPr>
          <w:rFonts w:ascii="Arial" w:hAnsi="Arial" w:cs="Arial"/>
          <w:b/>
          <w:bCs/>
          <w:color w:val="3D3D3D"/>
          <w:u w:val="single"/>
        </w:rPr>
        <w:t>SECTION</w:t>
      </w:r>
      <w:r>
        <w:rPr>
          <w:rFonts w:ascii="Arial" w:hAnsi="Arial" w:cs="Arial"/>
          <w:b/>
          <w:bCs/>
          <w:color w:val="3D3D3D"/>
          <w:u w:val="single"/>
        </w:rPr>
        <w:t>S</w:t>
      </w:r>
      <w:r w:rsidRPr="00C76A91">
        <w:rPr>
          <w:rFonts w:ascii="Arial" w:hAnsi="Arial" w:cs="Arial"/>
          <w:b/>
          <w:bCs/>
          <w:color w:val="3D3D3D"/>
          <w:u w:val="single"/>
        </w:rPr>
        <w:t xml:space="preserve"> OF THE APPLICATION:</w:t>
      </w:r>
    </w:p>
    <w:bookmarkEnd w:id="1"/>
    <w:bookmarkEnd w:id="0"/>
    <w:p w14:paraId="3637AA1C" w14:textId="77777777" w:rsidR="00423FEC" w:rsidRPr="00423FEC" w:rsidRDefault="00423FEC" w:rsidP="000A08EE">
      <w:pPr>
        <w:shd w:val="clear" w:color="auto" w:fill="FFFFFF"/>
        <w:contextualSpacing/>
        <w:rPr>
          <w:rFonts w:ascii="Arial" w:hAnsi="Arial" w:cs="Arial"/>
          <w:bCs/>
          <w:color w:val="3D3D3D"/>
          <w:sz w:val="18"/>
          <w:szCs w:val="18"/>
        </w:rPr>
      </w:pPr>
    </w:p>
    <w:p w14:paraId="1085D1C3" w14:textId="77777777" w:rsidR="002328D2" w:rsidRPr="005B12CA" w:rsidRDefault="002328D2" w:rsidP="000A08EE">
      <w:pPr>
        <w:shd w:val="clear" w:color="auto" w:fill="FFFFFF"/>
        <w:contextualSpacing/>
        <w:rPr>
          <w:rFonts w:ascii="Arial" w:hAnsi="Arial" w:cs="Arial"/>
          <w:b/>
          <w:bCs/>
          <w:color w:val="3D3D3D"/>
          <w:sz w:val="18"/>
          <w:szCs w:val="18"/>
          <w:u w:val="single"/>
        </w:rPr>
      </w:pPr>
      <w:r w:rsidRPr="000A08EE">
        <w:rPr>
          <w:rFonts w:ascii="Arial" w:hAnsi="Arial" w:cs="Arial"/>
          <w:b/>
          <w:bCs/>
          <w:color w:val="3D3D3D"/>
          <w:sz w:val="18"/>
          <w:szCs w:val="18"/>
          <w:u w:val="single"/>
        </w:rPr>
        <w:t>Provider</w:t>
      </w:r>
      <w:r w:rsidRPr="005B12CA">
        <w:rPr>
          <w:rFonts w:ascii="Arial" w:hAnsi="Arial" w:cs="Arial"/>
          <w:b/>
          <w:bCs/>
          <w:color w:val="3D3D3D"/>
          <w:sz w:val="18"/>
          <w:szCs w:val="18"/>
          <w:u w:val="single"/>
        </w:rPr>
        <w:t xml:space="preserve"> Information- (Application Types: All)</w:t>
      </w:r>
    </w:p>
    <w:p w14:paraId="78CCD44B" w14:textId="77777777" w:rsidR="002328D2" w:rsidRPr="005B12CA" w:rsidRDefault="00866C95" w:rsidP="00423FEC">
      <w:pPr>
        <w:pStyle w:val="ListParagraph"/>
        <w:ind w:hanging="360"/>
        <w:rPr>
          <w:rFonts w:ascii="Arial" w:hAnsi="Arial" w:cs="Arial"/>
          <w:color w:val="3D3D3D"/>
          <w:sz w:val="18"/>
          <w:szCs w:val="18"/>
        </w:rPr>
      </w:pPr>
      <w:sdt>
        <w:sdtPr>
          <w:rPr>
            <w:rFonts w:ascii="Arial" w:hAnsi="Arial" w:cs="Arial"/>
            <w:sz w:val="18"/>
            <w:szCs w:val="18"/>
          </w:rPr>
          <w:id w:val="-1496878220"/>
          <w14:checkbox>
            <w14:checked w14:val="0"/>
            <w14:checkedState w14:val="2612" w14:font="MS Gothic"/>
            <w14:uncheckedState w14:val="2610" w14:font="MS Gothic"/>
          </w14:checkbox>
        </w:sdtPr>
        <w:sdtEndPr/>
        <w:sdtContent>
          <w:r w:rsidR="00423FEC">
            <w:rPr>
              <w:rFonts w:ascii="MS Gothic" w:eastAsia="MS Gothic" w:hAnsi="MS Gothic" w:cs="Arial" w:hint="eastAsia"/>
              <w:sz w:val="18"/>
              <w:szCs w:val="18"/>
            </w:rPr>
            <w:t>☐</w:t>
          </w:r>
        </w:sdtContent>
      </w:sdt>
      <w:r w:rsidR="00423FEC" w:rsidRPr="00423FEC">
        <w:rPr>
          <w:rFonts w:ascii="Arial" w:hAnsi="Arial" w:cs="Arial"/>
          <w:sz w:val="18"/>
          <w:szCs w:val="18"/>
        </w:rPr>
        <w:t xml:space="preserve">  </w:t>
      </w:r>
      <w:r w:rsidR="002328D2" w:rsidRPr="005B12CA">
        <w:rPr>
          <w:rFonts w:ascii="Arial" w:hAnsi="Arial" w:cs="Arial"/>
          <w:color w:val="3D3D3D"/>
          <w:sz w:val="18"/>
          <w:szCs w:val="18"/>
        </w:rPr>
        <w:t>Fictitious name (if applicable), street address, mailing address, telephone number, fax number, email address, website</w:t>
      </w:r>
    </w:p>
    <w:p w14:paraId="64F932C3" w14:textId="77777777" w:rsidR="002328D2" w:rsidRPr="005B12CA" w:rsidRDefault="002328D2" w:rsidP="00423FEC">
      <w:pPr>
        <w:shd w:val="clear" w:color="auto" w:fill="FFFFFF"/>
        <w:ind w:left="720" w:hanging="90"/>
        <w:contextualSpacing/>
        <w:rPr>
          <w:rFonts w:ascii="Arial" w:hAnsi="Arial" w:cs="Arial"/>
          <w:color w:val="3D3D3D"/>
          <w:sz w:val="18"/>
          <w:szCs w:val="18"/>
        </w:rPr>
      </w:pPr>
      <w:r w:rsidRPr="005B12CA">
        <w:rPr>
          <w:rFonts w:ascii="Arial" w:hAnsi="Arial" w:cs="Arial"/>
          <w:color w:val="3D3D3D"/>
          <w:sz w:val="18"/>
          <w:szCs w:val="18"/>
        </w:rPr>
        <w:t>address, and if applicable, Medicare provider number, Medicaid provider number and National Provider Identifier (NPI)</w:t>
      </w:r>
    </w:p>
    <w:p w14:paraId="471D43DF" w14:textId="77777777" w:rsidR="002328D2" w:rsidRPr="005B12CA" w:rsidRDefault="002328D2" w:rsidP="002922F7">
      <w:pPr>
        <w:shd w:val="clear" w:color="auto" w:fill="FFFFFF"/>
        <w:contextualSpacing/>
        <w:rPr>
          <w:rFonts w:ascii="Arial" w:hAnsi="Arial" w:cs="Arial"/>
          <w:color w:val="3D3D3D"/>
          <w:sz w:val="18"/>
          <w:szCs w:val="18"/>
        </w:rPr>
      </w:pPr>
    </w:p>
    <w:p w14:paraId="48C1A478" w14:textId="77777777" w:rsidR="001C7471" w:rsidRPr="005B12CA" w:rsidRDefault="001C7471" w:rsidP="002922F7">
      <w:pPr>
        <w:shd w:val="clear" w:color="auto" w:fill="FFFFFF"/>
        <w:contextualSpacing/>
        <w:rPr>
          <w:rFonts w:ascii="Arial" w:hAnsi="Arial" w:cs="Arial"/>
          <w:color w:val="3D3D3D"/>
          <w:sz w:val="18"/>
          <w:szCs w:val="18"/>
          <w:u w:val="single"/>
        </w:rPr>
      </w:pPr>
      <w:r w:rsidRPr="005B12CA">
        <w:rPr>
          <w:rFonts w:ascii="Arial" w:hAnsi="Arial" w:cs="Arial"/>
          <w:b/>
          <w:bCs/>
          <w:color w:val="3D3D3D"/>
          <w:sz w:val="18"/>
          <w:szCs w:val="18"/>
          <w:u w:val="single"/>
        </w:rPr>
        <w:t xml:space="preserve">Contact </w:t>
      </w:r>
      <w:r w:rsidRPr="000A08EE">
        <w:rPr>
          <w:rFonts w:ascii="Arial" w:hAnsi="Arial" w:cs="Arial"/>
          <w:b/>
          <w:bCs/>
          <w:color w:val="3D3D3D"/>
          <w:sz w:val="18"/>
          <w:szCs w:val="18"/>
          <w:u w:val="single"/>
        </w:rPr>
        <w:t xml:space="preserve">Person </w:t>
      </w:r>
      <w:r w:rsidRPr="005B12CA">
        <w:rPr>
          <w:rFonts w:ascii="Arial" w:hAnsi="Arial" w:cs="Arial"/>
          <w:b/>
          <w:bCs/>
          <w:color w:val="3D3D3D"/>
          <w:sz w:val="18"/>
          <w:szCs w:val="18"/>
          <w:u w:val="single"/>
        </w:rPr>
        <w:t>(Application Types: All)</w:t>
      </w:r>
    </w:p>
    <w:p w14:paraId="47CF5CFF" w14:textId="72EE0B5D" w:rsidR="001C7471" w:rsidRDefault="00866C95" w:rsidP="002922F7">
      <w:pPr>
        <w:pStyle w:val="ListParagraph"/>
        <w:ind w:hanging="360"/>
        <w:rPr>
          <w:rFonts w:ascii="Arial" w:hAnsi="Arial" w:cs="Arial"/>
          <w:color w:val="3D3D3D"/>
          <w:sz w:val="18"/>
          <w:szCs w:val="18"/>
        </w:rPr>
      </w:pPr>
      <w:sdt>
        <w:sdtPr>
          <w:rPr>
            <w:rFonts w:ascii="Arial" w:hAnsi="Arial" w:cs="Arial"/>
            <w:sz w:val="18"/>
            <w:szCs w:val="18"/>
          </w:rPr>
          <w:id w:val="-2082900049"/>
          <w14:checkbox>
            <w14:checked w14:val="0"/>
            <w14:checkedState w14:val="2612" w14:font="MS Gothic"/>
            <w14:uncheckedState w14:val="2610" w14:font="MS Gothic"/>
          </w14:checkbox>
        </w:sdtPr>
        <w:sdtEndPr/>
        <w:sdtContent>
          <w:r w:rsidR="00423FEC" w:rsidRPr="00423FEC">
            <w:rPr>
              <w:rFonts w:ascii="Arial" w:eastAsia="MS Gothic" w:hAnsi="Arial" w:cs="Arial" w:hint="eastAsia"/>
              <w:sz w:val="18"/>
              <w:szCs w:val="18"/>
            </w:rPr>
            <w:t>☐</w:t>
          </w:r>
        </w:sdtContent>
      </w:sdt>
      <w:r w:rsidR="00423FEC" w:rsidRPr="00423FEC">
        <w:rPr>
          <w:rFonts w:ascii="Arial" w:hAnsi="Arial" w:cs="Arial"/>
          <w:sz w:val="18"/>
          <w:szCs w:val="18"/>
        </w:rPr>
        <w:t xml:space="preserve">  </w:t>
      </w:r>
      <w:r w:rsidR="001C7471" w:rsidRPr="005B12CA">
        <w:rPr>
          <w:rFonts w:ascii="Arial" w:hAnsi="Arial" w:cs="Arial"/>
          <w:color w:val="3D3D3D"/>
          <w:sz w:val="18"/>
          <w:szCs w:val="18"/>
        </w:rPr>
        <w:t xml:space="preserve">Name, email address, </w:t>
      </w:r>
      <w:r w:rsidR="001C7471">
        <w:rPr>
          <w:rFonts w:ascii="Arial" w:hAnsi="Arial" w:cs="Arial"/>
          <w:color w:val="3D3D3D"/>
          <w:sz w:val="18"/>
          <w:szCs w:val="18"/>
        </w:rPr>
        <w:t>and telephone number</w:t>
      </w:r>
    </w:p>
    <w:p w14:paraId="3136D909" w14:textId="77777777" w:rsidR="002922F7" w:rsidRPr="000A08EE" w:rsidRDefault="002922F7" w:rsidP="002922F7">
      <w:pPr>
        <w:pStyle w:val="ListParagraph"/>
        <w:ind w:hanging="360"/>
        <w:rPr>
          <w:rFonts w:ascii="Arial" w:hAnsi="Arial" w:cs="Arial"/>
          <w:color w:val="3D3D3D"/>
          <w:sz w:val="18"/>
          <w:szCs w:val="18"/>
        </w:rPr>
      </w:pPr>
    </w:p>
    <w:p w14:paraId="792F6E76" w14:textId="77777777" w:rsidR="002328D2" w:rsidRDefault="002328D2" w:rsidP="002922F7">
      <w:pPr>
        <w:shd w:val="clear" w:color="auto" w:fill="FFFFFF"/>
        <w:contextualSpacing/>
        <w:rPr>
          <w:rFonts w:ascii="Arial" w:hAnsi="Arial" w:cs="Arial"/>
          <w:b/>
          <w:bCs/>
          <w:color w:val="3D3D3D"/>
          <w:sz w:val="18"/>
          <w:szCs w:val="18"/>
          <w:u w:val="single"/>
        </w:rPr>
      </w:pPr>
      <w:r w:rsidRPr="005B12CA">
        <w:rPr>
          <w:rFonts w:ascii="Arial" w:hAnsi="Arial" w:cs="Arial"/>
          <w:b/>
          <w:bCs/>
          <w:color w:val="3D3D3D"/>
          <w:sz w:val="18"/>
          <w:szCs w:val="18"/>
          <w:u w:val="single"/>
        </w:rPr>
        <w:t>Licensee (Owner) Information</w:t>
      </w:r>
      <w:r w:rsidRPr="005B12CA">
        <w:rPr>
          <w:rFonts w:ascii="Arial" w:hAnsi="Arial" w:cs="Arial"/>
          <w:b/>
          <w:bCs/>
          <w:color w:val="3D3D3D"/>
          <w:sz w:val="18"/>
          <w:szCs w:val="18"/>
        </w:rPr>
        <w:t xml:space="preserve"> </w:t>
      </w:r>
      <w:r w:rsidRPr="005B12CA">
        <w:rPr>
          <w:rFonts w:ascii="Arial" w:hAnsi="Arial" w:cs="Arial"/>
          <w:b/>
          <w:bCs/>
          <w:color w:val="3D3D3D"/>
          <w:sz w:val="18"/>
          <w:szCs w:val="18"/>
          <w:u w:val="single"/>
        </w:rPr>
        <w:t>(Application Types: All)</w:t>
      </w:r>
    </w:p>
    <w:p w14:paraId="2BAD9E2D" w14:textId="77777777" w:rsidR="002328D2" w:rsidRDefault="00866C95" w:rsidP="002922F7">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820120532"/>
          <w14:checkbox>
            <w14:checked w14:val="0"/>
            <w14:checkedState w14:val="2612" w14:font="MS Gothic"/>
            <w14:uncheckedState w14:val="2610" w14:font="MS Gothic"/>
          </w14:checkbox>
        </w:sdtPr>
        <w:sdtEndPr/>
        <w:sdtContent>
          <w:r w:rsidR="00423FEC">
            <w:rPr>
              <w:rFonts w:ascii="MS Gothic" w:eastAsia="MS Gothic" w:hAnsi="MS Gothic" w:cs="Arial" w:hint="eastAsia"/>
              <w:sz w:val="18"/>
              <w:szCs w:val="18"/>
            </w:rPr>
            <w:t>☐</w:t>
          </w:r>
        </w:sdtContent>
      </w:sdt>
      <w:r w:rsidR="00423FEC" w:rsidRPr="00423FEC">
        <w:rPr>
          <w:rFonts w:ascii="Arial" w:hAnsi="Arial" w:cs="Arial"/>
          <w:sz w:val="18"/>
          <w:szCs w:val="18"/>
        </w:rPr>
        <w:t xml:space="preserve">  </w:t>
      </w:r>
      <w:r w:rsidR="002328D2" w:rsidRPr="005B12CA">
        <w:rPr>
          <w:rFonts w:ascii="Arial" w:hAnsi="Arial" w:cs="Arial"/>
          <w:color w:val="3D3D3D"/>
          <w:sz w:val="18"/>
          <w:szCs w:val="18"/>
        </w:rPr>
        <w:t xml:space="preserve">Organization type, complete legal name, mailing address, EIN/SSN, email address, telephone number, and fax number. </w:t>
      </w:r>
      <w:r w:rsidR="002328D2" w:rsidRPr="0015199E">
        <w:rPr>
          <w:rFonts w:ascii="Arial" w:hAnsi="Arial" w:cs="Arial"/>
          <w:color w:val="3D3D3D"/>
          <w:sz w:val="18"/>
          <w:szCs w:val="18"/>
        </w:rPr>
        <w:t>Legal name and address submitted with application must be the same that is registered with Department of State, Division of Corporati</w:t>
      </w:r>
      <w:r w:rsidR="002328D2">
        <w:rPr>
          <w:rFonts w:ascii="Arial" w:hAnsi="Arial" w:cs="Arial"/>
          <w:color w:val="3D3D3D"/>
          <w:sz w:val="18"/>
          <w:szCs w:val="18"/>
        </w:rPr>
        <w:t>ons</w:t>
      </w:r>
    </w:p>
    <w:p w14:paraId="3E9A012F" w14:textId="77777777" w:rsidR="00143F9C" w:rsidRDefault="00143F9C" w:rsidP="002922F7">
      <w:pPr>
        <w:shd w:val="clear" w:color="auto" w:fill="FFFFFF"/>
        <w:contextualSpacing/>
        <w:rPr>
          <w:rFonts w:ascii="Arial" w:hAnsi="Arial" w:cs="Arial"/>
          <w:color w:val="3D3D3D"/>
          <w:sz w:val="18"/>
          <w:szCs w:val="18"/>
        </w:rPr>
      </w:pPr>
    </w:p>
    <w:p w14:paraId="352C43F0" w14:textId="77777777" w:rsidR="00143F9C" w:rsidRPr="005B12CA" w:rsidRDefault="00143F9C" w:rsidP="002922F7">
      <w:pPr>
        <w:shd w:val="clear" w:color="auto" w:fill="FFFFFF"/>
        <w:rPr>
          <w:rFonts w:ascii="Arial" w:hAnsi="Arial" w:cs="Arial"/>
          <w:b/>
          <w:bCs/>
          <w:color w:val="3D3D3D"/>
          <w:sz w:val="18"/>
          <w:szCs w:val="18"/>
          <w:u w:val="single"/>
        </w:rPr>
      </w:pPr>
      <w:r>
        <w:rPr>
          <w:rFonts w:ascii="Arial" w:hAnsi="Arial" w:cs="Arial"/>
          <w:b/>
          <w:bCs/>
          <w:color w:val="3D3D3D"/>
          <w:sz w:val="18"/>
          <w:szCs w:val="18"/>
          <w:u w:val="single"/>
        </w:rPr>
        <w:t>Services</w:t>
      </w:r>
      <w:r w:rsidRPr="005B12CA">
        <w:rPr>
          <w:rFonts w:ascii="Arial" w:hAnsi="Arial" w:cs="Arial"/>
          <w:b/>
          <w:bCs/>
          <w:color w:val="3D3D3D"/>
          <w:sz w:val="18"/>
          <w:szCs w:val="18"/>
          <w:u w:val="single"/>
        </w:rPr>
        <w:t xml:space="preserve"> (Application Types: All)</w:t>
      </w:r>
    </w:p>
    <w:p w14:paraId="7E371C2F" w14:textId="77777777" w:rsidR="00143F9C" w:rsidRPr="005B12CA" w:rsidRDefault="00866C95" w:rsidP="002922F7">
      <w:pPr>
        <w:pStyle w:val="ListParagraph"/>
        <w:ind w:hanging="360"/>
        <w:rPr>
          <w:rFonts w:ascii="Arial" w:hAnsi="Arial" w:cs="Arial"/>
          <w:color w:val="3D3D3D"/>
          <w:sz w:val="18"/>
          <w:szCs w:val="18"/>
        </w:rPr>
      </w:pPr>
      <w:sdt>
        <w:sdtPr>
          <w:rPr>
            <w:rFonts w:ascii="Arial" w:hAnsi="Arial" w:cs="Arial"/>
            <w:sz w:val="18"/>
            <w:szCs w:val="18"/>
          </w:rPr>
          <w:id w:val="-1234084066"/>
          <w14:checkbox>
            <w14:checked w14:val="0"/>
            <w14:checkedState w14:val="2612" w14:font="MS Gothic"/>
            <w14:uncheckedState w14:val="2610" w14:font="MS Gothic"/>
          </w14:checkbox>
        </w:sdtPr>
        <w:sdtEndPr/>
        <w:sdtContent>
          <w:r w:rsidR="00423FEC" w:rsidRPr="00423FEC">
            <w:rPr>
              <w:rFonts w:ascii="Arial" w:eastAsia="MS Gothic" w:hAnsi="Arial" w:cs="Arial" w:hint="eastAsia"/>
              <w:sz w:val="18"/>
              <w:szCs w:val="18"/>
            </w:rPr>
            <w:t>☐</w:t>
          </w:r>
        </w:sdtContent>
      </w:sdt>
      <w:r w:rsidR="00423FEC" w:rsidRPr="00423FEC">
        <w:rPr>
          <w:rFonts w:ascii="Arial" w:hAnsi="Arial" w:cs="Arial"/>
          <w:sz w:val="18"/>
          <w:szCs w:val="18"/>
        </w:rPr>
        <w:t xml:space="preserve">  </w:t>
      </w:r>
      <w:r w:rsidR="00143F9C">
        <w:rPr>
          <w:rFonts w:ascii="Arial" w:hAnsi="Arial" w:cs="Arial"/>
          <w:color w:val="3D3D3D"/>
          <w:sz w:val="18"/>
          <w:szCs w:val="18"/>
        </w:rPr>
        <w:t>Type of services provided</w:t>
      </w:r>
    </w:p>
    <w:p w14:paraId="24BC4440" w14:textId="0B5096B6" w:rsidR="00647C7B" w:rsidRDefault="00647C7B" w:rsidP="002922F7">
      <w:pPr>
        <w:shd w:val="clear" w:color="auto" w:fill="FFFFFF"/>
        <w:contextualSpacing/>
        <w:rPr>
          <w:rFonts w:ascii="Arial" w:hAnsi="Arial" w:cs="Arial"/>
          <w:color w:val="3D3D3D"/>
          <w:sz w:val="18"/>
          <w:szCs w:val="18"/>
        </w:rPr>
      </w:pPr>
    </w:p>
    <w:p w14:paraId="65930AF0" w14:textId="5F9709BF" w:rsidR="00647C7B" w:rsidRDefault="00647C7B" w:rsidP="00647C7B">
      <w:pPr>
        <w:shd w:val="clear" w:color="auto" w:fill="FFFFFF"/>
        <w:contextualSpacing/>
        <w:rPr>
          <w:rFonts w:ascii="Arial" w:hAnsi="Arial" w:cs="Arial"/>
          <w:color w:val="3D3D3D"/>
          <w:sz w:val="18"/>
          <w:szCs w:val="18"/>
        </w:rPr>
      </w:pPr>
      <w:bookmarkStart w:id="2" w:name="_Hlk62834076"/>
      <w:r>
        <w:rPr>
          <w:rFonts w:ascii="Arial" w:hAnsi="Arial" w:cs="Arial"/>
          <w:b/>
          <w:bCs/>
          <w:color w:val="3D3D3D"/>
          <w:u w:val="single"/>
        </w:rPr>
        <w:t>CHANGE DURING EXEMPTION CERTIFICATION APPLICATION TYPES</w:t>
      </w:r>
      <w:r w:rsidRPr="00387878">
        <w:rPr>
          <w:rFonts w:ascii="Arial" w:hAnsi="Arial" w:cs="Arial"/>
          <w:b/>
          <w:bCs/>
          <w:color w:val="3D3D3D"/>
          <w:u w:val="single"/>
        </w:rPr>
        <w:t>:</w:t>
      </w:r>
    </w:p>
    <w:bookmarkEnd w:id="2"/>
    <w:p w14:paraId="55178229" w14:textId="2CF322F0" w:rsidR="00647C7B" w:rsidRPr="001C33A6" w:rsidRDefault="00647C7B" w:rsidP="00647C7B">
      <w:pPr>
        <w:shd w:val="clear" w:color="auto" w:fill="FFFFFF"/>
        <w:contextualSpacing/>
        <w:rPr>
          <w:rFonts w:ascii="Arial" w:hAnsi="Arial" w:cs="Arial"/>
          <w:color w:val="3D3D3D"/>
          <w:sz w:val="18"/>
          <w:szCs w:val="18"/>
        </w:rPr>
      </w:pPr>
    </w:p>
    <w:p w14:paraId="1873CAA6" w14:textId="77777777" w:rsidR="00143F9C" w:rsidRPr="002328D2" w:rsidRDefault="00143F9C" w:rsidP="00143F9C">
      <w:pPr>
        <w:shd w:val="clear" w:color="auto" w:fill="FFFFFF"/>
        <w:contextualSpacing/>
        <w:rPr>
          <w:rFonts w:ascii="Arial" w:hAnsi="Arial" w:cs="Arial"/>
          <w:b/>
          <w:bCs/>
          <w:color w:val="3D3D3D"/>
          <w:sz w:val="18"/>
          <w:szCs w:val="18"/>
          <w:u w:val="single"/>
        </w:rPr>
      </w:pPr>
      <w:r w:rsidRPr="002328D2">
        <w:rPr>
          <w:rFonts w:ascii="Arial" w:hAnsi="Arial" w:cs="Arial"/>
          <w:b/>
          <w:bCs/>
          <w:color w:val="3D3D3D"/>
          <w:sz w:val="18"/>
          <w:szCs w:val="18"/>
          <w:u w:val="single"/>
        </w:rPr>
        <w:t xml:space="preserve">Request to Change the </w:t>
      </w:r>
      <w:r>
        <w:rPr>
          <w:rFonts w:ascii="Arial" w:hAnsi="Arial" w:cs="Arial"/>
          <w:b/>
          <w:bCs/>
          <w:color w:val="3D3D3D"/>
          <w:sz w:val="18"/>
          <w:szCs w:val="18"/>
          <w:u w:val="single"/>
        </w:rPr>
        <w:t>Services</w:t>
      </w:r>
    </w:p>
    <w:p w14:paraId="2D31FBB4" w14:textId="37B4256A" w:rsidR="00143F9C" w:rsidRPr="002922F7" w:rsidRDefault="00866C95" w:rsidP="00423FEC">
      <w:pPr>
        <w:pStyle w:val="ListParagraph"/>
        <w:ind w:left="630" w:hanging="270"/>
        <w:rPr>
          <w:rFonts w:ascii="Arial" w:hAnsi="Arial" w:cs="Arial"/>
          <w:sz w:val="18"/>
          <w:szCs w:val="18"/>
        </w:rPr>
      </w:pPr>
      <w:sdt>
        <w:sdtPr>
          <w:rPr>
            <w:rFonts w:ascii="Arial" w:hAnsi="Arial" w:cs="Arial"/>
            <w:sz w:val="18"/>
            <w:szCs w:val="18"/>
          </w:rPr>
          <w:id w:val="1741904279"/>
          <w14:checkbox>
            <w14:checked w14:val="0"/>
            <w14:checkedState w14:val="2612" w14:font="MS Gothic"/>
            <w14:uncheckedState w14:val="2610" w14:font="MS Gothic"/>
          </w14:checkbox>
        </w:sdtPr>
        <w:sdtEndPr/>
        <w:sdtContent>
          <w:r w:rsidR="00423FEC" w:rsidRPr="00423FEC">
            <w:rPr>
              <w:rFonts w:ascii="Arial" w:eastAsia="MS Gothic" w:hAnsi="Arial" w:cs="Arial" w:hint="eastAsia"/>
              <w:sz w:val="18"/>
              <w:szCs w:val="18"/>
            </w:rPr>
            <w:t>☐</w:t>
          </w:r>
        </w:sdtContent>
      </w:sdt>
      <w:r w:rsidR="00423FEC" w:rsidRPr="00423FEC">
        <w:rPr>
          <w:rFonts w:ascii="Arial" w:hAnsi="Arial" w:cs="Arial"/>
          <w:sz w:val="18"/>
          <w:szCs w:val="18"/>
        </w:rPr>
        <w:t xml:space="preserve">  </w:t>
      </w:r>
      <w:r w:rsidR="00143F9C">
        <w:rPr>
          <w:rFonts w:ascii="Arial" w:hAnsi="Arial" w:cs="Arial"/>
          <w:sz w:val="18"/>
          <w:szCs w:val="18"/>
        </w:rPr>
        <w:t>S</w:t>
      </w:r>
      <w:r w:rsidR="00143F9C" w:rsidRPr="003D4C84">
        <w:rPr>
          <w:rFonts w:ascii="Arial" w:hAnsi="Arial" w:cs="Arial"/>
          <w:sz w:val="18"/>
          <w:szCs w:val="18"/>
        </w:rPr>
        <w:t>ections 1</w:t>
      </w:r>
      <w:r w:rsidR="00143F9C">
        <w:rPr>
          <w:rFonts w:ascii="Arial" w:hAnsi="Arial" w:cs="Arial"/>
          <w:sz w:val="18"/>
          <w:szCs w:val="18"/>
        </w:rPr>
        <w:t>, 2, 4</w:t>
      </w:r>
      <w:r w:rsidR="002922F7">
        <w:rPr>
          <w:rFonts w:ascii="Arial" w:hAnsi="Arial" w:cs="Arial"/>
          <w:sz w:val="18"/>
          <w:szCs w:val="18"/>
        </w:rPr>
        <w:t>,</w:t>
      </w:r>
      <w:r w:rsidR="00143F9C">
        <w:rPr>
          <w:rFonts w:ascii="Arial" w:hAnsi="Arial" w:cs="Arial"/>
          <w:sz w:val="18"/>
          <w:szCs w:val="18"/>
        </w:rPr>
        <w:t xml:space="preserve"> and 6 </w:t>
      </w:r>
      <w:r w:rsidR="00143F9C" w:rsidRPr="003D4C84">
        <w:rPr>
          <w:rFonts w:ascii="Arial" w:hAnsi="Arial" w:cs="Arial"/>
          <w:sz w:val="18"/>
          <w:szCs w:val="18"/>
        </w:rPr>
        <w:t xml:space="preserve">of the Application for Certificate of Exemption from Licensure as a </w:t>
      </w:r>
      <w:r w:rsidR="00143F9C">
        <w:rPr>
          <w:rFonts w:ascii="Arial" w:hAnsi="Arial" w:cs="Arial"/>
          <w:sz w:val="18"/>
          <w:szCs w:val="18"/>
        </w:rPr>
        <w:t>Home Health Agency</w:t>
      </w:r>
      <w:r w:rsidR="00143F9C" w:rsidRPr="003D4C84">
        <w:rPr>
          <w:rFonts w:ascii="Arial" w:hAnsi="Arial" w:cs="Arial"/>
          <w:sz w:val="18"/>
          <w:szCs w:val="18"/>
        </w:rPr>
        <w:t>, AHCA Form 3110-</w:t>
      </w:r>
      <w:r w:rsidR="00143F9C">
        <w:rPr>
          <w:rFonts w:ascii="Arial" w:hAnsi="Arial" w:cs="Arial"/>
          <w:sz w:val="18"/>
          <w:szCs w:val="18"/>
        </w:rPr>
        <w:t>1009</w:t>
      </w:r>
      <w:r w:rsidR="00143F9C" w:rsidRPr="002922F7">
        <w:rPr>
          <w:rFonts w:ascii="Arial" w:hAnsi="Arial" w:cs="Arial"/>
          <w:sz w:val="18"/>
          <w:szCs w:val="18"/>
        </w:rPr>
        <w:t xml:space="preserve">, </w:t>
      </w:r>
      <w:r w:rsidR="001900EA" w:rsidRPr="002922F7">
        <w:rPr>
          <w:rFonts w:ascii="Arial" w:hAnsi="Arial" w:cs="Arial"/>
          <w:sz w:val="18"/>
          <w:szCs w:val="18"/>
        </w:rPr>
        <w:t>January 2021</w:t>
      </w:r>
      <w:r w:rsidR="00143F9C" w:rsidRPr="002922F7">
        <w:rPr>
          <w:rFonts w:ascii="Arial" w:hAnsi="Arial" w:cs="Arial"/>
          <w:sz w:val="18"/>
          <w:szCs w:val="18"/>
        </w:rPr>
        <w:t>.</w:t>
      </w:r>
    </w:p>
    <w:p w14:paraId="7191E11C" w14:textId="77777777" w:rsidR="00143F9C" w:rsidRDefault="00866C95" w:rsidP="00423FEC">
      <w:pPr>
        <w:shd w:val="clear" w:color="auto" w:fill="FFFFFF"/>
        <w:spacing w:after="100" w:afterAutospacing="1"/>
        <w:ind w:left="734" w:hanging="374"/>
        <w:contextualSpacing/>
        <w:rPr>
          <w:rFonts w:ascii="Arial" w:hAnsi="Arial" w:cs="Arial"/>
          <w:sz w:val="18"/>
          <w:szCs w:val="18"/>
        </w:rPr>
      </w:pPr>
      <w:sdt>
        <w:sdtPr>
          <w:rPr>
            <w:rFonts w:ascii="Arial" w:hAnsi="Arial" w:cs="Arial"/>
            <w:sz w:val="18"/>
            <w:szCs w:val="18"/>
          </w:rPr>
          <w:id w:val="1350599161"/>
          <w14:checkbox>
            <w14:checked w14:val="0"/>
            <w14:checkedState w14:val="2612" w14:font="MS Gothic"/>
            <w14:uncheckedState w14:val="2610" w14:font="MS Gothic"/>
          </w14:checkbox>
        </w:sdtPr>
        <w:sdtEndPr/>
        <w:sdtContent>
          <w:r w:rsidR="00423FEC" w:rsidRPr="00423FEC">
            <w:rPr>
              <w:rFonts w:ascii="Arial" w:eastAsia="MS Gothic" w:hAnsi="Arial" w:cs="Arial" w:hint="eastAsia"/>
              <w:sz w:val="18"/>
              <w:szCs w:val="18"/>
            </w:rPr>
            <w:t>☐</w:t>
          </w:r>
        </w:sdtContent>
      </w:sdt>
      <w:r w:rsidR="00423FEC" w:rsidRPr="00423FEC">
        <w:rPr>
          <w:rFonts w:ascii="Arial" w:hAnsi="Arial" w:cs="Arial"/>
          <w:sz w:val="18"/>
          <w:szCs w:val="18"/>
        </w:rPr>
        <w:t xml:space="preserve">  </w:t>
      </w:r>
      <w:r w:rsidR="00143F9C" w:rsidRPr="003D4C84">
        <w:rPr>
          <w:rFonts w:ascii="Arial" w:hAnsi="Arial" w:cs="Arial"/>
          <w:sz w:val="18"/>
          <w:szCs w:val="18"/>
        </w:rPr>
        <w:t xml:space="preserve">$25.00 fee for replacement </w:t>
      </w:r>
      <w:r w:rsidR="00143F9C">
        <w:rPr>
          <w:rFonts w:ascii="Arial" w:hAnsi="Arial" w:cs="Arial"/>
          <w:sz w:val="18"/>
          <w:szCs w:val="18"/>
        </w:rPr>
        <w:t>certificate</w:t>
      </w:r>
    </w:p>
    <w:p w14:paraId="0475DC45" w14:textId="23B196EA" w:rsidR="00143F9C" w:rsidRDefault="00143F9C" w:rsidP="00143F9C">
      <w:pPr>
        <w:shd w:val="clear" w:color="auto" w:fill="FFFFFF"/>
        <w:spacing w:before="100" w:beforeAutospacing="1" w:after="100" w:afterAutospacing="1"/>
        <w:contextualSpacing/>
        <w:rPr>
          <w:rFonts w:ascii="Arial" w:hAnsi="Arial" w:cs="Arial"/>
          <w:color w:val="3D3D3D"/>
          <w:sz w:val="18"/>
          <w:szCs w:val="18"/>
        </w:rPr>
      </w:pPr>
    </w:p>
    <w:p w14:paraId="6EF75789" w14:textId="21E61C61" w:rsidR="002922F7" w:rsidRDefault="002922F7" w:rsidP="00143F9C">
      <w:pPr>
        <w:shd w:val="clear" w:color="auto" w:fill="FFFFFF"/>
        <w:spacing w:before="100" w:beforeAutospacing="1" w:after="100" w:afterAutospacing="1"/>
        <w:contextualSpacing/>
        <w:rPr>
          <w:rFonts w:ascii="Arial" w:hAnsi="Arial" w:cs="Arial"/>
          <w:color w:val="3D3D3D"/>
          <w:sz w:val="18"/>
          <w:szCs w:val="18"/>
        </w:rPr>
      </w:pPr>
    </w:p>
    <w:p w14:paraId="13DB8796" w14:textId="67ED50DE" w:rsidR="002922F7" w:rsidRDefault="002922F7" w:rsidP="00143F9C">
      <w:pPr>
        <w:shd w:val="clear" w:color="auto" w:fill="FFFFFF"/>
        <w:spacing w:before="100" w:beforeAutospacing="1" w:after="100" w:afterAutospacing="1"/>
        <w:contextualSpacing/>
        <w:rPr>
          <w:rFonts w:ascii="Arial" w:hAnsi="Arial" w:cs="Arial"/>
          <w:color w:val="3D3D3D"/>
          <w:sz w:val="18"/>
          <w:szCs w:val="18"/>
        </w:rPr>
      </w:pPr>
    </w:p>
    <w:p w14:paraId="16444A83" w14:textId="77777777" w:rsidR="002922F7" w:rsidRDefault="002922F7" w:rsidP="00143F9C">
      <w:pPr>
        <w:shd w:val="clear" w:color="auto" w:fill="FFFFFF"/>
        <w:spacing w:before="100" w:beforeAutospacing="1" w:after="100" w:afterAutospacing="1"/>
        <w:contextualSpacing/>
        <w:rPr>
          <w:rFonts w:ascii="Arial" w:hAnsi="Arial" w:cs="Arial"/>
          <w:color w:val="3D3D3D"/>
          <w:sz w:val="18"/>
          <w:szCs w:val="18"/>
        </w:rPr>
      </w:pPr>
    </w:p>
    <w:p w14:paraId="38900887" w14:textId="77777777" w:rsidR="003D4C84" w:rsidRPr="002328D2" w:rsidRDefault="003D4C84" w:rsidP="002328D2">
      <w:pPr>
        <w:shd w:val="clear" w:color="auto" w:fill="FFFFFF"/>
        <w:contextualSpacing/>
        <w:rPr>
          <w:rFonts w:ascii="Arial" w:hAnsi="Arial" w:cs="Arial"/>
          <w:b/>
          <w:bCs/>
          <w:color w:val="3D3D3D"/>
          <w:sz w:val="18"/>
          <w:szCs w:val="18"/>
          <w:u w:val="single"/>
        </w:rPr>
      </w:pPr>
      <w:r w:rsidRPr="002328D2">
        <w:rPr>
          <w:rFonts w:ascii="Arial" w:hAnsi="Arial" w:cs="Arial"/>
          <w:b/>
          <w:bCs/>
          <w:color w:val="3D3D3D"/>
          <w:sz w:val="18"/>
          <w:szCs w:val="18"/>
          <w:u w:val="single"/>
        </w:rPr>
        <w:t>Request to Change the Address or Name of Provider</w:t>
      </w:r>
    </w:p>
    <w:p w14:paraId="08A3E522" w14:textId="1A763DAB" w:rsidR="003D4C84" w:rsidRPr="002922F7" w:rsidRDefault="00866C95" w:rsidP="00423FEC">
      <w:pPr>
        <w:pStyle w:val="ListParagraph"/>
        <w:ind w:hanging="360"/>
        <w:rPr>
          <w:rFonts w:ascii="Arial" w:hAnsi="Arial" w:cs="Arial"/>
          <w:sz w:val="18"/>
          <w:szCs w:val="18"/>
        </w:rPr>
      </w:pPr>
      <w:sdt>
        <w:sdtPr>
          <w:rPr>
            <w:rFonts w:ascii="Arial" w:hAnsi="Arial" w:cs="Arial"/>
            <w:sz w:val="18"/>
            <w:szCs w:val="18"/>
          </w:rPr>
          <w:id w:val="2113013685"/>
          <w14:checkbox>
            <w14:checked w14:val="0"/>
            <w14:checkedState w14:val="2612" w14:font="MS Gothic"/>
            <w14:uncheckedState w14:val="2610" w14:font="MS Gothic"/>
          </w14:checkbox>
        </w:sdtPr>
        <w:sdtEndPr/>
        <w:sdtContent>
          <w:r w:rsidR="00423FEC" w:rsidRPr="00423FEC">
            <w:rPr>
              <w:rFonts w:ascii="Arial" w:eastAsia="MS Gothic" w:hAnsi="Arial" w:cs="Arial" w:hint="eastAsia"/>
              <w:sz w:val="18"/>
              <w:szCs w:val="18"/>
            </w:rPr>
            <w:t>☐</w:t>
          </w:r>
        </w:sdtContent>
      </w:sdt>
      <w:r w:rsidR="00423FEC" w:rsidRPr="00423FEC">
        <w:rPr>
          <w:rFonts w:ascii="Arial" w:hAnsi="Arial" w:cs="Arial"/>
          <w:sz w:val="18"/>
          <w:szCs w:val="18"/>
        </w:rPr>
        <w:t xml:space="preserve">  </w:t>
      </w:r>
      <w:r w:rsidR="00507F35">
        <w:rPr>
          <w:rFonts w:ascii="Arial" w:hAnsi="Arial" w:cs="Arial"/>
          <w:sz w:val="18"/>
          <w:szCs w:val="18"/>
        </w:rPr>
        <w:t>S</w:t>
      </w:r>
      <w:r w:rsidR="003D4C84" w:rsidRPr="003D4C84">
        <w:rPr>
          <w:rFonts w:ascii="Arial" w:hAnsi="Arial" w:cs="Arial"/>
          <w:sz w:val="18"/>
          <w:szCs w:val="18"/>
        </w:rPr>
        <w:t>ections 1</w:t>
      </w:r>
      <w:r w:rsidR="003D4C84">
        <w:rPr>
          <w:rFonts w:ascii="Arial" w:hAnsi="Arial" w:cs="Arial"/>
          <w:sz w:val="18"/>
          <w:szCs w:val="18"/>
        </w:rPr>
        <w:t xml:space="preserve">, 2 and </w:t>
      </w:r>
      <w:r w:rsidR="001C7471">
        <w:rPr>
          <w:rFonts w:ascii="Arial" w:hAnsi="Arial" w:cs="Arial"/>
          <w:sz w:val="18"/>
          <w:szCs w:val="18"/>
        </w:rPr>
        <w:t>6</w:t>
      </w:r>
      <w:r w:rsidR="003D4C84">
        <w:rPr>
          <w:rFonts w:ascii="Arial" w:hAnsi="Arial" w:cs="Arial"/>
          <w:sz w:val="18"/>
          <w:szCs w:val="18"/>
        </w:rPr>
        <w:t xml:space="preserve"> </w:t>
      </w:r>
      <w:r w:rsidR="003D4C84" w:rsidRPr="003D4C84">
        <w:rPr>
          <w:rFonts w:ascii="Arial" w:hAnsi="Arial" w:cs="Arial"/>
          <w:sz w:val="18"/>
          <w:szCs w:val="18"/>
        </w:rPr>
        <w:t xml:space="preserve">of the Application for Certificate of Exemption from Licensure as a </w:t>
      </w:r>
      <w:r w:rsidR="001C7471">
        <w:rPr>
          <w:rFonts w:ascii="Arial" w:hAnsi="Arial" w:cs="Arial"/>
          <w:sz w:val="18"/>
          <w:szCs w:val="18"/>
        </w:rPr>
        <w:t>Home Health Agency</w:t>
      </w:r>
      <w:r w:rsidR="003D4C84" w:rsidRPr="003D4C84">
        <w:rPr>
          <w:rFonts w:ascii="Arial" w:hAnsi="Arial" w:cs="Arial"/>
          <w:sz w:val="18"/>
          <w:szCs w:val="18"/>
        </w:rPr>
        <w:t>, AHCA Form 3110-</w:t>
      </w:r>
      <w:r w:rsidR="001C7471">
        <w:rPr>
          <w:rFonts w:ascii="Arial" w:hAnsi="Arial" w:cs="Arial"/>
          <w:sz w:val="18"/>
          <w:szCs w:val="18"/>
        </w:rPr>
        <w:t>1009</w:t>
      </w:r>
      <w:r w:rsidR="001C7471" w:rsidRPr="002922F7">
        <w:rPr>
          <w:rFonts w:ascii="Arial" w:hAnsi="Arial" w:cs="Arial"/>
          <w:sz w:val="18"/>
          <w:szCs w:val="18"/>
        </w:rPr>
        <w:t xml:space="preserve">, </w:t>
      </w:r>
      <w:r w:rsidR="001900EA" w:rsidRPr="002922F7">
        <w:rPr>
          <w:rFonts w:ascii="Arial" w:hAnsi="Arial" w:cs="Arial"/>
          <w:sz w:val="18"/>
          <w:szCs w:val="18"/>
        </w:rPr>
        <w:t>January 2021</w:t>
      </w:r>
      <w:r w:rsidR="003D4C84" w:rsidRPr="002922F7">
        <w:rPr>
          <w:rFonts w:ascii="Arial" w:hAnsi="Arial" w:cs="Arial"/>
          <w:sz w:val="18"/>
          <w:szCs w:val="18"/>
        </w:rPr>
        <w:t>.</w:t>
      </w:r>
    </w:p>
    <w:p w14:paraId="129A04C6" w14:textId="77777777" w:rsidR="003D4C84" w:rsidRDefault="00866C95" w:rsidP="00423FEC">
      <w:pPr>
        <w:shd w:val="clear" w:color="auto" w:fill="FFFFFF"/>
        <w:spacing w:after="100" w:afterAutospacing="1"/>
        <w:ind w:left="734" w:hanging="374"/>
        <w:contextualSpacing/>
        <w:rPr>
          <w:rFonts w:ascii="Arial" w:hAnsi="Arial" w:cs="Arial"/>
          <w:sz w:val="18"/>
          <w:szCs w:val="18"/>
        </w:rPr>
      </w:pPr>
      <w:sdt>
        <w:sdtPr>
          <w:rPr>
            <w:rFonts w:ascii="Arial" w:hAnsi="Arial" w:cs="Arial"/>
            <w:sz w:val="18"/>
            <w:szCs w:val="18"/>
          </w:rPr>
          <w:id w:val="-54941375"/>
          <w14:checkbox>
            <w14:checked w14:val="0"/>
            <w14:checkedState w14:val="2612" w14:font="MS Gothic"/>
            <w14:uncheckedState w14:val="2610" w14:font="MS Gothic"/>
          </w14:checkbox>
        </w:sdtPr>
        <w:sdtEndPr/>
        <w:sdtContent>
          <w:r w:rsidR="00423FEC" w:rsidRPr="00423FEC">
            <w:rPr>
              <w:rFonts w:ascii="Arial" w:eastAsia="MS Gothic" w:hAnsi="Arial" w:cs="Arial" w:hint="eastAsia"/>
              <w:sz w:val="18"/>
              <w:szCs w:val="18"/>
            </w:rPr>
            <w:t>☐</w:t>
          </w:r>
        </w:sdtContent>
      </w:sdt>
      <w:r w:rsidR="00423FEC" w:rsidRPr="00423FEC">
        <w:rPr>
          <w:rFonts w:ascii="Arial" w:hAnsi="Arial" w:cs="Arial"/>
          <w:sz w:val="18"/>
          <w:szCs w:val="18"/>
        </w:rPr>
        <w:t xml:space="preserve">  </w:t>
      </w:r>
      <w:r w:rsidR="003D4C84" w:rsidRPr="003D4C84">
        <w:rPr>
          <w:rFonts w:ascii="Arial" w:hAnsi="Arial" w:cs="Arial"/>
          <w:sz w:val="18"/>
          <w:szCs w:val="18"/>
        </w:rPr>
        <w:t xml:space="preserve">$25.00 fee for replacement </w:t>
      </w:r>
      <w:r w:rsidR="00143F9C">
        <w:rPr>
          <w:rFonts w:ascii="Arial" w:hAnsi="Arial" w:cs="Arial"/>
          <w:sz w:val="18"/>
          <w:szCs w:val="18"/>
        </w:rPr>
        <w:t>certificate</w:t>
      </w:r>
    </w:p>
    <w:p w14:paraId="39B5D4FB" w14:textId="77777777" w:rsidR="00FC609A" w:rsidRDefault="00FC609A" w:rsidP="00FC609A">
      <w:pPr>
        <w:shd w:val="clear" w:color="auto" w:fill="FFFFFF"/>
        <w:spacing w:after="100" w:afterAutospacing="1"/>
        <w:contextualSpacing/>
        <w:rPr>
          <w:rFonts w:ascii="Arial" w:hAnsi="Arial" w:cs="Arial"/>
          <w:sz w:val="18"/>
          <w:szCs w:val="18"/>
        </w:rPr>
      </w:pPr>
    </w:p>
    <w:p w14:paraId="0FB86BBE" w14:textId="77777777" w:rsidR="003D4C84" w:rsidRPr="002328D2" w:rsidRDefault="003D4C84" w:rsidP="002328D2">
      <w:pPr>
        <w:shd w:val="clear" w:color="auto" w:fill="FFFFFF"/>
        <w:contextualSpacing/>
        <w:rPr>
          <w:rFonts w:ascii="Arial" w:hAnsi="Arial" w:cs="Arial"/>
          <w:b/>
          <w:bCs/>
          <w:color w:val="3D3D3D"/>
          <w:sz w:val="18"/>
          <w:szCs w:val="18"/>
          <w:u w:val="single"/>
        </w:rPr>
      </w:pPr>
      <w:r w:rsidRPr="002328D2">
        <w:rPr>
          <w:rFonts w:ascii="Arial" w:hAnsi="Arial" w:cs="Arial"/>
          <w:b/>
          <w:bCs/>
          <w:color w:val="3D3D3D"/>
          <w:sz w:val="18"/>
          <w:szCs w:val="18"/>
          <w:u w:val="single"/>
        </w:rPr>
        <w:t>Supporting Documents</w:t>
      </w:r>
      <w:r w:rsidR="00421FF3" w:rsidRPr="002328D2">
        <w:rPr>
          <w:rFonts w:ascii="Arial" w:hAnsi="Arial" w:cs="Arial"/>
          <w:b/>
          <w:bCs/>
          <w:color w:val="3D3D3D"/>
          <w:sz w:val="18"/>
          <w:szCs w:val="18"/>
          <w:u w:val="single"/>
        </w:rPr>
        <w:t xml:space="preserve"> – (refer to section </w:t>
      </w:r>
      <w:r w:rsidR="001C7471">
        <w:rPr>
          <w:rFonts w:ascii="Arial" w:hAnsi="Arial" w:cs="Arial"/>
          <w:b/>
          <w:bCs/>
          <w:color w:val="3D3D3D"/>
          <w:sz w:val="18"/>
          <w:szCs w:val="18"/>
          <w:u w:val="single"/>
        </w:rPr>
        <w:t>3</w:t>
      </w:r>
      <w:r w:rsidR="00421FF3" w:rsidRPr="002328D2">
        <w:rPr>
          <w:rFonts w:ascii="Arial" w:hAnsi="Arial" w:cs="Arial"/>
          <w:b/>
          <w:bCs/>
          <w:color w:val="3D3D3D"/>
          <w:sz w:val="18"/>
          <w:szCs w:val="18"/>
          <w:u w:val="single"/>
        </w:rPr>
        <w:t xml:space="preserve"> of the application for the exemption type)</w:t>
      </w:r>
    </w:p>
    <w:p w14:paraId="310A013C" w14:textId="3CB3F197" w:rsidR="00525FCA" w:rsidRPr="002922F7" w:rsidRDefault="00866C95" w:rsidP="00423FEC">
      <w:pPr>
        <w:pStyle w:val="BodyText"/>
        <w:tabs>
          <w:tab w:val="left" w:pos="720"/>
        </w:tabs>
        <w:spacing w:after="0"/>
        <w:ind w:left="1620" w:hanging="1260"/>
        <w:rPr>
          <w:rFonts w:ascii="Arial" w:hAnsi="Arial" w:cs="Arial"/>
          <w:bCs/>
          <w:sz w:val="18"/>
          <w:szCs w:val="18"/>
        </w:rPr>
      </w:pPr>
      <w:sdt>
        <w:sdtPr>
          <w:rPr>
            <w:rFonts w:ascii="Arial" w:hAnsi="Arial" w:cs="Arial"/>
            <w:sz w:val="18"/>
            <w:szCs w:val="18"/>
          </w:rPr>
          <w:id w:val="-1739623643"/>
          <w14:checkbox>
            <w14:checked w14:val="0"/>
            <w14:checkedState w14:val="2612" w14:font="MS Gothic"/>
            <w14:uncheckedState w14:val="2610" w14:font="MS Gothic"/>
          </w14:checkbox>
        </w:sdtPr>
        <w:sdtEndPr/>
        <w:sdtContent>
          <w:r w:rsidR="00423FEC" w:rsidRPr="002922F7">
            <w:rPr>
              <w:rFonts w:ascii="Arial" w:eastAsia="MS Gothic" w:hAnsi="Arial" w:cs="Arial" w:hint="eastAsia"/>
              <w:sz w:val="18"/>
              <w:szCs w:val="18"/>
            </w:rPr>
            <w:t>☐</w:t>
          </w:r>
        </w:sdtContent>
      </w:sdt>
      <w:r w:rsidR="00423FEC" w:rsidRPr="002922F7">
        <w:rPr>
          <w:rFonts w:ascii="Arial" w:hAnsi="Arial" w:cs="Arial"/>
          <w:sz w:val="18"/>
          <w:szCs w:val="18"/>
        </w:rPr>
        <w:t xml:space="preserve">  </w:t>
      </w:r>
      <w:r w:rsidR="00525FCA" w:rsidRPr="002922F7">
        <w:rPr>
          <w:rFonts w:ascii="Arial" w:hAnsi="Arial" w:cs="Arial"/>
          <w:bCs/>
          <w:sz w:val="18"/>
          <w:szCs w:val="18"/>
        </w:rPr>
        <w:t xml:space="preserve">Exemption </w:t>
      </w:r>
      <w:r w:rsidR="001C7471" w:rsidRPr="002922F7">
        <w:rPr>
          <w:rFonts w:ascii="Arial" w:hAnsi="Arial" w:cs="Arial"/>
          <w:bCs/>
          <w:sz w:val="18"/>
          <w:szCs w:val="18"/>
        </w:rPr>
        <w:t>400.464(</w:t>
      </w:r>
      <w:r w:rsidR="001900EA" w:rsidRPr="002922F7">
        <w:rPr>
          <w:rFonts w:ascii="Arial" w:hAnsi="Arial" w:cs="Arial"/>
          <w:bCs/>
          <w:sz w:val="18"/>
          <w:szCs w:val="18"/>
        </w:rPr>
        <w:t>6</w:t>
      </w:r>
      <w:r w:rsidR="001C7471" w:rsidRPr="002922F7">
        <w:rPr>
          <w:rFonts w:ascii="Arial" w:hAnsi="Arial" w:cs="Arial"/>
          <w:bCs/>
          <w:sz w:val="18"/>
          <w:szCs w:val="18"/>
        </w:rPr>
        <w:t>)</w:t>
      </w:r>
      <w:r w:rsidR="00525FCA" w:rsidRPr="002922F7">
        <w:rPr>
          <w:rFonts w:ascii="Arial" w:hAnsi="Arial" w:cs="Arial"/>
          <w:bCs/>
          <w:sz w:val="18"/>
          <w:szCs w:val="18"/>
        </w:rPr>
        <w:t>(a), F.S.:</w:t>
      </w:r>
    </w:p>
    <w:p w14:paraId="67DE30E3" w14:textId="77777777" w:rsidR="00421FF3" w:rsidRPr="002922F7" w:rsidRDefault="001C7471" w:rsidP="00525FCA">
      <w:pPr>
        <w:pStyle w:val="BodyText"/>
        <w:numPr>
          <w:ilvl w:val="1"/>
          <w:numId w:val="7"/>
        </w:numPr>
        <w:tabs>
          <w:tab w:val="left" w:pos="720"/>
        </w:tabs>
        <w:spacing w:after="0"/>
        <w:rPr>
          <w:rFonts w:ascii="Arial" w:hAnsi="Arial" w:cs="Arial"/>
          <w:bCs/>
          <w:sz w:val="18"/>
          <w:szCs w:val="18"/>
        </w:rPr>
      </w:pPr>
      <w:r w:rsidRPr="002922F7">
        <w:rPr>
          <w:rFonts w:ascii="Arial" w:hAnsi="Arial" w:cs="Arial"/>
          <w:sz w:val="18"/>
          <w:szCs w:val="18"/>
        </w:rPr>
        <w:t>Letter on official letterhead and signed by an authorized representative of the federal government confirming the operation of the home health agency</w:t>
      </w:r>
      <w:r w:rsidR="00971E35" w:rsidRPr="002922F7">
        <w:rPr>
          <w:rFonts w:ascii="Arial" w:hAnsi="Arial" w:cs="Arial"/>
          <w:bCs/>
          <w:sz w:val="18"/>
          <w:szCs w:val="18"/>
        </w:rPr>
        <w:t xml:space="preserve"> </w:t>
      </w:r>
      <w:r w:rsidR="002328D2" w:rsidRPr="002922F7">
        <w:rPr>
          <w:rFonts w:ascii="Arial" w:hAnsi="Arial" w:cs="Arial"/>
          <w:bCs/>
          <w:sz w:val="18"/>
          <w:szCs w:val="18"/>
        </w:rPr>
        <w:t xml:space="preserve">(Exemption </w:t>
      </w:r>
      <w:r w:rsidRPr="002922F7">
        <w:rPr>
          <w:rFonts w:ascii="Arial" w:hAnsi="Arial" w:cs="Arial"/>
          <w:bCs/>
          <w:sz w:val="18"/>
          <w:szCs w:val="18"/>
        </w:rPr>
        <w:t>400.464(5)</w:t>
      </w:r>
      <w:r w:rsidR="002328D2" w:rsidRPr="002922F7">
        <w:rPr>
          <w:rFonts w:ascii="Arial" w:hAnsi="Arial" w:cs="Arial"/>
          <w:bCs/>
          <w:sz w:val="18"/>
          <w:szCs w:val="18"/>
        </w:rPr>
        <w:t>(a), F.S.)</w:t>
      </w:r>
    </w:p>
    <w:p w14:paraId="5206695A" w14:textId="0DCED8A8" w:rsidR="00525FCA" w:rsidRPr="002922F7" w:rsidRDefault="00866C95" w:rsidP="00423FEC">
      <w:pPr>
        <w:pStyle w:val="BodyText"/>
        <w:tabs>
          <w:tab w:val="left" w:pos="720"/>
        </w:tabs>
        <w:spacing w:after="0"/>
        <w:ind w:left="720" w:hanging="360"/>
        <w:rPr>
          <w:rFonts w:ascii="Arial" w:hAnsi="Arial" w:cs="Arial"/>
          <w:bCs/>
          <w:sz w:val="18"/>
          <w:szCs w:val="18"/>
        </w:rPr>
      </w:pPr>
      <w:sdt>
        <w:sdtPr>
          <w:rPr>
            <w:rFonts w:ascii="Arial" w:hAnsi="Arial" w:cs="Arial"/>
            <w:sz w:val="18"/>
            <w:szCs w:val="18"/>
          </w:rPr>
          <w:id w:val="-1401275972"/>
          <w14:checkbox>
            <w14:checked w14:val="0"/>
            <w14:checkedState w14:val="2612" w14:font="MS Gothic"/>
            <w14:uncheckedState w14:val="2610" w14:font="MS Gothic"/>
          </w14:checkbox>
        </w:sdtPr>
        <w:sdtEndPr/>
        <w:sdtContent>
          <w:r w:rsidR="00423FEC" w:rsidRPr="002922F7">
            <w:rPr>
              <w:rFonts w:ascii="Arial" w:eastAsia="MS Gothic" w:hAnsi="Arial" w:cs="Arial" w:hint="eastAsia"/>
              <w:sz w:val="18"/>
              <w:szCs w:val="18"/>
            </w:rPr>
            <w:t>☐</w:t>
          </w:r>
        </w:sdtContent>
      </w:sdt>
      <w:r w:rsidR="00423FEC" w:rsidRPr="002922F7">
        <w:rPr>
          <w:rFonts w:ascii="Arial" w:hAnsi="Arial" w:cs="Arial"/>
          <w:sz w:val="18"/>
          <w:szCs w:val="18"/>
        </w:rPr>
        <w:t xml:space="preserve">  </w:t>
      </w:r>
      <w:r w:rsidR="00525FCA" w:rsidRPr="002922F7">
        <w:rPr>
          <w:rFonts w:ascii="Arial" w:hAnsi="Arial" w:cs="Arial"/>
          <w:bCs/>
          <w:sz w:val="18"/>
          <w:szCs w:val="18"/>
        </w:rPr>
        <w:t xml:space="preserve">Exemption </w:t>
      </w:r>
      <w:r w:rsidR="001C7471" w:rsidRPr="002922F7">
        <w:rPr>
          <w:rFonts w:ascii="Arial" w:hAnsi="Arial" w:cs="Arial"/>
          <w:bCs/>
          <w:sz w:val="18"/>
          <w:szCs w:val="18"/>
        </w:rPr>
        <w:t>400.464(</w:t>
      </w:r>
      <w:r w:rsidR="001900EA" w:rsidRPr="002922F7">
        <w:rPr>
          <w:rFonts w:ascii="Arial" w:hAnsi="Arial" w:cs="Arial"/>
          <w:bCs/>
          <w:sz w:val="18"/>
          <w:szCs w:val="18"/>
        </w:rPr>
        <w:t>6</w:t>
      </w:r>
      <w:r w:rsidR="001C7471" w:rsidRPr="002922F7">
        <w:rPr>
          <w:rFonts w:ascii="Arial" w:hAnsi="Arial" w:cs="Arial"/>
          <w:bCs/>
          <w:sz w:val="18"/>
          <w:szCs w:val="18"/>
        </w:rPr>
        <w:t>)</w:t>
      </w:r>
      <w:r w:rsidR="00525FCA" w:rsidRPr="002922F7">
        <w:rPr>
          <w:rFonts w:ascii="Arial" w:hAnsi="Arial" w:cs="Arial"/>
          <w:bCs/>
          <w:sz w:val="18"/>
          <w:szCs w:val="18"/>
        </w:rPr>
        <w:t>(b), F.S.:</w:t>
      </w:r>
    </w:p>
    <w:p w14:paraId="5B048952" w14:textId="77777777" w:rsidR="002328D2" w:rsidRPr="002922F7" w:rsidRDefault="00453F01" w:rsidP="00525FCA">
      <w:pPr>
        <w:pStyle w:val="BodyText"/>
        <w:numPr>
          <w:ilvl w:val="1"/>
          <w:numId w:val="7"/>
        </w:numPr>
        <w:tabs>
          <w:tab w:val="left" w:pos="720"/>
        </w:tabs>
        <w:spacing w:after="0"/>
        <w:rPr>
          <w:rFonts w:ascii="Arial" w:hAnsi="Arial" w:cs="Arial"/>
          <w:bCs/>
          <w:sz w:val="18"/>
          <w:szCs w:val="18"/>
        </w:rPr>
      </w:pPr>
      <w:r w:rsidRPr="002922F7">
        <w:rPr>
          <w:rFonts w:ascii="Arial" w:hAnsi="Arial" w:cs="Arial"/>
          <w:bCs/>
          <w:sz w:val="18"/>
          <w:szCs w:val="18"/>
        </w:rPr>
        <w:t>Letter on official letterhead and signed by an authorized representative of the state agency confirming the direct provision of home health services or, if contracted with a state agency, a copy of the current contract with the state agency for the provision of home health services</w:t>
      </w:r>
    </w:p>
    <w:p w14:paraId="5814F0A5" w14:textId="4CC2DC3C" w:rsidR="001C7471" w:rsidRPr="002922F7" w:rsidRDefault="00866C95" w:rsidP="00423FEC">
      <w:pPr>
        <w:pStyle w:val="BodyText"/>
        <w:tabs>
          <w:tab w:val="left" w:pos="720"/>
        </w:tabs>
        <w:spacing w:after="0"/>
        <w:ind w:left="720" w:hanging="360"/>
        <w:rPr>
          <w:rFonts w:ascii="Arial" w:hAnsi="Arial" w:cs="Arial"/>
          <w:bCs/>
          <w:sz w:val="18"/>
          <w:szCs w:val="18"/>
        </w:rPr>
      </w:pPr>
      <w:sdt>
        <w:sdtPr>
          <w:rPr>
            <w:rFonts w:ascii="Arial" w:hAnsi="Arial" w:cs="Arial"/>
            <w:sz w:val="18"/>
            <w:szCs w:val="18"/>
          </w:rPr>
          <w:id w:val="679851751"/>
          <w14:checkbox>
            <w14:checked w14:val="0"/>
            <w14:checkedState w14:val="2612" w14:font="MS Gothic"/>
            <w14:uncheckedState w14:val="2610" w14:font="MS Gothic"/>
          </w14:checkbox>
        </w:sdtPr>
        <w:sdtEndPr/>
        <w:sdtContent>
          <w:r w:rsidR="00423FEC" w:rsidRPr="002922F7">
            <w:rPr>
              <w:rFonts w:ascii="Arial" w:eastAsia="MS Gothic" w:hAnsi="Arial" w:cs="Arial" w:hint="eastAsia"/>
              <w:sz w:val="18"/>
              <w:szCs w:val="18"/>
            </w:rPr>
            <w:t>☐</w:t>
          </w:r>
        </w:sdtContent>
      </w:sdt>
      <w:r w:rsidR="00423FEC" w:rsidRPr="002922F7">
        <w:rPr>
          <w:rFonts w:ascii="Arial" w:hAnsi="Arial" w:cs="Arial"/>
          <w:sz w:val="18"/>
          <w:szCs w:val="18"/>
        </w:rPr>
        <w:t xml:space="preserve">  </w:t>
      </w:r>
      <w:r w:rsidR="001C7471" w:rsidRPr="002922F7">
        <w:rPr>
          <w:rFonts w:ascii="Arial" w:hAnsi="Arial" w:cs="Arial"/>
          <w:bCs/>
          <w:sz w:val="18"/>
          <w:szCs w:val="18"/>
        </w:rPr>
        <w:t>Exemption 400.464(</w:t>
      </w:r>
      <w:r w:rsidR="001900EA" w:rsidRPr="002922F7">
        <w:rPr>
          <w:rFonts w:ascii="Arial" w:hAnsi="Arial" w:cs="Arial"/>
          <w:bCs/>
          <w:sz w:val="18"/>
          <w:szCs w:val="18"/>
        </w:rPr>
        <w:t>6</w:t>
      </w:r>
      <w:r w:rsidR="001C7471" w:rsidRPr="002922F7">
        <w:rPr>
          <w:rFonts w:ascii="Arial" w:hAnsi="Arial" w:cs="Arial"/>
          <w:bCs/>
          <w:sz w:val="18"/>
          <w:szCs w:val="18"/>
        </w:rPr>
        <w:t>)(d), F.S.:</w:t>
      </w:r>
    </w:p>
    <w:p w14:paraId="3660CC53" w14:textId="77777777" w:rsidR="001C7471" w:rsidRPr="002922F7" w:rsidRDefault="00453F01" w:rsidP="001C7471">
      <w:pPr>
        <w:pStyle w:val="BodyText"/>
        <w:numPr>
          <w:ilvl w:val="1"/>
          <w:numId w:val="7"/>
        </w:numPr>
        <w:tabs>
          <w:tab w:val="left" w:pos="720"/>
        </w:tabs>
        <w:spacing w:after="0"/>
        <w:rPr>
          <w:rFonts w:ascii="Arial" w:hAnsi="Arial" w:cs="Arial"/>
          <w:bCs/>
          <w:sz w:val="18"/>
          <w:szCs w:val="18"/>
        </w:rPr>
      </w:pPr>
      <w:r w:rsidRPr="002922F7">
        <w:rPr>
          <w:rFonts w:ascii="Arial" w:hAnsi="Arial" w:cs="Arial"/>
          <w:bCs/>
          <w:sz w:val="18"/>
          <w:szCs w:val="18"/>
        </w:rPr>
        <w:t xml:space="preserve">Copy of the certified nursing assistant license, registration, or certification or home health aide training documentation </w:t>
      </w:r>
    </w:p>
    <w:p w14:paraId="3A8B5296" w14:textId="743583B9" w:rsidR="00525FCA" w:rsidRPr="002922F7" w:rsidRDefault="00866C95" w:rsidP="00423FEC">
      <w:pPr>
        <w:pStyle w:val="BodyText"/>
        <w:tabs>
          <w:tab w:val="left" w:pos="720"/>
        </w:tabs>
        <w:spacing w:after="0"/>
        <w:ind w:left="1620" w:hanging="1260"/>
        <w:rPr>
          <w:rFonts w:ascii="Arial" w:hAnsi="Arial" w:cs="Arial"/>
          <w:bCs/>
          <w:sz w:val="18"/>
          <w:szCs w:val="18"/>
        </w:rPr>
      </w:pPr>
      <w:sdt>
        <w:sdtPr>
          <w:rPr>
            <w:rFonts w:ascii="Arial" w:hAnsi="Arial" w:cs="Arial"/>
            <w:sz w:val="18"/>
            <w:szCs w:val="18"/>
          </w:rPr>
          <w:id w:val="226581908"/>
          <w14:checkbox>
            <w14:checked w14:val="0"/>
            <w14:checkedState w14:val="2612" w14:font="MS Gothic"/>
            <w14:uncheckedState w14:val="2610" w14:font="MS Gothic"/>
          </w14:checkbox>
        </w:sdtPr>
        <w:sdtEndPr/>
        <w:sdtContent>
          <w:r w:rsidR="00423FEC" w:rsidRPr="002922F7">
            <w:rPr>
              <w:rFonts w:ascii="Arial" w:eastAsia="MS Gothic" w:hAnsi="Arial" w:cs="Arial" w:hint="eastAsia"/>
              <w:sz w:val="18"/>
              <w:szCs w:val="18"/>
            </w:rPr>
            <w:t>☐</w:t>
          </w:r>
        </w:sdtContent>
      </w:sdt>
      <w:r w:rsidR="00423FEC" w:rsidRPr="002922F7">
        <w:rPr>
          <w:rFonts w:ascii="Arial" w:hAnsi="Arial" w:cs="Arial"/>
          <w:sz w:val="18"/>
          <w:szCs w:val="18"/>
        </w:rPr>
        <w:t xml:space="preserve">  </w:t>
      </w:r>
      <w:r w:rsidR="00525FCA" w:rsidRPr="002922F7">
        <w:rPr>
          <w:rFonts w:ascii="Arial" w:hAnsi="Arial" w:cs="Arial"/>
          <w:bCs/>
          <w:sz w:val="18"/>
          <w:szCs w:val="18"/>
        </w:rPr>
        <w:t xml:space="preserve">Exemption </w:t>
      </w:r>
      <w:r w:rsidR="001C7471" w:rsidRPr="002922F7">
        <w:rPr>
          <w:rFonts w:ascii="Arial" w:hAnsi="Arial" w:cs="Arial"/>
          <w:bCs/>
          <w:sz w:val="18"/>
          <w:szCs w:val="18"/>
        </w:rPr>
        <w:t>400.464(</w:t>
      </w:r>
      <w:r w:rsidR="001900EA" w:rsidRPr="002922F7">
        <w:rPr>
          <w:rFonts w:ascii="Arial" w:hAnsi="Arial" w:cs="Arial"/>
          <w:bCs/>
          <w:sz w:val="18"/>
          <w:szCs w:val="18"/>
        </w:rPr>
        <w:t>6</w:t>
      </w:r>
      <w:r w:rsidR="001C7471" w:rsidRPr="002922F7">
        <w:rPr>
          <w:rFonts w:ascii="Arial" w:hAnsi="Arial" w:cs="Arial"/>
          <w:bCs/>
          <w:sz w:val="18"/>
          <w:szCs w:val="18"/>
        </w:rPr>
        <w:t>)</w:t>
      </w:r>
      <w:r w:rsidR="00525FCA" w:rsidRPr="002922F7">
        <w:rPr>
          <w:rFonts w:ascii="Arial" w:hAnsi="Arial" w:cs="Arial"/>
          <w:bCs/>
          <w:sz w:val="18"/>
          <w:szCs w:val="18"/>
        </w:rPr>
        <w:t>(e), F.S.:</w:t>
      </w:r>
    </w:p>
    <w:p w14:paraId="0DEC1472" w14:textId="77777777" w:rsidR="00525FCA" w:rsidRPr="002922F7" w:rsidRDefault="00453F01" w:rsidP="00525FCA">
      <w:pPr>
        <w:pStyle w:val="BodyText"/>
        <w:numPr>
          <w:ilvl w:val="1"/>
          <w:numId w:val="7"/>
        </w:numPr>
        <w:tabs>
          <w:tab w:val="left" w:pos="720"/>
        </w:tabs>
        <w:spacing w:after="0"/>
        <w:rPr>
          <w:rFonts w:ascii="Arial" w:hAnsi="Arial" w:cs="Arial"/>
          <w:bCs/>
          <w:sz w:val="18"/>
          <w:szCs w:val="18"/>
        </w:rPr>
      </w:pPr>
      <w:r w:rsidRPr="002922F7">
        <w:rPr>
          <w:rFonts w:ascii="Arial" w:hAnsi="Arial" w:cs="Arial"/>
          <w:sz w:val="18"/>
          <w:szCs w:val="18"/>
        </w:rPr>
        <w:t>Letter from the individual stating the services that will be provided and required training documentation, if applicable</w:t>
      </w:r>
    </w:p>
    <w:p w14:paraId="34D9059F" w14:textId="7E1EE03C" w:rsidR="00525FCA" w:rsidRPr="002922F7" w:rsidRDefault="00866C95" w:rsidP="00423FEC">
      <w:pPr>
        <w:pStyle w:val="BodyText"/>
        <w:tabs>
          <w:tab w:val="left" w:pos="720"/>
        </w:tabs>
        <w:spacing w:after="0"/>
        <w:ind w:left="1620" w:hanging="1260"/>
        <w:rPr>
          <w:rFonts w:ascii="Arial" w:hAnsi="Arial" w:cs="Arial"/>
          <w:bCs/>
          <w:sz w:val="18"/>
          <w:szCs w:val="18"/>
        </w:rPr>
      </w:pPr>
      <w:sdt>
        <w:sdtPr>
          <w:rPr>
            <w:rFonts w:ascii="Arial" w:hAnsi="Arial" w:cs="Arial"/>
            <w:sz w:val="18"/>
            <w:szCs w:val="18"/>
          </w:rPr>
          <w:id w:val="1055432591"/>
          <w14:checkbox>
            <w14:checked w14:val="0"/>
            <w14:checkedState w14:val="2612" w14:font="MS Gothic"/>
            <w14:uncheckedState w14:val="2610" w14:font="MS Gothic"/>
          </w14:checkbox>
        </w:sdtPr>
        <w:sdtEndPr/>
        <w:sdtContent>
          <w:r w:rsidR="00423FEC" w:rsidRPr="002922F7">
            <w:rPr>
              <w:rFonts w:ascii="Arial" w:eastAsia="MS Gothic" w:hAnsi="Arial" w:cs="Arial" w:hint="eastAsia"/>
              <w:sz w:val="18"/>
              <w:szCs w:val="18"/>
            </w:rPr>
            <w:t>☐</w:t>
          </w:r>
        </w:sdtContent>
      </w:sdt>
      <w:r w:rsidR="00423FEC" w:rsidRPr="002922F7">
        <w:rPr>
          <w:rFonts w:ascii="Arial" w:hAnsi="Arial" w:cs="Arial"/>
          <w:sz w:val="18"/>
          <w:szCs w:val="18"/>
        </w:rPr>
        <w:t xml:space="preserve">  </w:t>
      </w:r>
      <w:r w:rsidR="00525FCA" w:rsidRPr="002922F7">
        <w:rPr>
          <w:rFonts w:ascii="Arial" w:hAnsi="Arial" w:cs="Arial"/>
          <w:bCs/>
          <w:sz w:val="18"/>
          <w:szCs w:val="18"/>
        </w:rPr>
        <w:t xml:space="preserve">Exemption </w:t>
      </w:r>
      <w:r w:rsidR="001C7471" w:rsidRPr="002922F7">
        <w:rPr>
          <w:rFonts w:ascii="Arial" w:hAnsi="Arial" w:cs="Arial"/>
          <w:bCs/>
          <w:sz w:val="18"/>
          <w:szCs w:val="18"/>
        </w:rPr>
        <w:t>400.464(</w:t>
      </w:r>
      <w:r w:rsidR="001900EA" w:rsidRPr="002922F7">
        <w:rPr>
          <w:rFonts w:ascii="Arial" w:hAnsi="Arial" w:cs="Arial"/>
          <w:bCs/>
          <w:sz w:val="18"/>
          <w:szCs w:val="18"/>
        </w:rPr>
        <w:t>6</w:t>
      </w:r>
      <w:r w:rsidR="001C7471" w:rsidRPr="002922F7">
        <w:rPr>
          <w:rFonts w:ascii="Arial" w:hAnsi="Arial" w:cs="Arial"/>
          <w:bCs/>
          <w:sz w:val="18"/>
          <w:szCs w:val="18"/>
        </w:rPr>
        <w:t>)</w:t>
      </w:r>
      <w:r w:rsidR="00525FCA" w:rsidRPr="002922F7">
        <w:rPr>
          <w:rFonts w:ascii="Arial" w:hAnsi="Arial" w:cs="Arial"/>
          <w:bCs/>
          <w:sz w:val="18"/>
          <w:szCs w:val="18"/>
        </w:rPr>
        <w:t>(f), F.S.:</w:t>
      </w:r>
    </w:p>
    <w:p w14:paraId="04B9850C" w14:textId="77777777" w:rsidR="00525FCA" w:rsidRPr="002922F7" w:rsidRDefault="00453F01" w:rsidP="00525FCA">
      <w:pPr>
        <w:pStyle w:val="BodyText"/>
        <w:numPr>
          <w:ilvl w:val="1"/>
          <w:numId w:val="7"/>
        </w:numPr>
        <w:tabs>
          <w:tab w:val="left" w:pos="720"/>
        </w:tabs>
        <w:spacing w:after="0"/>
        <w:rPr>
          <w:rFonts w:ascii="Arial" w:hAnsi="Arial" w:cs="Arial"/>
          <w:bCs/>
          <w:sz w:val="18"/>
          <w:szCs w:val="18"/>
        </w:rPr>
      </w:pPr>
      <w:r w:rsidRPr="002922F7">
        <w:rPr>
          <w:rFonts w:ascii="Arial" w:hAnsi="Arial" w:cs="Arial"/>
          <w:bCs/>
          <w:sz w:val="18"/>
          <w:szCs w:val="18"/>
        </w:rPr>
        <w:t>Letter on company letterhead and signed by an authorized representative of the entity or organization detailing the provision of instructional services in home dialysis and home dialysis supplies and equipment to be provided</w:t>
      </w:r>
    </w:p>
    <w:p w14:paraId="67FCFA28" w14:textId="2650A3DA" w:rsidR="00525FCA" w:rsidRPr="002922F7" w:rsidRDefault="00866C95" w:rsidP="00423FEC">
      <w:pPr>
        <w:pStyle w:val="ListParagraph"/>
        <w:ind w:hanging="360"/>
        <w:rPr>
          <w:rFonts w:ascii="Arial" w:hAnsi="Arial" w:cs="Arial"/>
          <w:sz w:val="18"/>
          <w:szCs w:val="18"/>
        </w:rPr>
      </w:pPr>
      <w:sdt>
        <w:sdtPr>
          <w:rPr>
            <w:rFonts w:ascii="Arial" w:hAnsi="Arial" w:cs="Arial"/>
            <w:sz w:val="18"/>
            <w:szCs w:val="18"/>
          </w:rPr>
          <w:id w:val="-1808845276"/>
          <w14:checkbox>
            <w14:checked w14:val="0"/>
            <w14:checkedState w14:val="2612" w14:font="MS Gothic"/>
            <w14:uncheckedState w14:val="2610" w14:font="MS Gothic"/>
          </w14:checkbox>
        </w:sdtPr>
        <w:sdtEndPr/>
        <w:sdtContent>
          <w:r w:rsidR="00423FEC" w:rsidRPr="002922F7">
            <w:rPr>
              <w:rFonts w:ascii="Arial" w:eastAsia="MS Gothic" w:hAnsi="Arial" w:cs="Arial" w:hint="eastAsia"/>
              <w:sz w:val="18"/>
              <w:szCs w:val="18"/>
            </w:rPr>
            <w:t>☐</w:t>
          </w:r>
        </w:sdtContent>
      </w:sdt>
      <w:r w:rsidR="00423FEC" w:rsidRPr="002922F7">
        <w:rPr>
          <w:rFonts w:ascii="Arial" w:hAnsi="Arial" w:cs="Arial"/>
          <w:sz w:val="18"/>
          <w:szCs w:val="18"/>
        </w:rPr>
        <w:t xml:space="preserve">  </w:t>
      </w:r>
      <w:r w:rsidR="00525FCA" w:rsidRPr="002922F7">
        <w:rPr>
          <w:rFonts w:ascii="Arial" w:hAnsi="Arial" w:cs="Arial"/>
          <w:bCs/>
          <w:sz w:val="18"/>
          <w:szCs w:val="18"/>
        </w:rPr>
        <w:t xml:space="preserve">Exemption </w:t>
      </w:r>
      <w:r w:rsidR="001C7471" w:rsidRPr="002922F7">
        <w:rPr>
          <w:rFonts w:ascii="Arial" w:hAnsi="Arial" w:cs="Arial"/>
          <w:bCs/>
          <w:sz w:val="18"/>
          <w:szCs w:val="18"/>
        </w:rPr>
        <w:t>400.464(</w:t>
      </w:r>
      <w:r w:rsidR="001900EA" w:rsidRPr="002922F7">
        <w:rPr>
          <w:rFonts w:ascii="Arial" w:hAnsi="Arial" w:cs="Arial"/>
          <w:bCs/>
          <w:sz w:val="18"/>
          <w:szCs w:val="18"/>
        </w:rPr>
        <w:t>6</w:t>
      </w:r>
      <w:r w:rsidR="001C7471" w:rsidRPr="002922F7">
        <w:rPr>
          <w:rFonts w:ascii="Arial" w:hAnsi="Arial" w:cs="Arial"/>
          <w:bCs/>
          <w:sz w:val="18"/>
          <w:szCs w:val="18"/>
        </w:rPr>
        <w:t>)</w:t>
      </w:r>
      <w:r w:rsidR="00525FCA" w:rsidRPr="002922F7">
        <w:rPr>
          <w:rFonts w:ascii="Arial" w:hAnsi="Arial" w:cs="Arial"/>
          <w:bCs/>
          <w:sz w:val="18"/>
          <w:szCs w:val="18"/>
        </w:rPr>
        <w:t>(k), F.S.</w:t>
      </w:r>
      <w:r w:rsidR="000F0680" w:rsidRPr="002922F7">
        <w:rPr>
          <w:rFonts w:ascii="Arial" w:hAnsi="Arial" w:cs="Arial"/>
          <w:bCs/>
          <w:sz w:val="18"/>
          <w:szCs w:val="18"/>
        </w:rPr>
        <w:t>:</w:t>
      </w:r>
    </w:p>
    <w:p w14:paraId="6F15C706" w14:textId="77777777" w:rsidR="00525FCA" w:rsidRPr="002922F7" w:rsidRDefault="000F0680" w:rsidP="00525FCA">
      <w:pPr>
        <w:pStyle w:val="ListParagraph"/>
        <w:numPr>
          <w:ilvl w:val="1"/>
          <w:numId w:val="7"/>
        </w:numPr>
        <w:tabs>
          <w:tab w:val="left" w:pos="720"/>
        </w:tabs>
        <w:rPr>
          <w:rFonts w:ascii="Arial" w:hAnsi="Arial" w:cs="Arial"/>
          <w:bCs/>
          <w:sz w:val="18"/>
          <w:szCs w:val="18"/>
        </w:rPr>
      </w:pPr>
      <w:r w:rsidRPr="002922F7">
        <w:rPr>
          <w:rFonts w:ascii="Arial" w:hAnsi="Arial" w:cs="Arial"/>
          <w:bCs/>
          <w:sz w:val="18"/>
          <w:szCs w:val="18"/>
        </w:rPr>
        <w:t>Copy of the Community Residential Home license under Chapter 419, Florida Statutes</w:t>
      </w:r>
      <w:r w:rsidR="00CD0903" w:rsidRPr="002922F7">
        <w:rPr>
          <w:rFonts w:ascii="Arial" w:hAnsi="Arial" w:cs="Arial"/>
          <w:bCs/>
          <w:sz w:val="18"/>
          <w:szCs w:val="18"/>
        </w:rPr>
        <w:t xml:space="preserve"> </w:t>
      </w:r>
    </w:p>
    <w:p w14:paraId="318120C0" w14:textId="77777777" w:rsidR="00CD0903" w:rsidRPr="002922F7" w:rsidRDefault="00CD0903" w:rsidP="00525FCA">
      <w:pPr>
        <w:pStyle w:val="ListParagraph"/>
        <w:numPr>
          <w:ilvl w:val="1"/>
          <w:numId w:val="7"/>
        </w:numPr>
        <w:tabs>
          <w:tab w:val="left" w:pos="720"/>
        </w:tabs>
        <w:rPr>
          <w:rFonts w:ascii="Arial" w:hAnsi="Arial" w:cs="Arial"/>
          <w:bCs/>
          <w:sz w:val="18"/>
          <w:szCs w:val="18"/>
        </w:rPr>
      </w:pPr>
      <w:r w:rsidRPr="002922F7">
        <w:rPr>
          <w:rFonts w:ascii="Arial" w:hAnsi="Arial" w:cs="Arial"/>
          <w:bCs/>
          <w:sz w:val="18"/>
          <w:szCs w:val="18"/>
        </w:rPr>
        <w:t>Documentation demonstrating that the entity derives at least 90 percent of their gross annual revenues from the provision of such services.</w:t>
      </w:r>
    </w:p>
    <w:p w14:paraId="41D22B0F" w14:textId="7333CE06" w:rsidR="00525FCA" w:rsidRPr="002922F7" w:rsidRDefault="00866C95" w:rsidP="00423FEC">
      <w:pPr>
        <w:pStyle w:val="ListParagraph"/>
        <w:ind w:hanging="360"/>
        <w:rPr>
          <w:rFonts w:ascii="Arial" w:hAnsi="Arial" w:cs="Arial"/>
          <w:sz w:val="18"/>
          <w:szCs w:val="18"/>
        </w:rPr>
      </w:pPr>
      <w:sdt>
        <w:sdtPr>
          <w:rPr>
            <w:rFonts w:ascii="Arial" w:hAnsi="Arial" w:cs="Arial"/>
            <w:sz w:val="18"/>
            <w:szCs w:val="18"/>
          </w:rPr>
          <w:id w:val="1199281514"/>
          <w14:checkbox>
            <w14:checked w14:val="0"/>
            <w14:checkedState w14:val="2612" w14:font="MS Gothic"/>
            <w14:uncheckedState w14:val="2610" w14:font="MS Gothic"/>
          </w14:checkbox>
        </w:sdtPr>
        <w:sdtEndPr/>
        <w:sdtContent>
          <w:r w:rsidR="00423FEC" w:rsidRPr="002922F7">
            <w:rPr>
              <w:rFonts w:ascii="Arial" w:eastAsia="MS Gothic" w:hAnsi="Arial" w:cs="Arial" w:hint="eastAsia"/>
              <w:sz w:val="18"/>
              <w:szCs w:val="18"/>
            </w:rPr>
            <w:t>☐</w:t>
          </w:r>
        </w:sdtContent>
      </w:sdt>
      <w:r w:rsidR="00423FEC" w:rsidRPr="002922F7">
        <w:rPr>
          <w:rFonts w:ascii="Arial" w:hAnsi="Arial" w:cs="Arial"/>
          <w:sz w:val="18"/>
          <w:szCs w:val="18"/>
        </w:rPr>
        <w:t xml:space="preserve">  </w:t>
      </w:r>
      <w:r w:rsidR="00525FCA" w:rsidRPr="002922F7">
        <w:rPr>
          <w:rFonts w:ascii="Arial" w:hAnsi="Arial" w:cs="Arial"/>
          <w:bCs/>
          <w:sz w:val="18"/>
          <w:szCs w:val="18"/>
        </w:rPr>
        <w:t xml:space="preserve">Exemption </w:t>
      </w:r>
      <w:r w:rsidR="001C7471" w:rsidRPr="002922F7">
        <w:rPr>
          <w:rFonts w:ascii="Arial" w:hAnsi="Arial" w:cs="Arial"/>
          <w:bCs/>
          <w:sz w:val="18"/>
          <w:szCs w:val="18"/>
        </w:rPr>
        <w:t>400.464(</w:t>
      </w:r>
      <w:r w:rsidR="001900EA" w:rsidRPr="002922F7">
        <w:rPr>
          <w:rFonts w:ascii="Arial" w:hAnsi="Arial" w:cs="Arial"/>
          <w:bCs/>
          <w:sz w:val="18"/>
          <w:szCs w:val="18"/>
        </w:rPr>
        <w:t>6</w:t>
      </w:r>
      <w:r w:rsidR="001C7471" w:rsidRPr="002922F7">
        <w:rPr>
          <w:rFonts w:ascii="Arial" w:hAnsi="Arial" w:cs="Arial"/>
          <w:bCs/>
          <w:sz w:val="18"/>
          <w:szCs w:val="18"/>
        </w:rPr>
        <w:t>)</w:t>
      </w:r>
      <w:r w:rsidR="00525FCA" w:rsidRPr="002922F7">
        <w:rPr>
          <w:rFonts w:ascii="Arial" w:hAnsi="Arial" w:cs="Arial"/>
          <w:bCs/>
          <w:sz w:val="18"/>
          <w:szCs w:val="18"/>
        </w:rPr>
        <w:t>(l), F.S.</w:t>
      </w:r>
      <w:r w:rsidR="000F0680" w:rsidRPr="002922F7">
        <w:rPr>
          <w:rFonts w:ascii="Arial" w:hAnsi="Arial" w:cs="Arial"/>
          <w:bCs/>
          <w:sz w:val="18"/>
          <w:szCs w:val="18"/>
        </w:rPr>
        <w:t>:</w:t>
      </w:r>
    </w:p>
    <w:p w14:paraId="36CAB8F7" w14:textId="77777777" w:rsidR="00CD0903" w:rsidRPr="002328D2" w:rsidRDefault="000F0680" w:rsidP="00525FCA">
      <w:pPr>
        <w:pStyle w:val="BodyText"/>
        <w:numPr>
          <w:ilvl w:val="1"/>
          <w:numId w:val="7"/>
        </w:numPr>
        <w:tabs>
          <w:tab w:val="left" w:pos="720"/>
        </w:tabs>
        <w:spacing w:after="0"/>
        <w:rPr>
          <w:rFonts w:ascii="Arial" w:hAnsi="Arial" w:cs="Arial"/>
          <w:bCs/>
          <w:sz w:val="18"/>
          <w:szCs w:val="18"/>
        </w:rPr>
      </w:pPr>
      <w:r w:rsidRPr="000F0680">
        <w:rPr>
          <w:rFonts w:ascii="Arial" w:hAnsi="Arial" w:cs="Arial"/>
          <w:bCs/>
          <w:sz w:val="18"/>
          <w:szCs w:val="18"/>
        </w:rPr>
        <w:t>Letter on company letterhead and signed by an authorized representative of the not-for-profit, community-based agency confirming the provision of early intervention services to infants and toddlers and listing all governmental programs through which the agency is affiliated</w:t>
      </w:r>
    </w:p>
    <w:p w14:paraId="4587E8DD" w14:textId="77777777" w:rsidR="003D4C84" w:rsidRPr="000A08EE" w:rsidRDefault="003D4C84" w:rsidP="00423FEC">
      <w:pPr>
        <w:rPr>
          <w:rFonts w:ascii="Arial" w:hAnsi="Arial" w:cs="Arial"/>
          <w:sz w:val="18"/>
          <w:szCs w:val="18"/>
        </w:rPr>
      </w:pPr>
    </w:p>
    <w:tbl>
      <w:tblPr>
        <w:tblStyle w:val="TableGrid"/>
        <w:tblW w:w="0" w:type="auto"/>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10740"/>
      </w:tblGrid>
      <w:tr w:rsidR="003D4C84" w:rsidRPr="00507F35" w14:paraId="7A538288" w14:textId="77777777" w:rsidTr="003F5353">
        <w:tc>
          <w:tcPr>
            <w:tcW w:w="11016" w:type="dxa"/>
          </w:tcPr>
          <w:p w14:paraId="09FD35CA" w14:textId="77777777" w:rsidR="003D4C84" w:rsidRPr="00423FEC" w:rsidRDefault="003D4C84" w:rsidP="003F5353">
            <w:pPr>
              <w:rPr>
                <w:rFonts w:ascii="Arial" w:hAnsi="Arial" w:cs="Arial"/>
                <w:i/>
                <w:sz w:val="18"/>
                <w:szCs w:val="18"/>
              </w:rPr>
            </w:pPr>
            <w:r w:rsidRPr="00423FEC">
              <w:rPr>
                <w:rFonts w:ascii="Arial" w:hAnsi="Arial" w:cs="Arial"/>
                <w:i/>
                <w:sz w:val="18"/>
                <w:szCs w:val="18"/>
              </w:rPr>
              <w:t>The Agency for Health Care Administration scans all documents for electronic storage.  In an effort to facilitate this process, we ask that you please remember to:</w:t>
            </w:r>
          </w:p>
          <w:p w14:paraId="52052F25" w14:textId="77777777" w:rsidR="003D4C84" w:rsidRPr="00507F35" w:rsidRDefault="003D4C84" w:rsidP="003D4C84">
            <w:pPr>
              <w:pStyle w:val="ListParagraph"/>
              <w:numPr>
                <w:ilvl w:val="0"/>
                <w:numId w:val="6"/>
              </w:numPr>
              <w:rPr>
                <w:rFonts w:ascii="Arial" w:hAnsi="Arial" w:cs="Arial"/>
                <w:sz w:val="18"/>
                <w:szCs w:val="18"/>
              </w:rPr>
            </w:pPr>
            <w:r w:rsidRPr="00507F35">
              <w:rPr>
                <w:rFonts w:ascii="Arial" w:hAnsi="Arial" w:cs="Arial"/>
                <w:sz w:val="18"/>
                <w:szCs w:val="18"/>
              </w:rPr>
              <w:t>Place checks or money orders on top of the application</w:t>
            </w:r>
          </w:p>
          <w:p w14:paraId="2BEE7117" w14:textId="77777777" w:rsidR="003D4C84" w:rsidRPr="00507F35" w:rsidRDefault="003D4C84" w:rsidP="003D4C84">
            <w:pPr>
              <w:pStyle w:val="ListParagraph"/>
              <w:numPr>
                <w:ilvl w:val="0"/>
                <w:numId w:val="6"/>
              </w:numPr>
              <w:rPr>
                <w:rFonts w:ascii="Arial" w:hAnsi="Arial" w:cs="Arial"/>
                <w:sz w:val="18"/>
                <w:szCs w:val="18"/>
              </w:rPr>
            </w:pPr>
            <w:r w:rsidRPr="00507F35">
              <w:rPr>
                <w:rFonts w:ascii="Arial" w:hAnsi="Arial" w:cs="Arial"/>
                <w:sz w:val="18"/>
                <w:szCs w:val="18"/>
              </w:rPr>
              <w:t>Include license</w:t>
            </w:r>
            <w:r w:rsidR="00294BAA">
              <w:rPr>
                <w:rFonts w:ascii="Arial" w:hAnsi="Arial" w:cs="Arial"/>
                <w:sz w:val="18"/>
                <w:szCs w:val="18"/>
              </w:rPr>
              <w:t>/certificate</w:t>
            </w:r>
            <w:r w:rsidRPr="00507F35">
              <w:rPr>
                <w:rFonts w:ascii="Arial" w:hAnsi="Arial" w:cs="Arial"/>
                <w:sz w:val="18"/>
                <w:szCs w:val="18"/>
              </w:rPr>
              <w:t xml:space="preserve"> number or case number on your check</w:t>
            </w:r>
          </w:p>
          <w:p w14:paraId="7575403E" w14:textId="77777777" w:rsidR="003D4C84" w:rsidRPr="00507F35" w:rsidRDefault="003D4C84" w:rsidP="003D4C84">
            <w:pPr>
              <w:pStyle w:val="ListParagraph"/>
              <w:numPr>
                <w:ilvl w:val="0"/>
                <w:numId w:val="6"/>
              </w:numPr>
              <w:rPr>
                <w:rFonts w:ascii="Arial" w:hAnsi="Arial" w:cs="Arial"/>
                <w:sz w:val="18"/>
                <w:szCs w:val="18"/>
              </w:rPr>
            </w:pPr>
            <w:r w:rsidRPr="00507F35">
              <w:rPr>
                <w:rFonts w:ascii="Arial" w:hAnsi="Arial" w:cs="Arial"/>
                <w:sz w:val="18"/>
                <w:szCs w:val="18"/>
              </w:rPr>
              <w:t>Do not submit carbon copies of documents</w:t>
            </w:r>
          </w:p>
          <w:p w14:paraId="2E2E6FE7" w14:textId="77777777" w:rsidR="003D4C84" w:rsidRPr="00507F35" w:rsidRDefault="003D4C84" w:rsidP="003D4C84">
            <w:pPr>
              <w:pStyle w:val="ListParagraph"/>
              <w:numPr>
                <w:ilvl w:val="0"/>
                <w:numId w:val="6"/>
              </w:numPr>
              <w:rPr>
                <w:rFonts w:ascii="Arial" w:hAnsi="Arial" w:cs="Arial"/>
                <w:sz w:val="18"/>
                <w:szCs w:val="18"/>
              </w:rPr>
            </w:pPr>
            <w:r w:rsidRPr="00507F35">
              <w:rPr>
                <w:rFonts w:ascii="Arial" w:hAnsi="Arial" w:cs="Arial"/>
                <w:sz w:val="18"/>
                <w:szCs w:val="18"/>
              </w:rPr>
              <w:t>Do not fold any of the documents being submitted</w:t>
            </w:r>
          </w:p>
          <w:p w14:paraId="4687C19E" w14:textId="77777777" w:rsidR="003D4C84" w:rsidRPr="00507F35" w:rsidRDefault="003D4C84" w:rsidP="003D4C84">
            <w:pPr>
              <w:pStyle w:val="ListParagraph"/>
              <w:numPr>
                <w:ilvl w:val="0"/>
                <w:numId w:val="6"/>
              </w:numPr>
              <w:rPr>
                <w:rFonts w:ascii="Arial" w:hAnsi="Arial" w:cs="Arial"/>
                <w:sz w:val="18"/>
                <w:szCs w:val="18"/>
              </w:rPr>
            </w:pPr>
            <w:r w:rsidRPr="00507F35">
              <w:rPr>
                <w:rFonts w:ascii="Arial" w:hAnsi="Arial" w:cs="Arial"/>
                <w:sz w:val="18"/>
                <w:szCs w:val="18"/>
              </w:rPr>
              <w:t xml:space="preserve">No staples, paperclips, binder clips, folders, or notebooks </w:t>
            </w:r>
          </w:p>
          <w:p w14:paraId="611B95ED" w14:textId="77777777" w:rsidR="003D4C84" w:rsidRPr="00507F35" w:rsidRDefault="003D4C84" w:rsidP="003D4C84">
            <w:pPr>
              <w:pStyle w:val="ListParagraph"/>
              <w:numPr>
                <w:ilvl w:val="0"/>
                <w:numId w:val="6"/>
              </w:numPr>
              <w:spacing w:after="120"/>
              <w:rPr>
                <w:rFonts w:ascii="Arial" w:hAnsi="Arial" w:cs="Arial"/>
                <w:sz w:val="18"/>
                <w:szCs w:val="18"/>
              </w:rPr>
            </w:pPr>
            <w:r w:rsidRPr="00507F35">
              <w:rPr>
                <w:rFonts w:ascii="Arial" w:hAnsi="Arial" w:cs="Arial"/>
                <w:sz w:val="18"/>
                <w:szCs w:val="18"/>
              </w:rPr>
              <w:t xml:space="preserve">Please </w:t>
            </w:r>
            <w:r w:rsidRPr="00507F35">
              <w:rPr>
                <w:rFonts w:ascii="Arial" w:hAnsi="Arial" w:cs="Arial"/>
                <w:b/>
                <w:i/>
                <w:sz w:val="18"/>
                <w:szCs w:val="18"/>
                <w:u w:val="single"/>
              </w:rPr>
              <w:t>do not bind any</w:t>
            </w:r>
            <w:r w:rsidRPr="00507F35">
              <w:rPr>
                <w:rFonts w:ascii="Arial" w:hAnsi="Arial" w:cs="Arial"/>
                <w:sz w:val="18"/>
                <w:szCs w:val="18"/>
              </w:rPr>
              <w:t xml:space="preserve"> of the documents submitted to the Agency.</w:t>
            </w:r>
          </w:p>
        </w:tc>
      </w:tr>
    </w:tbl>
    <w:p w14:paraId="70C388A6" w14:textId="77777777" w:rsidR="003D4C84" w:rsidRPr="003D4C84" w:rsidRDefault="003D4C84" w:rsidP="003D4C84">
      <w:pPr>
        <w:spacing w:after="120"/>
        <w:rPr>
          <w:rFonts w:ascii="Arial" w:hAnsi="Arial" w:cs="Arial"/>
          <w:sz w:val="2"/>
        </w:rPr>
      </w:pPr>
    </w:p>
    <w:sectPr w:rsidR="003D4C84" w:rsidRPr="003D4C84" w:rsidSect="00423FEC">
      <w:headerReference w:type="even" r:id="rId10"/>
      <w:headerReference w:type="default" r:id="rId11"/>
      <w:footerReference w:type="even" r:id="rId12"/>
      <w:footerReference w:type="default" r:id="rId13"/>
      <w:headerReference w:type="first" r:id="rId14"/>
      <w:footerReference w:type="first" r:id="rId15"/>
      <w:pgSz w:w="12240" w:h="15840"/>
      <w:pgMar w:top="432" w:right="720" w:bottom="432" w:left="720" w:header="720" w:footer="115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23A79" w14:textId="77777777" w:rsidR="00332E43" w:rsidRDefault="00332E43">
      <w:r>
        <w:separator/>
      </w:r>
    </w:p>
  </w:endnote>
  <w:endnote w:type="continuationSeparator" w:id="0">
    <w:p w14:paraId="121F1DE0" w14:textId="77777777" w:rsidR="00332E43" w:rsidRDefault="0033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9E96" w14:textId="77777777" w:rsidR="00866C95" w:rsidRDefault="00866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C10C" w14:textId="77777777" w:rsidR="00601BAF" w:rsidRDefault="00866C95" w:rsidP="00601BAF">
    <w:pPr>
      <w:pStyle w:val="Footer"/>
    </w:pPr>
    <w:r>
      <w:pict w14:anchorId="22E016E9">
        <v:rect id="_x0000_i1025" style="width:0;height:1.5pt" o:hralign="center" o:hrstd="t" o:hr="t" fillcolor="gray" stroked="f"/>
      </w:pict>
    </w:r>
  </w:p>
  <w:p w14:paraId="612FB76F" w14:textId="15F99868" w:rsidR="00601BAF" w:rsidRPr="007D0B73" w:rsidRDefault="00601BAF" w:rsidP="00601BAF">
    <w:pPr>
      <w:pStyle w:val="Footer"/>
      <w:tabs>
        <w:tab w:val="clear" w:pos="4320"/>
        <w:tab w:val="clear" w:pos="8640"/>
        <w:tab w:val="center" w:pos="-720"/>
        <w:tab w:val="right" w:pos="10800"/>
      </w:tabs>
      <w:rPr>
        <w:rFonts w:ascii="Arial" w:hAnsi="Arial" w:cs="Arial"/>
        <w:sz w:val="16"/>
        <w:szCs w:val="16"/>
      </w:rPr>
    </w:pPr>
    <w:r w:rsidRPr="007D0B73">
      <w:rPr>
        <w:rFonts w:ascii="Arial" w:hAnsi="Arial" w:cs="Arial"/>
        <w:sz w:val="16"/>
        <w:szCs w:val="16"/>
      </w:rPr>
      <w:t>AHCA Form 3110-</w:t>
    </w:r>
    <w:r w:rsidR="001C7471">
      <w:rPr>
        <w:rFonts w:ascii="Arial" w:hAnsi="Arial" w:cs="Arial"/>
        <w:sz w:val="16"/>
        <w:szCs w:val="16"/>
      </w:rPr>
      <w:t>1009</w:t>
    </w:r>
    <w:r>
      <w:rPr>
        <w:rFonts w:ascii="Arial" w:hAnsi="Arial" w:cs="Arial"/>
        <w:sz w:val="16"/>
        <w:szCs w:val="16"/>
      </w:rPr>
      <w:t>CL</w:t>
    </w:r>
    <w:r w:rsidRPr="007D0B73">
      <w:rPr>
        <w:rFonts w:ascii="Arial" w:hAnsi="Arial" w:cs="Arial"/>
        <w:sz w:val="16"/>
        <w:szCs w:val="16"/>
      </w:rPr>
      <w:t xml:space="preserve">, </w:t>
    </w:r>
    <w:r w:rsidR="00866C95">
      <w:rPr>
        <w:rFonts w:ascii="Arial" w:hAnsi="Arial" w:cs="Arial"/>
        <w:sz w:val="16"/>
        <w:szCs w:val="16"/>
      </w:rPr>
      <w:t>July</w:t>
    </w:r>
    <w:r w:rsidR="00647C7B">
      <w:rPr>
        <w:rFonts w:ascii="Arial" w:hAnsi="Arial" w:cs="Arial"/>
        <w:sz w:val="16"/>
        <w:szCs w:val="16"/>
      </w:rPr>
      <w:t xml:space="preserve"> 2021</w:t>
    </w:r>
    <w:r w:rsidRPr="007D0B73">
      <w:rPr>
        <w:rFonts w:ascii="Arial" w:hAnsi="Arial" w:cs="Arial"/>
        <w:sz w:val="16"/>
        <w:szCs w:val="16"/>
      </w:rPr>
      <w:tab/>
    </w:r>
    <w:r w:rsidR="001C7471">
      <w:rPr>
        <w:rStyle w:val="PageNumber"/>
        <w:rFonts w:ascii="Arial" w:hAnsi="Arial" w:cs="Arial"/>
        <w:sz w:val="16"/>
        <w:szCs w:val="16"/>
      </w:rPr>
      <w:t>59A-8.005</w:t>
    </w:r>
    <w:r w:rsidRPr="007D0B73">
      <w:rPr>
        <w:rStyle w:val="PageNumber"/>
        <w:rFonts w:ascii="Arial" w:hAnsi="Arial" w:cs="Arial"/>
        <w:sz w:val="16"/>
        <w:szCs w:val="16"/>
      </w:rPr>
      <w:t>, Florida Administrative Code</w:t>
    </w:r>
  </w:p>
  <w:p w14:paraId="7E9D0180" w14:textId="75C341CB" w:rsidR="00601BAF" w:rsidRPr="007D0B73" w:rsidRDefault="00601BAF" w:rsidP="00601BAF">
    <w:pPr>
      <w:pStyle w:val="Footer"/>
      <w:rPr>
        <w:rFonts w:ascii="Arial" w:hAnsi="Arial" w:cs="Arial"/>
        <w:sz w:val="16"/>
        <w:szCs w:val="16"/>
      </w:rPr>
    </w:pPr>
    <w:r w:rsidRPr="007D0B73">
      <w:rPr>
        <w:rFonts w:ascii="Arial" w:hAnsi="Arial" w:cs="Arial"/>
        <w:snapToGrid w:val="0"/>
        <w:sz w:val="16"/>
        <w:szCs w:val="16"/>
      </w:rPr>
      <w:t xml:space="preserve">Page </w:t>
    </w:r>
    <w:r w:rsidRPr="007D0B73">
      <w:rPr>
        <w:rFonts w:ascii="Arial" w:hAnsi="Arial" w:cs="Arial"/>
        <w:snapToGrid w:val="0"/>
        <w:sz w:val="16"/>
        <w:szCs w:val="16"/>
      </w:rPr>
      <w:fldChar w:fldCharType="begin"/>
    </w:r>
    <w:r w:rsidRPr="007D0B73">
      <w:rPr>
        <w:rFonts w:ascii="Arial" w:hAnsi="Arial" w:cs="Arial"/>
        <w:snapToGrid w:val="0"/>
        <w:sz w:val="16"/>
        <w:szCs w:val="16"/>
      </w:rPr>
      <w:instrText xml:space="preserve"> PAGE </w:instrText>
    </w:r>
    <w:r w:rsidRPr="007D0B73">
      <w:rPr>
        <w:rFonts w:ascii="Arial" w:hAnsi="Arial" w:cs="Arial"/>
        <w:snapToGrid w:val="0"/>
        <w:sz w:val="16"/>
        <w:szCs w:val="16"/>
      </w:rPr>
      <w:fldChar w:fldCharType="separate"/>
    </w:r>
    <w:r w:rsidR="002D4D02">
      <w:rPr>
        <w:rFonts w:ascii="Arial" w:hAnsi="Arial" w:cs="Arial"/>
        <w:noProof/>
        <w:snapToGrid w:val="0"/>
        <w:sz w:val="16"/>
        <w:szCs w:val="16"/>
      </w:rPr>
      <w:t>2</w:t>
    </w:r>
    <w:r w:rsidRPr="007D0B73">
      <w:rPr>
        <w:rFonts w:ascii="Arial" w:hAnsi="Arial" w:cs="Arial"/>
        <w:snapToGrid w:val="0"/>
        <w:sz w:val="16"/>
        <w:szCs w:val="16"/>
      </w:rPr>
      <w:fldChar w:fldCharType="end"/>
    </w:r>
    <w:r>
      <w:rPr>
        <w:rFonts w:ascii="Arial" w:hAnsi="Arial" w:cs="Arial"/>
        <w:snapToGrid w:val="0"/>
        <w:sz w:val="16"/>
        <w:szCs w:val="16"/>
      </w:rPr>
      <w:t xml:space="preserve"> </w:t>
    </w:r>
    <w:r w:rsidRPr="002922F7">
      <w:rPr>
        <w:rFonts w:ascii="Arial" w:hAnsi="Arial" w:cs="Arial"/>
        <w:snapToGrid w:val="0"/>
        <w:sz w:val="16"/>
        <w:szCs w:val="16"/>
      </w:rPr>
      <w:t xml:space="preserve">of </w:t>
    </w:r>
    <w:r w:rsidR="001900EA" w:rsidRPr="002922F7">
      <w:rPr>
        <w:rFonts w:ascii="Arial" w:hAnsi="Arial" w:cs="Arial"/>
        <w:snapToGrid w:val="0"/>
        <w:sz w:val="16"/>
        <w:szCs w:val="16"/>
      </w:rPr>
      <w:t>2</w:t>
    </w:r>
    <w:r w:rsidRPr="007D0B73">
      <w:rPr>
        <w:rFonts w:ascii="Arial" w:hAnsi="Arial" w:cs="Arial"/>
        <w:snapToGrid w:val="0"/>
        <w:sz w:val="16"/>
        <w:szCs w:val="16"/>
      </w:rPr>
      <w:tab/>
      <w:t xml:space="preserve">                      </w:t>
    </w:r>
    <w:r>
      <w:rPr>
        <w:rFonts w:ascii="Arial" w:hAnsi="Arial" w:cs="Arial"/>
        <w:snapToGrid w:val="0"/>
        <w:sz w:val="16"/>
        <w:szCs w:val="16"/>
      </w:rPr>
      <w:t xml:space="preserve">                           </w:t>
    </w:r>
    <w:r w:rsidRPr="007D0B73">
      <w:rPr>
        <w:rFonts w:ascii="Arial" w:hAnsi="Arial" w:cs="Arial"/>
        <w:snapToGrid w:val="0"/>
        <w:sz w:val="16"/>
        <w:szCs w:val="16"/>
      </w:rPr>
      <w:t xml:space="preserve">                                                                   </w:t>
    </w:r>
    <w:r>
      <w:rPr>
        <w:rFonts w:ascii="Arial" w:hAnsi="Arial" w:cs="Arial"/>
        <w:snapToGrid w:val="0"/>
        <w:sz w:val="16"/>
        <w:szCs w:val="16"/>
      </w:rPr>
      <w:t xml:space="preserve">  </w:t>
    </w:r>
    <w:r w:rsidRPr="007D0B73">
      <w:rPr>
        <w:rFonts w:ascii="Arial" w:hAnsi="Arial" w:cs="Arial"/>
        <w:sz w:val="16"/>
        <w:szCs w:val="16"/>
      </w:rPr>
      <w:t xml:space="preserve">Form available at: </w:t>
    </w:r>
    <w:hyperlink r:id="rId1" w:history="1">
      <w:r w:rsidRPr="007D0B73">
        <w:rPr>
          <w:rStyle w:val="Hyperlink"/>
          <w:rFonts w:ascii="Arial" w:hAnsi="Arial" w:cs="Arial"/>
          <w:sz w:val="16"/>
          <w:szCs w:val="16"/>
        </w:rPr>
        <w:t>http://ahca.myflorida.com/HQALicensureForms</w:t>
      </w:r>
    </w:hyperlink>
  </w:p>
  <w:p w14:paraId="684F8615" w14:textId="77777777" w:rsidR="00601BAF" w:rsidRDefault="00601B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E584" w14:textId="77777777" w:rsidR="00866C95" w:rsidRDefault="00866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445E" w14:textId="77777777" w:rsidR="00332E43" w:rsidRDefault="00332E43">
      <w:r>
        <w:separator/>
      </w:r>
    </w:p>
  </w:footnote>
  <w:footnote w:type="continuationSeparator" w:id="0">
    <w:p w14:paraId="6C3DEF6B" w14:textId="77777777" w:rsidR="00332E43" w:rsidRDefault="00332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F795" w14:textId="77777777" w:rsidR="00866C95" w:rsidRDefault="00866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29F6" w14:textId="77777777" w:rsidR="00866C95" w:rsidRDefault="00866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13FF" w14:textId="77777777" w:rsidR="00866C95" w:rsidRDefault="00866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55E"/>
    <w:multiLevelType w:val="hybridMultilevel"/>
    <w:tmpl w:val="433A5752"/>
    <w:lvl w:ilvl="0" w:tplc="3AD21470">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B09C6"/>
    <w:multiLevelType w:val="hybridMultilevel"/>
    <w:tmpl w:val="32648B32"/>
    <w:lvl w:ilvl="0" w:tplc="3AD21470">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15:restartNumberingAfterBreak="0">
    <w:nsid w:val="2B5E766C"/>
    <w:multiLevelType w:val="hybridMultilevel"/>
    <w:tmpl w:val="C102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812EF"/>
    <w:multiLevelType w:val="hybridMultilevel"/>
    <w:tmpl w:val="06EA90D2"/>
    <w:lvl w:ilvl="0" w:tplc="3AD21470">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C18E9"/>
    <w:multiLevelType w:val="hybridMultilevel"/>
    <w:tmpl w:val="CE9E1F68"/>
    <w:lvl w:ilvl="0" w:tplc="04090015">
      <w:start w:val="1"/>
      <w:numFmt w:val="upperLetter"/>
      <w:lvlText w:val="%1."/>
      <w:lvlJc w:val="left"/>
      <w:pPr>
        <w:tabs>
          <w:tab w:val="num" w:pos="360"/>
        </w:tabs>
        <w:ind w:left="360" w:hanging="360"/>
      </w:pPr>
      <w:rPr>
        <w:rFonts w:cs="Times New Roman"/>
      </w:rPr>
    </w:lvl>
    <w:lvl w:ilvl="1" w:tplc="5734E704">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324118D0"/>
    <w:multiLevelType w:val="hybridMultilevel"/>
    <w:tmpl w:val="1572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A57E1F"/>
    <w:multiLevelType w:val="hybridMultilevel"/>
    <w:tmpl w:val="36B2C0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32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F7"/>
    <w:rsid w:val="000A08EE"/>
    <w:rsid w:val="000F0680"/>
    <w:rsid w:val="000F1B97"/>
    <w:rsid w:val="00143F9C"/>
    <w:rsid w:val="001900EA"/>
    <w:rsid w:val="001B72A1"/>
    <w:rsid w:val="001C7471"/>
    <w:rsid w:val="00204DD3"/>
    <w:rsid w:val="002328D2"/>
    <w:rsid w:val="0023459B"/>
    <w:rsid w:val="00242DF1"/>
    <w:rsid w:val="002922F7"/>
    <w:rsid w:val="00294BAA"/>
    <w:rsid w:val="002D4D02"/>
    <w:rsid w:val="002F3BDF"/>
    <w:rsid w:val="00313536"/>
    <w:rsid w:val="00332E43"/>
    <w:rsid w:val="003D4C84"/>
    <w:rsid w:val="00421FF3"/>
    <w:rsid w:val="00423FEC"/>
    <w:rsid w:val="00453F01"/>
    <w:rsid w:val="00463762"/>
    <w:rsid w:val="00470B13"/>
    <w:rsid w:val="0050360C"/>
    <w:rsid w:val="00507F35"/>
    <w:rsid w:val="00525FCA"/>
    <w:rsid w:val="00601BAF"/>
    <w:rsid w:val="00647C7B"/>
    <w:rsid w:val="006B7CF5"/>
    <w:rsid w:val="0074119A"/>
    <w:rsid w:val="00780AF7"/>
    <w:rsid w:val="00863B0F"/>
    <w:rsid w:val="00866C95"/>
    <w:rsid w:val="008F1C91"/>
    <w:rsid w:val="00971E35"/>
    <w:rsid w:val="009E3890"/>
    <w:rsid w:val="00A3717B"/>
    <w:rsid w:val="00A96E1A"/>
    <w:rsid w:val="00B40845"/>
    <w:rsid w:val="00BD4A31"/>
    <w:rsid w:val="00C356E9"/>
    <w:rsid w:val="00CD0903"/>
    <w:rsid w:val="00D4077D"/>
    <w:rsid w:val="00D87B06"/>
    <w:rsid w:val="00EA1E8C"/>
    <w:rsid w:val="00F971E1"/>
    <w:rsid w:val="00FC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14:docId w14:val="2B27DDC7"/>
  <w15:docId w15:val="{F3419296-57B4-4FDB-B7FE-E34E7973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AF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0AF7"/>
    <w:pPr>
      <w:spacing w:after="120"/>
    </w:pPr>
  </w:style>
  <w:style w:type="character" w:customStyle="1" w:styleId="BodyTextChar">
    <w:name w:val="Body Text Char"/>
    <w:basedOn w:val="DefaultParagraphFont"/>
    <w:link w:val="BodyText"/>
    <w:rsid w:val="00780AF7"/>
    <w:rPr>
      <w:rFonts w:ascii="Times New Roman" w:eastAsia="Times New Roman" w:hAnsi="Times New Roman" w:cs="Times New Roman"/>
      <w:sz w:val="20"/>
      <w:szCs w:val="20"/>
    </w:rPr>
  </w:style>
  <w:style w:type="paragraph" w:styleId="Footer">
    <w:name w:val="footer"/>
    <w:basedOn w:val="Normal"/>
    <w:link w:val="FooterChar"/>
    <w:rsid w:val="00780AF7"/>
    <w:pPr>
      <w:tabs>
        <w:tab w:val="center" w:pos="4320"/>
        <w:tab w:val="right" w:pos="8640"/>
      </w:tabs>
    </w:pPr>
  </w:style>
  <w:style w:type="character" w:customStyle="1" w:styleId="FooterChar">
    <w:name w:val="Footer Char"/>
    <w:basedOn w:val="DefaultParagraphFont"/>
    <w:link w:val="Footer"/>
    <w:rsid w:val="00780AF7"/>
    <w:rPr>
      <w:rFonts w:ascii="Times New Roman" w:eastAsia="Times New Roman" w:hAnsi="Times New Roman" w:cs="Times New Roman"/>
      <w:sz w:val="20"/>
      <w:szCs w:val="20"/>
    </w:rPr>
  </w:style>
  <w:style w:type="character" w:styleId="PageNumber">
    <w:name w:val="page number"/>
    <w:unhideWhenUsed/>
    <w:rsid w:val="00780AF7"/>
    <w:rPr>
      <w:rFonts w:ascii="Times New Roman" w:hAnsi="Times New Roman" w:cs="Times New Roman" w:hint="default"/>
    </w:rPr>
  </w:style>
  <w:style w:type="paragraph" w:styleId="ListParagraph">
    <w:name w:val="List Paragraph"/>
    <w:basedOn w:val="Normal"/>
    <w:uiPriority w:val="34"/>
    <w:qFormat/>
    <w:rsid w:val="00780AF7"/>
    <w:pPr>
      <w:ind w:left="720"/>
    </w:pPr>
  </w:style>
  <w:style w:type="paragraph" w:styleId="Header">
    <w:name w:val="header"/>
    <w:basedOn w:val="Normal"/>
    <w:link w:val="HeaderChar"/>
    <w:uiPriority w:val="99"/>
    <w:unhideWhenUsed/>
    <w:rsid w:val="008F1C91"/>
    <w:pPr>
      <w:tabs>
        <w:tab w:val="center" w:pos="4680"/>
        <w:tab w:val="right" w:pos="9360"/>
      </w:tabs>
    </w:pPr>
  </w:style>
  <w:style w:type="character" w:customStyle="1" w:styleId="HeaderChar">
    <w:name w:val="Header Char"/>
    <w:basedOn w:val="DefaultParagraphFont"/>
    <w:link w:val="Header"/>
    <w:uiPriority w:val="99"/>
    <w:rsid w:val="008F1C91"/>
    <w:rPr>
      <w:rFonts w:ascii="Times New Roman" w:eastAsia="Times New Roman" w:hAnsi="Times New Roman" w:cs="Times New Roman"/>
      <w:sz w:val="20"/>
      <w:szCs w:val="20"/>
    </w:rPr>
  </w:style>
  <w:style w:type="character" w:styleId="Hyperlink">
    <w:name w:val="Hyperlink"/>
    <w:uiPriority w:val="99"/>
    <w:rsid w:val="008F1C91"/>
    <w:rPr>
      <w:rFonts w:cs="Times New Roman"/>
      <w:color w:val="0000FF"/>
      <w:u w:val="single"/>
    </w:rPr>
  </w:style>
  <w:style w:type="table" w:styleId="TableGrid">
    <w:name w:val="Table Grid"/>
    <w:basedOn w:val="TableNormal"/>
    <w:rsid w:val="003D4C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F1B97"/>
    <w:pPr>
      <w:spacing w:before="100" w:beforeAutospacing="1" w:after="100" w:afterAutospacing="1"/>
    </w:pPr>
    <w:rPr>
      <w:sz w:val="24"/>
      <w:szCs w:val="24"/>
    </w:rPr>
  </w:style>
  <w:style w:type="character" w:customStyle="1" w:styleId="text">
    <w:name w:val="text"/>
    <w:rsid w:val="000F1B97"/>
  </w:style>
  <w:style w:type="paragraph" w:styleId="BalloonText">
    <w:name w:val="Balloon Text"/>
    <w:basedOn w:val="Normal"/>
    <w:link w:val="BalloonTextChar"/>
    <w:uiPriority w:val="99"/>
    <w:semiHidden/>
    <w:unhideWhenUsed/>
    <w:rsid w:val="001B72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2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hca.myflorida.com/HQALicensureForms%2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ahca.myflorida.com/MCHQ/COREBILL/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CB8FD-1372-4DE0-AC30-5317CD24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Amarilys Martinez</dc:creator>
  <cp:lastModifiedBy>Woodbery, Sharon</cp:lastModifiedBy>
  <cp:revision>3</cp:revision>
  <cp:lastPrinted>2018-04-26T19:33:00Z</cp:lastPrinted>
  <dcterms:created xsi:type="dcterms:W3CDTF">2021-02-22T16:46:00Z</dcterms:created>
  <dcterms:modified xsi:type="dcterms:W3CDTF">2021-10-07T18:07:00Z</dcterms:modified>
</cp:coreProperties>
</file>